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E446" w14:textId="77777777" w:rsidR="00644363" w:rsidRDefault="00644363" w:rsidP="00644363">
      <w:r>
        <w:t>Современные мультфильмы как средство познавательного развития ребенка-дошкольника</w:t>
      </w:r>
    </w:p>
    <w:p w14:paraId="5E30A203" w14:textId="5867E9E0" w:rsidR="00644363" w:rsidRDefault="00644363" w:rsidP="00644363">
      <w:r>
        <w:t>Автор:Мукашева Гульсина Жумабековна</w:t>
      </w:r>
    </w:p>
    <w:p w14:paraId="38124A13" w14:textId="77950D8B" w:rsidR="00644363" w:rsidRDefault="00644363" w:rsidP="00644363">
      <w:r>
        <w:t>В статье проводится теоретическое обоснование возможностей использования современных мультфильмов в качестве средства познавательного развития детей дошкольного возраста. На основе проведенного исследования делается вывод о том, что их использование в работе с дошкольниками способствует решению всех задач познавательного развития в детском саду.﻿</w:t>
      </w:r>
    </w:p>
    <w:p w14:paraId="7E2512C6" w14:textId="2C3572BA" w:rsidR="00644363" w:rsidRDefault="00644363" w:rsidP="00644363">
      <w:r>
        <w:t>Ключевые слова: мультфильм, мультипликация, познавательное развитие, дети дошкольного возраста, дошкольное образование.</w:t>
      </w:r>
    </w:p>
    <w:p w14:paraId="26432AE4" w14:textId="197F0C56" w:rsidR="00644363" w:rsidRDefault="00644363" w:rsidP="00644363">
      <w:r>
        <w:t>В настоящее время вопросы познавательного развития детей занимают особое место в системе дошкольного образования. Это связано с изменением требований к структуре основной общеобразовательной программы дошкольного образования, представленной в виде целевых ориентиров в ФГОС, включающих следующие характеристики познавательного развития ребенка на этапе завершения дошкольного образования: развитие познавательного интереса и познавательной мотивации; формирование познавательной деятельности, становление сознания; развитие воображения и творческой активности.</w:t>
      </w:r>
    </w:p>
    <w:p w14:paraId="6A51F9A8" w14:textId="3A08ECA6" w:rsidR="00644363" w:rsidRDefault="00644363" w:rsidP="00644363">
      <w:r>
        <w:t>В то же время без использования современных средств познавательного развития дошкольников невозможно достичь этих целей. Одним из таких средств является мультипликация, которая сегодня особенно важна в жизни каждого ребенка. Несмотря на то, что в общественном сознании мультфильмы часто воспринимаются как средство развлечения, а их просмотр их стал одним из основных способов досуга детей дошкольного возраста, в психологической и педагогической литературе они рассматриваются в качестве важных источников информации для детей об объектах и явлениях действительности.</w:t>
      </w:r>
    </w:p>
    <w:p w14:paraId="65D14C20" w14:textId="036B78FF" w:rsidR="00644363" w:rsidRDefault="00644363" w:rsidP="00644363">
      <w:r>
        <w:t>Таким образом, использование мультфильмов в дошкольном образовании очень актуально в настоящее время, когда многие ученые и практики в области дошкольной педагогики и психологии особенно заинтересованы в поиске инновационных педагогических систем обучения и развития дошкольников, делая упор на использование новых методов развития воображения и мышления, детского творчества.</w:t>
      </w:r>
    </w:p>
    <w:p w14:paraId="3DEE506E" w14:textId="69A9041E" w:rsidR="00644363" w:rsidRDefault="00644363" w:rsidP="00644363">
      <w:r>
        <w:t xml:space="preserve">При просмотре мультфильмов в поведении детей дошкольного возраста активируются следующие психологические механизмы, стимулирующие развитие ребенка </w:t>
      </w:r>
    </w:p>
    <w:p w14:paraId="11F72BA1" w14:textId="140FE431" w:rsidR="00644363" w:rsidRDefault="00644363" w:rsidP="00644363">
      <w:r>
        <w:lastRenderedPageBreak/>
        <w:t>– «заражение», то есть изменение эмоционального состояния ребенка под воздействием действий персонажей мультфильма, называемое также мысленным общением;</w:t>
      </w:r>
    </w:p>
    <w:p w14:paraId="1A49B8AE" w14:textId="40B1F7DA" w:rsidR="00644363" w:rsidRDefault="00644363" w:rsidP="00644363">
      <w:r>
        <w:t>– внушение — механизм влияния мультфильма на сознание ребенка, формирование под воздействием мультипликации некритических представлений об объектах окружающей действительности, элементарных систем убеждений и взглядов;</w:t>
      </w:r>
    </w:p>
    <w:p w14:paraId="14AABCF9" w14:textId="2561D27F" w:rsidR="00644363" w:rsidRDefault="00644363" w:rsidP="00644363">
      <w:r>
        <w:t>- подражание — поведение ребенка по примеру и модели персонажей мультфильма.</w:t>
      </w:r>
    </w:p>
    <w:p w14:paraId="72D85ECE" w14:textId="34D519B2" w:rsidR="00644363" w:rsidRDefault="00644363" w:rsidP="00644363">
      <w:r>
        <w:t>Дошкольники часто основывают свое поведение на подражании, поскольку этот возрастной этап развития личности очень чувствителен к развитию поведенческих механизмов следования за значимыми для них людьми. В связи с этим, попадая в современную анимационную среду, дети стараются имитировать поведение героев мультфильмов. Дети дошкольного возраста используют предлагаемые им модели для решения практических задач повседневной жизни, например, пытаются по-разному разрешать споры на основе моделей мультфильмов, а действия персонажей всегда воспринимаются детьми как правильные и естественные [1, с. 61]. Поэтому необходимо тщательно выбирать содержание мультфильмов для дошкольников: они также могут выступать в качестве негативного образца поведения, оказывая глубокое влияние на процессы формирования личности ребенка.</w:t>
      </w:r>
    </w:p>
    <w:p w14:paraId="228A922C" w14:textId="4914B8D7" w:rsidR="00644363" w:rsidRDefault="00644363" w:rsidP="00644363">
      <w:r>
        <w:t>Использование мультфильмов в познавательном развитии дошкольников помогает донести информацию до них в более короткой и концентрированной, профессионально обработанной форме, помогает раскрыть сущность невидимых глазу явлений и процессов. Поэтому использование в педагогическом процессе современного детского сада мультипликации является одним из мощнейших источников влияния на развитие познавательных способностей ребенка-дошкольника, позволяя ему успешно решать все задачи познавательного развития в период дошкольного детства: сенсорное развитие дошкольника, развитие навыков мыслительной деятельности, формирование речи, формирование познавательных интересов и познавательной деятельности детей, а также формирование системы элементарных представлений дошкольника об объектах и явлениях окружающей действительности.</w:t>
      </w:r>
    </w:p>
    <w:p w14:paraId="2B1287EF" w14:textId="4EFB9D6D" w:rsidR="00644363" w:rsidRDefault="00644363" w:rsidP="00644363">
      <w:r>
        <w:t xml:space="preserve">Анимационные фильмы стимулируют работу воображения и фантазии у детей дошкольного возраста, позволяют им овладеть наиболее общими абстрактными категориями, описывающими предметы и явления окружающей действительности, погружая их в мир </w:t>
      </w:r>
      <w:r>
        <w:lastRenderedPageBreak/>
        <w:t xml:space="preserve">поэтических метафор, нравственно-философских притч, художественной рефлексии. Выразительность, образность, музыкальность и лаконичность мультфильмов позволяют решать широкий круг образовательных задач дошкольного образования по формированию познавательной активности, пробуждают у детей интерес к познанию окружающего мира </w:t>
      </w:r>
    </w:p>
    <w:p w14:paraId="6BA91F0D" w14:textId="25D33FEE" w:rsidR="00644363" w:rsidRDefault="00644363" w:rsidP="00644363">
      <w:r>
        <w:t>Таким образом, современные мультфильмы могут становиться эффективным средством познавательного развития детей дошкольного возраста. Их педагогический потенциал позволяет успешно решать задачи познавательного развития детей в соответствии с требованиями ФГОС дошкольного образования.</w:t>
      </w:r>
    </w:p>
    <w:p w14:paraId="29178656" w14:textId="3448656E" w:rsidR="00644363" w:rsidRDefault="00644363" w:rsidP="00644363">
      <w:r>
        <w:t>Литература:</w:t>
      </w:r>
    </w:p>
    <w:p w14:paraId="06896B4F" w14:textId="77777777" w:rsidR="00644363" w:rsidRDefault="00644363" w:rsidP="00644363">
      <w:r>
        <w:t>Куниченко, О. В. Проблема воспитания нравственного поведения детей 5–7 лет средствами мультипликационных фильмов / О. В. Куниченко // Социально-гуманитарный вестник Юга России. — 2018. — № 2. — С. 59–62.</w:t>
      </w:r>
    </w:p>
    <w:p w14:paraId="60E675E9" w14:textId="77777777" w:rsidR="00644363" w:rsidRDefault="00644363" w:rsidP="00644363">
      <w:r>
        <w:t>Лалетина, А. Ф. Анализ воспитательного потенциала мультипликационных фильмов / А. Ф. Лалетина // Начальная школа плюс до и после. — 2020. — № 8. — С. 82–87.</w:t>
      </w:r>
    </w:p>
    <w:p w14:paraId="6A91C377" w14:textId="04465F0A" w:rsidR="0090748A" w:rsidRDefault="00644363" w:rsidP="00644363">
      <w:r>
        <w:t>Олейник, Н. В. Педагогические возможности использования мультфильма в воспитательно-образовательном процессе детского сада: теория и практика / Н. В. Олейник // Наука и образование: новое время. — 2018. — № 5. — С. 420–427.</w:t>
      </w:r>
    </w:p>
    <w:sectPr w:rsidR="009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63"/>
    <w:rsid w:val="00036EFC"/>
    <w:rsid w:val="00644363"/>
    <w:rsid w:val="009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39B2"/>
  <w15:chartTrackingRefBased/>
  <w15:docId w15:val="{EE417395-95F0-4719-9819-C076ACBF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7171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Мукашев</dc:creator>
  <cp:keywords/>
  <dc:description/>
  <cp:lastModifiedBy>Амир Мукашев</cp:lastModifiedBy>
  <cp:revision>2</cp:revision>
  <dcterms:created xsi:type="dcterms:W3CDTF">2025-09-14T07:27:00Z</dcterms:created>
  <dcterms:modified xsi:type="dcterms:W3CDTF">2025-09-14T07:27:00Z</dcterms:modified>
</cp:coreProperties>
</file>