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AC922" w14:textId="77777777" w:rsidR="002B3026" w:rsidRPr="002B3026" w:rsidRDefault="002B3026" w:rsidP="002B30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АВТОНОМНОЕ ОБЩЕОБРАЗОВАТЕЛЬНОЕ УЧРЕЖДЕНИЕ </w:t>
      </w:r>
      <w:hyperlink r:id="rId4" w:history="1">
        <w:r w:rsidRPr="002B302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«ГИМНАЗИЯ № 2»</w:t>
        </w:r>
      </w:hyperlink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ГОРОДСКОГО ОКРУГА ЩЁЛКОВО </w:t>
      </w:r>
    </w:p>
    <w:p w14:paraId="50931204" w14:textId="77777777" w:rsidR="002B3026" w:rsidRPr="002B3026" w:rsidRDefault="002B3026" w:rsidP="002B30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МАОУ «ГИМНАЗИЯ № 2» ГОЩ)</w:t>
      </w:r>
    </w:p>
    <w:p w14:paraId="3526F640" w14:textId="77777777" w:rsidR="002B3026" w:rsidRPr="002B3026" w:rsidRDefault="002B3026" w:rsidP="002B3026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СТРУКТУРНОЕ ПОДРАЗДЕЛЕНИЕ «ДЕТСКИЙ САД «ЖЕМЧУЖИНА»</w:t>
      </w:r>
    </w:p>
    <w:p w14:paraId="32C1C413" w14:textId="77777777" w:rsidR="002B3026" w:rsidRPr="002B3026" w:rsidRDefault="002B3026" w:rsidP="002B3026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>141100 МО, г. Щёлково, ул. Заречная 5А</w:t>
      </w: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>e-mail</w:t>
      </w:r>
      <w:proofErr w:type="spellEnd"/>
      <w:r w:rsidRPr="002B3026">
        <w:rPr>
          <w:rFonts w:ascii="Times New Roman" w:eastAsia="Times New Roman" w:hAnsi="Times New Roman" w:cs="Times New Roman"/>
          <w:sz w:val="24"/>
          <w:szCs w:val="24"/>
          <w:lang w:eastAsia="ru-RU"/>
        </w:rPr>
        <w:t>: madou58@list.ru</w:t>
      </w:r>
    </w:p>
    <w:p w14:paraId="4E8BEA0A" w14:textId="77777777" w:rsidR="002B3026" w:rsidRPr="002B3026" w:rsidRDefault="002B3026" w:rsidP="002B3026">
      <w:pPr>
        <w:spacing w:after="0" w:line="240" w:lineRule="auto"/>
        <w:ind w:left="256" w:right="-7" w:hanging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телефон: (496) 253-64-63</w:t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</w:r>
      <w:r w:rsidRPr="002B302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ab/>
        <w:t xml:space="preserve">   http://ds58-schel.edumsko.ru</w:t>
      </w:r>
    </w:p>
    <w:p w14:paraId="314F30B6" w14:textId="77777777" w:rsidR="002B3026" w:rsidRDefault="002B3026" w:rsidP="002B3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B407892" w14:textId="77777777" w:rsidR="002B3026" w:rsidRDefault="002B3026" w:rsidP="002B3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6F9F853" w14:textId="77777777" w:rsidR="002B3026" w:rsidRDefault="002B3026" w:rsidP="002B3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617D678" w14:textId="77777777" w:rsidR="002B3026" w:rsidRDefault="002B3026" w:rsidP="002B3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9E1F9C1" w14:textId="5317281C" w:rsidR="00935413" w:rsidRDefault="002B3026" w:rsidP="009354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26">
        <w:rPr>
          <w:rFonts w:ascii="Times New Roman" w:hAnsi="Times New Roman" w:cs="Times New Roman"/>
          <w:sz w:val="28"/>
          <w:szCs w:val="28"/>
        </w:rPr>
        <w:t xml:space="preserve">Конспект занятия </w:t>
      </w:r>
      <w:r>
        <w:rPr>
          <w:rFonts w:ascii="Times New Roman" w:hAnsi="Times New Roman" w:cs="Times New Roman"/>
          <w:sz w:val="28"/>
          <w:szCs w:val="28"/>
        </w:rPr>
        <w:t>по патриотическому воспитанию</w:t>
      </w:r>
      <w:r w:rsidRPr="002B30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474347" w14:textId="06706C8E" w:rsidR="002B3026" w:rsidRDefault="002B3026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B3026">
        <w:rPr>
          <w:rFonts w:ascii="Times New Roman" w:hAnsi="Times New Roman" w:cs="Times New Roman"/>
          <w:sz w:val="28"/>
          <w:szCs w:val="28"/>
        </w:rPr>
        <w:t xml:space="preserve">«Виртуальная экскурсия в Щёлковский историко- краеведческий </w:t>
      </w:r>
      <w:proofErr w:type="gramStart"/>
      <w:r w:rsidRPr="002B3026">
        <w:rPr>
          <w:rFonts w:ascii="Times New Roman" w:hAnsi="Times New Roman" w:cs="Times New Roman"/>
          <w:sz w:val="28"/>
          <w:szCs w:val="28"/>
        </w:rPr>
        <w:t>музей»</w:t>
      </w:r>
      <w:r w:rsidR="00935413" w:rsidRPr="00935413">
        <w:rPr>
          <w:rFonts w:ascii="Times New Roman" w:hAnsi="Times New Roman" w:cs="Times New Roman"/>
          <w:sz w:val="28"/>
          <w:szCs w:val="28"/>
        </w:rPr>
        <w:t xml:space="preserve"> </w:t>
      </w:r>
      <w:r w:rsidR="00935413" w:rsidRPr="002B3026">
        <w:rPr>
          <w:rFonts w:ascii="Times New Roman" w:hAnsi="Times New Roman" w:cs="Times New Roman"/>
          <w:sz w:val="28"/>
          <w:szCs w:val="28"/>
        </w:rPr>
        <w:t xml:space="preserve"> </w:t>
      </w:r>
      <w:r w:rsidR="0093541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35413" w:rsidRPr="002B3026">
        <w:rPr>
          <w:rFonts w:ascii="Times New Roman" w:hAnsi="Times New Roman" w:cs="Times New Roman"/>
          <w:sz w:val="28"/>
          <w:szCs w:val="28"/>
        </w:rPr>
        <w:t>подготовительн</w:t>
      </w:r>
      <w:r w:rsidR="00935413">
        <w:rPr>
          <w:rFonts w:ascii="Times New Roman" w:hAnsi="Times New Roman" w:cs="Times New Roman"/>
          <w:sz w:val="28"/>
          <w:szCs w:val="28"/>
        </w:rPr>
        <w:t>ая</w:t>
      </w:r>
      <w:r w:rsidR="00935413">
        <w:rPr>
          <w:rFonts w:ascii="Times New Roman" w:hAnsi="Times New Roman" w:cs="Times New Roman"/>
          <w:sz w:val="28"/>
          <w:szCs w:val="28"/>
        </w:rPr>
        <w:t xml:space="preserve"> к школе </w:t>
      </w:r>
      <w:r w:rsidR="00935413" w:rsidRPr="002B3026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35413">
        <w:rPr>
          <w:rFonts w:ascii="Times New Roman" w:hAnsi="Times New Roman" w:cs="Times New Roman"/>
          <w:sz w:val="28"/>
          <w:szCs w:val="28"/>
        </w:rPr>
        <w:t>а)</w:t>
      </w:r>
    </w:p>
    <w:p w14:paraId="794A353E" w14:textId="2EE9813D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0FC26C" w14:textId="2AA28B18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BED3BD" w14:textId="0BCDC019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4F28AA" w14:textId="4AD7FAB1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B938BB" w14:textId="0EC2555F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96BB37" w14:textId="6D99253E" w:rsidR="00935413" w:rsidRDefault="00935413" w:rsidP="0093541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369A76" w14:textId="74D059BC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0F7C53" w14:textId="05218640" w:rsidR="00935413" w:rsidRDefault="00935413" w:rsidP="002B302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09" w:type="dxa"/>
        <w:tblInd w:w="-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5624"/>
      </w:tblGrid>
      <w:tr w:rsidR="00935413" w:rsidRPr="00935413" w14:paraId="0FC3537C" w14:textId="77777777" w:rsidTr="0093541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15AE8BAD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64311A74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4AD0AD3B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42928926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0AA4530C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5D129779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  <w:p w14:paraId="2D49EBED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5624" w:type="dxa"/>
            <w:tcBorders>
              <w:top w:val="nil"/>
              <w:left w:val="nil"/>
              <w:bottom w:val="nil"/>
              <w:right w:val="nil"/>
            </w:tcBorders>
          </w:tcPr>
          <w:p w14:paraId="07ECBD51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4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Воспитатель </w:t>
            </w:r>
          </w:p>
          <w:p w14:paraId="20277437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4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высшей квалификационной категории</w:t>
            </w:r>
          </w:p>
          <w:p w14:paraId="24A226C4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35413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Грачева Мария Анатольевна</w:t>
            </w:r>
          </w:p>
          <w:p w14:paraId="7BB5FD4C" w14:textId="77777777" w:rsidR="00935413" w:rsidRPr="00935413" w:rsidRDefault="00935413" w:rsidP="00935413">
            <w:pPr>
              <w:tabs>
                <w:tab w:val="left" w:pos="583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14:paraId="53666DB9" w14:textId="77777777" w:rsidR="00935413" w:rsidRPr="00935413" w:rsidRDefault="00935413" w:rsidP="00935413">
      <w:pPr>
        <w:spacing w:after="0" w:line="360" w:lineRule="exact"/>
        <w:ind w:left="20"/>
        <w:jc w:val="center"/>
        <w:rPr>
          <w:rFonts w:ascii="Times New Roman" w:eastAsia="Calibri" w:hAnsi="Times New Roman" w:cs="Courier New"/>
          <w:i/>
          <w:iCs/>
          <w:sz w:val="32"/>
          <w:szCs w:val="32"/>
        </w:rPr>
      </w:pPr>
      <w:r w:rsidRPr="00935413">
        <w:rPr>
          <w:rFonts w:ascii="Times New Roman" w:eastAsia="Calibri" w:hAnsi="Times New Roman" w:cs="Courier New"/>
          <w:i/>
          <w:iCs/>
          <w:sz w:val="32"/>
          <w:szCs w:val="32"/>
        </w:rPr>
        <w:t xml:space="preserve">Щелково </w:t>
      </w:r>
    </w:p>
    <w:p w14:paraId="31967A81" w14:textId="570A86BB" w:rsidR="002B3026" w:rsidRPr="002B3026" w:rsidRDefault="00935413" w:rsidP="0093541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5413">
        <w:rPr>
          <w:rFonts w:ascii="Times New Roman" w:eastAsia="Courier New" w:hAnsi="Times New Roman" w:cs="Times New Roman"/>
          <w:i/>
          <w:iCs/>
          <w:color w:val="000000"/>
          <w:sz w:val="32"/>
          <w:szCs w:val="32"/>
          <w:lang w:eastAsia="ru-RU"/>
        </w:rPr>
        <w:t>2024 г.</w:t>
      </w:r>
    </w:p>
    <w:p w14:paraId="48B678A4" w14:textId="101FA009" w:rsidR="002B3026" w:rsidRPr="002B3026" w:rsidRDefault="002B3026" w:rsidP="002B302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3026">
        <w:rPr>
          <w:rFonts w:ascii="Times New Roman" w:hAnsi="Times New Roman" w:cs="Times New Roman"/>
          <w:sz w:val="28"/>
          <w:szCs w:val="28"/>
        </w:rPr>
        <w:lastRenderedPageBreak/>
        <w:t>Цель</w:t>
      </w:r>
      <w:proofErr w:type="gramStart"/>
      <w:r w:rsidRPr="002B3026">
        <w:rPr>
          <w:rFonts w:ascii="Times New Roman" w:hAnsi="Times New Roman" w:cs="Times New Roman"/>
          <w:sz w:val="28"/>
          <w:szCs w:val="28"/>
        </w:rPr>
        <w:t>: Дать</w:t>
      </w:r>
      <w:proofErr w:type="gramEnd"/>
      <w:r w:rsidRPr="002B3026">
        <w:rPr>
          <w:rFonts w:ascii="Times New Roman" w:hAnsi="Times New Roman" w:cs="Times New Roman"/>
          <w:sz w:val="28"/>
          <w:szCs w:val="28"/>
        </w:rPr>
        <w:t xml:space="preserve"> представления о том, что краеведческий музей – хранитель подлинных памятников; материальной и духовной культуры нашего города.</w:t>
      </w:r>
    </w:p>
    <w:p w14:paraId="2FCB5E15" w14:textId="7AD86313" w:rsidR="002B3026" w:rsidRPr="002B3026" w:rsidRDefault="00935413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5DD9D8" wp14:editId="61A561B2">
            <wp:extent cx="4828309" cy="26508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8" b="4429"/>
                    <a:stretch/>
                  </pic:blipFill>
                  <pic:spPr bwMode="auto">
                    <a:xfrm>
                      <a:off x="0" y="0"/>
                      <a:ext cx="4883338" cy="268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Дидактические задачи</w:t>
      </w:r>
      <w:proofErr w:type="gramStart"/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Мотивировать</w:t>
      </w:r>
      <w:proofErr w:type="gramEnd"/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на включение в образовательную деятельность. Актуализировать ранее полученные знания о </w:t>
      </w:r>
      <w:r w:rsidR="002B3026"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Создать мотивационную ситуацию для возникновения интереса и желания узнать то, чего не знают; формировать опыт под руководством воспитателя фиксации затруднения и его причины. Тренировать мыслительные операции, развивать речь. Способствовать формированию представления о </w:t>
      </w:r>
      <w:r w:rsidR="002B3026"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Щёлковском историко- краеведческом музее</w:t>
      </w:r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Закрепить полученные знания о краеведческом </w:t>
      </w:r>
      <w:r w:rsidR="002B3026"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 Щелкова</w:t>
      </w:r>
      <w:r w:rsidR="002B3026"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воспитывать чувство гордости за свой город.</w:t>
      </w:r>
    </w:p>
    <w:p w14:paraId="27E52193" w14:textId="77777777" w:rsidR="002B3026" w:rsidRPr="002B3026" w:rsidRDefault="002B3026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C45C4FE" w14:textId="77777777" w:rsidR="002B3026" w:rsidRPr="002B3026" w:rsidRDefault="002B3026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детей с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историей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возникновения города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Щёлково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BA30DC7" w14:textId="77777777" w:rsidR="002B3026" w:rsidRPr="002B3026" w:rsidRDefault="002B3026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история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шелкоткатцкого</w:t>
      </w:r>
      <w:proofErr w:type="spell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производства;</w:t>
      </w:r>
    </w:p>
    <w:p w14:paraId="79546C66" w14:textId="77777777" w:rsidR="002B3026" w:rsidRPr="002B3026" w:rsidRDefault="002B3026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«Мы живём в России»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такое 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«Правила поведения в 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Чтение стихов 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CF6E7B" w14:textId="77777777" w:rsidR="002B3026" w:rsidRPr="002B3026" w:rsidRDefault="002B3026" w:rsidP="00935413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картинки с изображением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Щёлковского историко- краеведческого музея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картинка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 Синицына»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видеоролик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 Щёлковском историко-краеведческом музее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дидактические игры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хранится в 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94BD83B" w14:textId="77777777" w:rsidR="00935413" w:rsidRDefault="00935413" w:rsidP="002B3026">
      <w:pPr>
        <w:shd w:val="clear" w:color="auto" w:fill="FFFFFF"/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4ECE2E0A" w14:textId="636EDC52" w:rsidR="002B3026" w:rsidRPr="002B3026" w:rsidRDefault="00935413" w:rsidP="002B3026">
      <w:pPr>
        <w:shd w:val="clear" w:color="auto" w:fill="FFFFFF"/>
        <w:spacing w:before="300" w:after="30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lastRenderedPageBreak/>
        <w:t xml:space="preserve">                                                    </w:t>
      </w:r>
      <w:r w:rsidR="002B3026" w:rsidRPr="002B3026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НОД:</w:t>
      </w:r>
    </w:p>
    <w:p w14:paraId="56C908CD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Введение в ситуацию.</w:t>
      </w:r>
    </w:p>
    <w:p w14:paraId="79639223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задача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мотивировать детей на включение в образовательную деятельность.</w:t>
      </w:r>
    </w:p>
    <w:p w14:paraId="7BEA379B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собирает детей около себя.</w:t>
      </w:r>
    </w:p>
    <w:p w14:paraId="63642EEA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отгадайте загадку.</w:t>
      </w:r>
    </w:p>
    <w:p w14:paraId="1568BFB8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посетить хочу давно,</w:t>
      </w:r>
    </w:p>
    <w:p w14:paraId="6E8FC138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Местечко чудное одно.</w:t>
      </w:r>
    </w:p>
    <w:p w14:paraId="1BF47735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посмотреть на достиженья –</w:t>
      </w:r>
    </w:p>
    <w:p w14:paraId="0C8DFB75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Искусства или увлеченья.</w:t>
      </w:r>
    </w:p>
    <w:p w14:paraId="3DF46AC1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и рисунки, и поделки.</w:t>
      </w:r>
    </w:p>
    <w:p w14:paraId="64B0513E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никакой тебе подделки.</w:t>
      </w:r>
    </w:p>
    <w:p w14:paraId="5B299D46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Возьму с собой и вас, друзей.</w:t>
      </w:r>
    </w:p>
    <w:p w14:paraId="668379E4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отправимся в.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(Выслушиваются ответы детей)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CE81C82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к нам сегодня в детский сад пришёл Незнайка, он в старом альбоме у дедушки нашёл </w:t>
      </w:r>
      <w:proofErr w:type="gram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фотографию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фото)</w:t>
      </w:r>
      <w:proofErr w:type="gram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дедушка рассказал ему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историю этого дома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9A8AA8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 Синицына</w:t>
      </w:r>
    </w:p>
    <w:p w14:paraId="76C62A4A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"Дом Синицына". 1920-е гг.</w:t>
      </w:r>
    </w:p>
    <w:p w14:paraId="2B51623A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«Дом Синицына»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именно под таким названием долгое время был известен двухэтажный особняк в стиле модерн в центре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начале ХХ века его занимала контора суконной фабрики, принадлежавшей купцу Александру Ивановичу Синицыну.</w:t>
      </w:r>
    </w:p>
    <w:p w14:paraId="6C3222F5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годы Первой мировой войны по инициативе Синицына в доме был организован лазарет, 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в советское время здание занимали самые разные учреждения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магазин розничной торговли, Совет депутатов, магазин готового платья, книжный магазин и др.</w:t>
      </w:r>
    </w:p>
    <w:p w14:paraId="5A7413AD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6" w:tooltip="Музейная педагогика в детском саду" w:history="1">
        <w:r w:rsidRPr="002B3026">
          <w:rPr>
            <w:rFonts w:ascii="Times New Roman" w:eastAsia="Times New Roman" w:hAnsi="Times New Roman" w:cs="Times New Roman"/>
            <w:b/>
            <w:bCs/>
            <w:color w:val="0088BB"/>
            <w:sz w:val="28"/>
            <w:szCs w:val="28"/>
            <w:u w:val="single"/>
            <w:bdr w:val="none" w:sz="0" w:space="0" w:color="auto" w:frame="1"/>
            <w:lang w:eastAsia="ru-RU"/>
          </w:rPr>
          <w:t>Музей в настоящее время</w:t>
        </w:r>
      </w:hyperlink>
    </w:p>
    <w:p w14:paraId="3223CBA9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фото здания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248D6E2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узнали это здание?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F685053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в этом здании размещается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Щёлковский историко-краеведческий музей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Экспозиция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музея рассказывает об истории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края с древнейших времён до середины ХХ века. Акцент сделан на текстильной отрасли, которая была визитной карточкой района долгие годы.</w:t>
      </w:r>
    </w:p>
    <w:p w14:paraId="3FDE7125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Незнайка очень заинтересовался и хочет побывать в этом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дедушка у него очень старенький и отвести его туда не может. Он пришёл за помощью к нам.</w:t>
      </w:r>
    </w:p>
    <w:p w14:paraId="53A76EFC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вы бы хотели помочь Незнайке? Рассказать ему 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показать какие экспонаты есть в нём?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9598B84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сможете?</w:t>
      </w:r>
    </w:p>
    <w:p w14:paraId="5B4A3C37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хорошо, давайте попробуем помочь ему.</w:t>
      </w:r>
    </w:p>
    <w:p w14:paraId="49F4EE16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Актуализация знаний.</w:t>
      </w:r>
    </w:p>
    <w:p w14:paraId="545E8F3E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задача</w:t>
      </w:r>
      <w:proofErr w:type="gram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Актуализировать</w:t>
      </w:r>
      <w:proofErr w:type="gram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ранее полученные знания 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AAA21C7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«Расскажи о 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BDEAA7A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мы с вами поиграем в игру, а Незнайка послушает и посмотрит, как мы играем.</w:t>
      </w:r>
    </w:p>
    <w:p w14:paraId="283F0CB3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задает вопросы, дети отвечают на вопросы.</w:t>
      </w:r>
    </w:p>
    <w:p w14:paraId="15D6E49B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 нас встречает моряк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Экскурсовод </w:t>
      </w:r>
      <w:proofErr w:type="gramStart"/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- это</w:t>
      </w:r>
      <w:proofErr w:type="gramEnd"/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человек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сопровождает гостей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показывает им экспонаты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(предметы, 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выставляемые для всеобщего обозрения)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очень интересно рассказывает о них).</w:t>
      </w:r>
    </w:p>
    <w:p w14:paraId="700CBCE9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Вещи мы оставляем на улице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 гардеробе)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3B83619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чтобы попасть в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купить мороженое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(билет)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D0035DF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надо петь и танцевать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(вести себя тихо, не шуметь)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C1F8F37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руками экспонаты не трогаем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(правильно)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71C61DB3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экспозиция – это?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(выставка на показ)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586E4B5F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после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экскурсии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взять домой то, что понравится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(конечно же нельзя)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A4E525B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Затруднение в ситуации.</w:t>
      </w:r>
    </w:p>
    <w:p w14:paraId="49BA348A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задача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создать мотивационную ситуацию для возникновения интереса и желания узнать то, чего не знают; формировать опыт под руководством воспитателя, фиксация затруднения и его причины; тренировать мыслительные операции, развивать речь.</w:t>
      </w:r>
    </w:p>
    <w:p w14:paraId="077E76EA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фотографию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Щёлковского историко- краеведческого музея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9A4AE40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расскажите Незнайке, что хранится в нашем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DBD8C6A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детей возникает затруднение, так как многие сами не были в этом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показать они тоже не могут.</w:t>
      </w:r>
    </w:p>
    <w:p w14:paraId="4BC09D11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 вы смогли помочь Незнайке?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375677DB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почему не смогли?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 знаем о </w:t>
      </w:r>
      <w:r w:rsidRPr="002B3026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0B40EEDE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что нужно сделать, если вы не знаете? </w:t>
      </w:r>
      <w:proofErr w:type="gram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 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</w:t>
      </w:r>
      <w:proofErr w:type="gram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детей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нужно спросить у взрослого, у того, кто знает, прочитать в книге)</w:t>
      </w:r>
    </w:p>
    <w:p w14:paraId="55187A1D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 правильно, я </w:t>
      </w:r>
      <w:proofErr w:type="gram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</w:t>
      </w:r>
      <w:proofErr w:type="gram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помочь Незнайке, и я вам помогу и подскажу.</w:t>
      </w:r>
    </w:p>
    <w:p w14:paraId="27117E9B" w14:textId="77777777" w:rsidR="002B3026" w:rsidRPr="002B3026" w:rsidRDefault="002B3026" w:rsidP="002B3026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Открытие нового знания.</w:t>
      </w:r>
    </w:p>
    <w:p w14:paraId="6532D281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Дидактическая задача</w:t>
      </w:r>
      <w:proofErr w:type="gramStart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Способствовать</w:t>
      </w:r>
      <w:proofErr w:type="gramEnd"/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формированию представления 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Щёлковском историко- краеведческом 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9C282AA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приглашаю вас и Незнайку на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виртуальную экскурсию в Щёлковский историко-краеведческий музей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поедем мы туда на машинах.</w:t>
      </w:r>
    </w:p>
    <w:p w14:paraId="661BB1DC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Включается песня </w:t>
      </w:r>
      <w:r w:rsidRPr="002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«Колёсики»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дети повторяют под музыку движения.</w:t>
      </w:r>
    </w:p>
    <w:p w14:paraId="4F8339A9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приехали. Дети усаживаются перед экраном, и воспитатель включает видеоролик 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847E215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Экскурсовод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</w:p>
    <w:p w14:paraId="78B929B9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ребята! Мы рады вас видеть в нашем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музее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Сейчас я немного расскажу о его </w:t>
      </w: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истории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282A633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Щёлковский историко-краеведческий музей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 создан на общественных началах при районном Доме культуры в 1967 году, к 50-летию Октябрьской революции.</w:t>
      </w:r>
    </w:p>
    <w:p w14:paraId="192EE672" w14:textId="77777777" w:rsidR="002B3026" w:rsidRPr="002B3026" w:rsidRDefault="002B3026" w:rsidP="002B3026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02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Музей имеет три зала</w:t>
      </w:r>
      <w:r w:rsidRPr="002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хранилища и административные помещения.</w:t>
      </w:r>
    </w:p>
    <w:p w14:paraId="114E8DE4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Постоянная экспозиция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музея</w:t>
      </w:r>
      <w:r w:rsidRPr="002B3026">
        <w:rPr>
          <w:color w:val="111111"/>
          <w:sz w:val="28"/>
          <w:szCs w:val="28"/>
        </w:rPr>
        <w:t> размещена в двух залах.</w:t>
      </w:r>
    </w:p>
    <w:p w14:paraId="0DA62CF6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1. Геология и археология.</w:t>
      </w:r>
    </w:p>
    <w:p w14:paraId="284B26E7" w14:textId="64582FFF" w:rsidR="002B3026" w:rsidRPr="002B3026" w:rsidRDefault="002B3026" w:rsidP="002B302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CA35F8" wp14:editId="49EEAC63">
            <wp:extent cx="4724400" cy="25069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" b="6622"/>
                    <a:stretch/>
                  </pic:blipFill>
                  <pic:spPr bwMode="auto">
                    <a:xfrm>
                      <a:off x="0" y="0"/>
                      <a:ext cx="4751047" cy="25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43D6F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sz w:val="28"/>
          <w:szCs w:val="28"/>
        </w:rPr>
        <w:tab/>
      </w: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t>Здесь можно увидеть интересные палеонтологические находки</w:t>
      </w:r>
      <w:r w:rsidRPr="002B3026">
        <w:rPr>
          <w:color w:val="111111"/>
          <w:sz w:val="28"/>
          <w:szCs w:val="28"/>
        </w:rPr>
        <w:t xml:space="preserve">: окаменелые морские животные, моллюски, кораллы, населявшие территорию нашего района около 70 млн лет назад. Находки периода неолита — кремниевые скребки и наконечники, фрагменты глиняной посуды, а также </w:t>
      </w:r>
      <w:r w:rsidRPr="002B3026">
        <w:rPr>
          <w:color w:val="111111"/>
          <w:sz w:val="28"/>
          <w:szCs w:val="28"/>
        </w:rPr>
        <w:lastRenderedPageBreak/>
        <w:t xml:space="preserve">следы жизни славян XI–XIII веков, найденные в </w:t>
      </w:r>
      <w:proofErr w:type="spellStart"/>
      <w:r w:rsidRPr="002B3026">
        <w:rPr>
          <w:color w:val="111111"/>
          <w:sz w:val="28"/>
          <w:szCs w:val="28"/>
        </w:rPr>
        <w:t>кривичских</w:t>
      </w:r>
      <w:proofErr w:type="spellEnd"/>
      <w:r w:rsidRPr="002B3026">
        <w:rPr>
          <w:color w:val="111111"/>
          <w:sz w:val="28"/>
          <w:szCs w:val="28"/>
        </w:rPr>
        <w:t xml:space="preserve"> и </w:t>
      </w:r>
      <w:proofErr w:type="spellStart"/>
      <w:r w:rsidRPr="002B3026">
        <w:rPr>
          <w:color w:val="111111"/>
          <w:sz w:val="28"/>
          <w:szCs w:val="28"/>
        </w:rPr>
        <w:t>вятичских</w:t>
      </w:r>
      <w:proofErr w:type="spellEnd"/>
      <w:r w:rsidRPr="002B3026">
        <w:rPr>
          <w:color w:val="111111"/>
          <w:sz w:val="28"/>
          <w:szCs w:val="28"/>
        </w:rPr>
        <w:t xml:space="preserve"> захоронениях-курганах.</w:t>
      </w:r>
    </w:p>
    <w:p w14:paraId="1F958D1D" w14:textId="1280674F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2. Флора и фауна края.</w:t>
      </w:r>
    </w:p>
    <w:p w14:paraId="6307F240" w14:textId="48F06ED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noProof/>
          <w:color w:val="111111"/>
          <w:sz w:val="28"/>
          <w:szCs w:val="28"/>
        </w:rPr>
        <w:drawing>
          <wp:inline distT="0" distB="0" distL="0" distR="0" wp14:anchorId="4BE7127C" wp14:editId="7519A69C">
            <wp:extent cx="4678680" cy="30251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4" b="8627"/>
                    <a:stretch/>
                  </pic:blipFill>
                  <pic:spPr bwMode="auto">
                    <a:xfrm>
                      <a:off x="0" y="0"/>
                      <a:ext cx="4683136" cy="30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C1EE7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Флора и фауна края представлены живописным уголком, где разместились основные обитатели леса, берегов рек и озёр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(более 30-ти чучел зверей и птиц, коллекция насекомых)</w:t>
      </w:r>
      <w:r w:rsidRPr="002B3026">
        <w:rPr>
          <w:color w:val="111111"/>
          <w:sz w:val="28"/>
          <w:szCs w:val="28"/>
        </w:rPr>
        <w:t>.</w:t>
      </w:r>
    </w:p>
    <w:p w14:paraId="7CCA6433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3. Этнографический.</w:t>
      </w:r>
    </w:p>
    <w:p w14:paraId="26364844" w14:textId="7419B46B" w:rsidR="002B3026" w:rsidRPr="002B3026" w:rsidRDefault="002B3026" w:rsidP="002B3026">
      <w:pPr>
        <w:tabs>
          <w:tab w:val="left" w:pos="924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BBD3F" wp14:editId="1AC4FF3C">
            <wp:extent cx="4762500" cy="2567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7" b="6041"/>
                    <a:stretch/>
                  </pic:blipFill>
                  <pic:spPr bwMode="auto">
                    <a:xfrm>
                      <a:off x="0" y="0"/>
                      <a:ext cx="4785697" cy="258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0F0D5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lastRenderedPageBreak/>
        <w:t>Здесь представлены традиционные мужские и женские ремёсла, орудия труда, предметы быта, рассказывающие о жизненном укладе крестьян, ремесленников и фабрично-заводских рабочих. Большая коллекция традиционной крестьянской одежды разных регионов России.</w:t>
      </w:r>
    </w:p>
    <w:p w14:paraId="0F63D5D4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Коллекция посуды.</w:t>
      </w:r>
    </w:p>
    <w:p w14:paraId="192B4F8E" w14:textId="28C959E4" w:rsidR="002B3026" w:rsidRPr="002B3026" w:rsidRDefault="002B3026" w:rsidP="002B3026">
      <w:pPr>
        <w:tabs>
          <w:tab w:val="left" w:pos="924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E2C31F" wp14:editId="569EE523">
            <wp:extent cx="5181600" cy="278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4" b="7065"/>
                    <a:stretch/>
                  </pic:blipFill>
                  <pic:spPr bwMode="auto">
                    <a:xfrm>
                      <a:off x="0" y="0"/>
                      <a:ext cx="5200321" cy="279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A4210" w14:textId="25524F26" w:rsidR="002B3026" w:rsidRPr="002B3026" w:rsidRDefault="002B3026" w:rsidP="002B302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166C17C8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sz w:val="28"/>
          <w:szCs w:val="28"/>
        </w:rPr>
        <w:tab/>
      </w:r>
      <w:r w:rsidRPr="002B3026">
        <w:rPr>
          <w:color w:val="111111"/>
          <w:sz w:val="28"/>
          <w:szCs w:val="28"/>
        </w:rPr>
        <w:t>О быте мещан и горожан рассказывает коллекция посуды.</w:t>
      </w:r>
    </w:p>
    <w:p w14:paraId="4BD902DC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4. Развитие промышленности.</w:t>
      </w:r>
    </w:p>
    <w:p w14:paraId="61B318A7" w14:textId="368A95BB" w:rsidR="002B3026" w:rsidRPr="002B3026" w:rsidRDefault="002B3026" w:rsidP="002B3026">
      <w:pPr>
        <w:tabs>
          <w:tab w:val="left" w:pos="1668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3FC60D" wp14:editId="38A895E0">
            <wp:extent cx="3078480" cy="52273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3" b="6367"/>
                    <a:stretch/>
                  </pic:blipFill>
                  <pic:spPr bwMode="auto">
                    <a:xfrm>
                      <a:off x="0" y="0"/>
                      <a:ext cx="3085420" cy="52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4EDD8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 xml:space="preserve">Раздел </w:t>
      </w:r>
      <w:proofErr w:type="spellStart"/>
      <w:r w:rsidRPr="002B3026">
        <w:rPr>
          <w:color w:val="111111"/>
          <w:sz w:val="28"/>
          <w:szCs w:val="28"/>
        </w:rPr>
        <w:t>посвящё</w:t>
      </w:r>
      <w:proofErr w:type="spellEnd"/>
      <w:r w:rsidRPr="002B3026">
        <w:rPr>
          <w:color w:val="111111"/>
          <w:sz w:val="28"/>
          <w:szCs w:val="28"/>
        </w:rPr>
        <w:t> </w:t>
      </w: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t>н первым предпринимателям-фабрикантам</w:t>
      </w:r>
      <w:r w:rsidRPr="002B3026">
        <w:rPr>
          <w:color w:val="111111"/>
          <w:sz w:val="28"/>
          <w:szCs w:val="28"/>
        </w:rPr>
        <w:t xml:space="preserve">: Кондрашовым, Поляковым, Четвериковым, </w:t>
      </w:r>
      <w:proofErr w:type="spellStart"/>
      <w:r w:rsidRPr="002B3026">
        <w:rPr>
          <w:color w:val="111111"/>
          <w:sz w:val="28"/>
          <w:szCs w:val="28"/>
        </w:rPr>
        <w:t>Рабенекам</w:t>
      </w:r>
      <w:proofErr w:type="spellEnd"/>
      <w:r w:rsidRPr="002B3026">
        <w:rPr>
          <w:color w:val="111111"/>
          <w:sz w:val="28"/>
          <w:szCs w:val="28"/>
        </w:rPr>
        <w:t>, Синицыным и др. Представлены их личные вещи и фотографии. По экспонатам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музея</w:t>
      </w:r>
      <w:r w:rsidRPr="002B3026">
        <w:rPr>
          <w:color w:val="111111"/>
          <w:sz w:val="28"/>
          <w:szCs w:val="28"/>
        </w:rPr>
        <w:t> можно восстановить процесс обработки льна, прядения и ткачества. </w:t>
      </w: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t>В экспозиции представлены ткацкие станы</w:t>
      </w:r>
      <w:r w:rsidRPr="002B3026">
        <w:rPr>
          <w:color w:val="111111"/>
          <w:sz w:val="28"/>
          <w:szCs w:val="28"/>
        </w:rPr>
        <w:t>: ручной и артельный — в рабочем состоянии, шерстобитная машина.</w:t>
      </w:r>
    </w:p>
    <w:p w14:paraId="69B53296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5. </w:t>
      </w:r>
      <w:proofErr w:type="gramStart"/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Щёлково</w:t>
      </w:r>
      <w:r w:rsidRPr="002B3026">
        <w:rPr>
          <w:color w:val="111111"/>
          <w:sz w:val="28"/>
          <w:szCs w:val="28"/>
        </w:rPr>
        <w:t> :</w:t>
      </w:r>
      <w:proofErr w:type="gramEnd"/>
      <w:r w:rsidRPr="002B3026">
        <w:rPr>
          <w:color w:val="111111"/>
          <w:sz w:val="28"/>
          <w:szCs w:val="28"/>
        </w:rPr>
        <w:t xml:space="preserve"> слобода — посёлок — город. Страницы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истории</w:t>
      </w:r>
      <w:r w:rsidRPr="002B3026">
        <w:rPr>
          <w:color w:val="111111"/>
          <w:sz w:val="28"/>
          <w:szCs w:val="28"/>
        </w:rPr>
        <w:t>.</w:t>
      </w:r>
    </w:p>
    <w:p w14:paraId="7D9EFB39" w14:textId="0F638FA8" w:rsidR="002B3026" w:rsidRPr="002B3026" w:rsidRDefault="002B3026" w:rsidP="002B3026">
      <w:pPr>
        <w:tabs>
          <w:tab w:val="left" w:pos="1668"/>
        </w:tabs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E50EDF" wp14:editId="4A508DFA">
            <wp:extent cx="5052060" cy="2682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" b="8084"/>
                    <a:stretch/>
                  </pic:blipFill>
                  <pic:spPr bwMode="auto">
                    <a:xfrm>
                      <a:off x="0" y="0"/>
                      <a:ext cx="5069647" cy="269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50AD7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Музейная</w:t>
      </w:r>
      <w:r w:rsidRPr="002B3026">
        <w:rPr>
          <w:color w:val="111111"/>
          <w:sz w:val="28"/>
          <w:szCs w:val="28"/>
        </w:rPr>
        <w:t> экспозиция рассказывает о рождении города, его росте и развитии на фоне экономической, политической, социальной и культурной жизни. Её </w:t>
      </w: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t>хронологические вехи</w:t>
      </w:r>
      <w:r w:rsidRPr="002B3026">
        <w:rPr>
          <w:color w:val="111111"/>
          <w:sz w:val="28"/>
          <w:szCs w:val="28"/>
        </w:rPr>
        <w:t>: середина XIX века, 1917 год, 20–30-е и 50–60-е годы прошлого столетия. В планах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музея</w:t>
      </w:r>
      <w:r w:rsidRPr="002B3026">
        <w:rPr>
          <w:color w:val="111111"/>
          <w:sz w:val="28"/>
          <w:szCs w:val="28"/>
        </w:rPr>
        <w:t> продолжить работу над экспозицией, расширив её временные и территориальные границы. Данная тема способствует постоянному пополнению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музейных</w:t>
      </w:r>
      <w:r w:rsidRPr="002B3026">
        <w:rPr>
          <w:color w:val="111111"/>
          <w:sz w:val="28"/>
          <w:szCs w:val="28"/>
        </w:rPr>
        <w:t> фондов благодаря изыскательской работе, проводимой научными сотрудниками в архивном управлении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Щёлковского района</w:t>
      </w:r>
      <w:r w:rsidRPr="002B3026">
        <w:rPr>
          <w:color w:val="111111"/>
          <w:sz w:val="28"/>
          <w:szCs w:val="28"/>
        </w:rPr>
        <w:t>, архивах города Москвы и области.</w:t>
      </w:r>
    </w:p>
    <w:p w14:paraId="461D9812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6. Великий подвиг великого народа.</w:t>
      </w:r>
    </w:p>
    <w:p w14:paraId="798ADFB8" w14:textId="016CAD7F" w:rsidR="002B3026" w:rsidRPr="002B3026" w:rsidRDefault="002B3026" w:rsidP="002B302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2B302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C325BB" wp14:editId="71FFE7CE">
            <wp:extent cx="3200400" cy="594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7" b="7761"/>
                    <a:stretch/>
                  </pic:blipFill>
                  <pic:spPr bwMode="auto">
                    <a:xfrm>
                      <a:off x="0" y="0"/>
                      <a:ext cx="3206821" cy="595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884BA" w14:textId="2563BCEC" w:rsidR="002B3026" w:rsidRPr="002B3026" w:rsidRDefault="002B3026" w:rsidP="002B3026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DDD4A4B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Особое внимание уделено участию жителей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Щёлковского</w:t>
      </w:r>
      <w:r w:rsidRPr="002B3026">
        <w:rPr>
          <w:color w:val="111111"/>
          <w:sz w:val="28"/>
          <w:szCs w:val="28"/>
        </w:rPr>
        <w:t> района в Великой Отечественной войне. Информация, представленная на стендах, дополнена подлинными предметами военного времени, наградами, документами, письмами. Данный раздел экспозиции представлен ежегодно в апреле—мае.</w:t>
      </w:r>
    </w:p>
    <w:p w14:paraId="2D781FAD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Видеоролик выключается.</w:t>
      </w:r>
    </w:p>
    <w:p w14:paraId="7463F035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5. Включение нового знания в систему знаний.</w:t>
      </w:r>
    </w:p>
    <w:p w14:paraId="39032295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Дидактическая задача</w:t>
      </w:r>
      <w:r w:rsidRPr="002B3026">
        <w:rPr>
          <w:color w:val="111111"/>
          <w:sz w:val="28"/>
          <w:szCs w:val="28"/>
        </w:rPr>
        <w:t>: организовать активный отдых детей, закрепить полученные знания о краеведческом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музее Щелково</w:t>
      </w:r>
      <w:r w:rsidRPr="002B3026">
        <w:rPr>
          <w:color w:val="111111"/>
          <w:sz w:val="28"/>
          <w:szCs w:val="28"/>
        </w:rPr>
        <w:t>, воспитывать чувство гордости за свой город.</w:t>
      </w:r>
    </w:p>
    <w:p w14:paraId="48527563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Ребята,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экскурсия наша подошла концу</w:t>
      </w:r>
      <w:r w:rsidRPr="002B3026">
        <w:rPr>
          <w:color w:val="111111"/>
          <w:sz w:val="28"/>
          <w:szCs w:val="28"/>
        </w:rPr>
        <w:t>, вы молодцы, вели себя правильно в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музее</w:t>
      </w:r>
      <w:r w:rsidRPr="002B3026">
        <w:rPr>
          <w:color w:val="111111"/>
          <w:sz w:val="28"/>
          <w:szCs w:val="28"/>
        </w:rPr>
        <w:t>, тихо. А теперь давайте вернемся в детский сад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 в воображаемые машины и возвращаются на ковёр)</w:t>
      </w:r>
      <w:r w:rsidRPr="002B3026">
        <w:rPr>
          <w:color w:val="111111"/>
          <w:sz w:val="28"/>
          <w:szCs w:val="28"/>
        </w:rPr>
        <w:t> и немного отдохнём.</w:t>
      </w:r>
    </w:p>
    <w:p w14:paraId="1E6E26D7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Физкультминутка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«Лёгкая забава</w:t>
      </w:r>
      <w:proofErr w:type="gramStart"/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B3026">
        <w:rPr>
          <w:color w:val="111111"/>
          <w:sz w:val="28"/>
          <w:szCs w:val="28"/>
        </w:rPr>
        <w:t> .</w:t>
      </w:r>
      <w:proofErr w:type="gramEnd"/>
    </w:p>
    <w:p w14:paraId="02D4D1B6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Это лёгкая забава —</w:t>
      </w:r>
    </w:p>
    <w:p w14:paraId="397DF129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Повороты влево-вправо.</w:t>
      </w:r>
    </w:p>
    <w:p w14:paraId="2F9974A9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Нам известно всем давно —</w:t>
      </w:r>
    </w:p>
    <w:p w14:paraId="2D1D3BCE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Там стена, а там окно.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(Повороты туловища вправо и влево.)</w:t>
      </w:r>
    </w:p>
    <w:p w14:paraId="558C2174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Приседаем быстро, ловко.</w:t>
      </w:r>
    </w:p>
    <w:p w14:paraId="7BEC5440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Здесь видна уже сноровка.</w:t>
      </w:r>
    </w:p>
    <w:p w14:paraId="346917C8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Чтобы мышцы развивать,</w:t>
      </w:r>
    </w:p>
    <w:p w14:paraId="3EC2294D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Надо много приседать.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(Приседания.)</w:t>
      </w:r>
    </w:p>
    <w:p w14:paraId="39B73A0D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А теперь ходьба на месте,</w:t>
      </w:r>
    </w:p>
    <w:p w14:paraId="453ADEB6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Это тоже интересно.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месте.)</w:t>
      </w:r>
    </w:p>
    <w:p w14:paraId="7E7ECBB9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-Молодцы! Предлагаю поиграть в игру.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(дети усаживаются за столы)</w:t>
      </w:r>
    </w:p>
    <w:p w14:paraId="615A6FB7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Игра «Что хранится в Щелковском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историко-краеведческом музее</w:t>
      </w:r>
      <w:r w:rsidRPr="002B3026">
        <w:rPr>
          <w:color w:val="111111"/>
          <w:sz w:val="28"/>
          <w:szCs w:val="28"/>
        </w:rPr>
        <w:t>»</w:t>
      </w:r>
    </w:p>
    <w:p w14:paraId="657CB4E4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На столах лежат разные картинки, с экспонатами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музея</w:t>
      </w:r>
      <w:r w:rsidRPr="002B3026">
        <w:rPr>
          <w:color w:val="111111"/>
          <w:sz w:val="28"/>
          <w:szCs w:val="28"/>
        </w:rPr>
        <w:t> дети кладут на фотографию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музея</w:t>
      </w:r>
      <w:r w:rsidRPr="002B3026">
        <w:rPr>
          <w:color w:val="111111"/>
          <w:sz w:val="28"/>
          <w:szCs w:val="28"/>
        </w:rPr>
        <w:t>, что не относится к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Щёлковскому историко- краеведческому музею</w:t>
      </w:r>
      <w:r w:rsidRPr="002B3026">
        <w:rPr>
          <w:color w:val="111111"/>
          <w:sz w:val="28"/>
          <w:szCs w:val="28"/>
        </w:rPr>
        <w:t>, убирают в сторону.</w:t>
      </w:r>
    </w:p>
    <w:p w14:paraId="7C3480DE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6. Осмысление.</w:t>
      </w:r>
    </w:p>
    <w:p w14:paraId="0540B006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Дидактическая задача</w:t>
      </w:r>
      <w:r w:rsidRPr="002B3026">
        <w:rPr>
          <w:color w:val="111111"/>
          <w:sz w:val="28"/>
          <w:szCs w:val="28"/>
        </w:rPr>
        <w:t>: провести рефлексию деятельности на </w:t>
      </w:r>
      <w:r w:rsidRPr="002B3026">
        <w:rPr>
          <w:rStyle w:val="a4"/>
          <w:color w:val="111111"/>
          <w:sz w:val="28"/>
          <w:szCs w:val="28"/>
          <w:bdr w:val="none" w:sz="0" w:space="0" w:color="auto" w:frame="1"/>
        </w:rPr>
        <w:t>занятии</w:t>
      </w:r>
      <w:r w:rsidRPr="002B3026">
        <w:rPr>
          <w:color w:val="111111"/>
          <w:sz w:val="28"/>
          <w:szCs w:val="28"/>
        </w:rPr>
        <w:t>, создать ситуацию успеха.</w:t>
      </w:r>
    </w:p>
    <w:p w14:paraId="1DAD94E6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Дети собираются около воспитателя.</w:t>
      </w:r>
    </w:p>
    <w:p w14:paraId="2735F04E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 Ребята, кому сегодня помогли?</w:t>
      </w:r>
    </w:p>
    <w:p w14:paraId="5B50B561" w14:textId="77777777" w:rsidR="002B3026" w:rsidRPr="002B3026" w:rsidRDefault="002B3026" w:rsidP="002B30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-Как получилось у нас помочь Незнайке? 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(Мы узнали о </w:t>
      </w:r>
      <w:r w:rsidRPr="002B302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музее</w:t>
      </w:r>
      <w:r w:rsidRPr="002B3026">
        <w:rPr>
          <w:i/>
          <w:iCs/>
          <w:color w:val="111111"/>
          <w:sz w:val="28"/>
          <w:szCs w:val="28"/>
          <w:bdr w:val="none" w:sz="0" w:space="0" w:color="auto" w:frame="1"/>
        </w:rPr>
        <w:t> и смогли рассказать и показать)</w:t>
      </w:r>
    </w:p>
    <w:p w14:paraId="424B2A4C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 Что нового вы сегодня узнали? Что понравилось больше?</w:t>
      </w:r>
    </w:p>
    <w:p w14:paraId="58A27A34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 Как вы думаете, пригодятся вам полученные знания?</w:t>
      </w:r>
    </w:p>
    <w:p w14:paraId="6C36F980" w14:textId="77777777" w:rsidR="002B3026" w:rsidRPr="002B3026" w:rsidRDefault="002B3026" w:rsidP="002B3026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rPr>
          <w:color w:val="111111"/>
          <w:sz w:val="28"/>
          <w:szCs w:val="28"/>
        </w:rPr>
      </w:pPr>
      <w:r w:rsidRPr="002B3026">
        <w:rPr>
          <w:color w:val="111111"/>
          <w:sz w:val="28"/>
          <w:szCs w:val="28"/>
        </w:rPr>
        <w:t>- Спасибо вам! Вы большие молодцы!</w:t>
      </w:r>
    </w:p>
    <w:p w14:paraId="7E535D35" w14:textId="77777777" w:rsidR="002B3026" w:rsidRPr="002B3026" w:rsidRDefault="002B3026" w:rsidP="002B3026">
      <w:pPr>
        <w:ind w:firstLine="708"/>
      </w:pPr>
    </w:p>
    <w:sectPr w:rsidR="002B3026" w:rsidRPr="002B3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30D"/>
    <w:rsid w:val="002B3026"/>
    <w:rsid w:val="004E630D"/>
    <w:rsid w:val="00935413"/>
    <w:rsid w:val="00AB5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B35E6"/>
  <w15:chartTrackingRefBased/>
  <w15:docId w15:val="{7BD29558-876E-46E6-B634-1A4734C2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3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30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aam.ru/obrazovanie/muzejnaya-pedagogika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sch2-schel.edumsko.ru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</cp:revision>
  <dcterms:created xsi:type="dcterms:W3CDTF">2025-09-14T05:34:00Z</dcterms:created>
  <dcterms:modified xsi:type="dcterms:W3CDTF">2025-09-14T05:48:00Z</dcterms:modified>
</cp:coreProperties>
</file>