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3419" w14:textId="77777777" w:rsidR="00B36BB8" w:rsidRPr="00B36BB8" w:rsidRDefault="00B36BB8" w:rsidP="00B36BB8">
      <w:pPr>
        <w:spacing w:after="0" w:line="360" w:lineRule="auto"/>
        <w:ind w:firstLine="708"/>
        <w:jc w:val="right"/>
      </w:pPr>
      <w:bookmarkStart w:id="0" w:name="_Hlk206931690"/>
      <w:r w:rsidRPr="00B36BB8">
        <w:t>Юдина Елена Петровна</w:t>
      </w:r>
    </w:p>
    <w:p w14:paraId="4A079785" w14:textId="77777777" w:rsidR="00B36BB8" w:rsidRPr="00B36BB8" w:rsidRDefault="00B36BB8" w:rsidP="00B36BB8">
      <w:pPr>
        <w:spacing w:after="0" w:line="360" w:lineRule="auto"/>
        <w:ind w:firstLine="708"/>
        <w:jc w:val="right"/>
      </w:pPr>
      <w:r w:rsidRPr="00B36BB8">
        <w:t>воспитатель</w:t>
      </w:r>
    </w:p>
    <w:p w14:paraId="204CADA6" w14:textId="77777777" w:rsidR="00B36BB8" w:rsidRPr="00B36BB8" w:rsidRDefault="00B36BB8" w:rsidP="00B36BB8">
      <w:pPr>
        <w:spacing w:after="0" w:line="360" w:lineRule="auto"/>
        <w:ind w:firstLine="708"/>
        <w:jc w:val="right"/>
      </w:pPr>
      <w:r w:rsidRPr="00B36BB8">
        <w:t>МАДОУ «Детский сад № 382 «Кораблик»</w:t>
      </w:r>
    </w:p>
    <w:p w14:paraId="38AE7519" w14:textId="77777777" w:rsidR="00B36BB8" w:rsidRPr="00B36BB8" w:rsidRDefault="00B36BB8" w:rsidP="00B36BB8">
      <w:pPr>
        <w:spacing w:after="0" w:line="360" w:lineRule="auto"/>
        <w:ind w:firstLine="708"/>
        <w:jc w:val="right"/>
      </w:pPr>
      <w:r w:rsidRPr="00B36BB8">
        <w:t xml:space="preserve">г. Нижний Новгород </w:t>
      </w:r>
    </w:p>
    <w:p w14:paraId="38290CE6" w14:textId="3C644D5B" w:rsidR="00B36BB8" w:rsidRPr="00B36BB8" w:rsidRDefault="00B36BB8" w:rsidP="00B36BB8">
      <w:pPr>
        <w:spacing w:after="0" w:line="360" w:lineRule="auto"/>
        <w:ind w:firstLine="708"/>
        <w:jc w:val="right"/>
      </w:pPr>
      <w:hyperlink r:id="rId5" w:history="1">
        <w:r w:rsidRPr="00B36BB8">
          <w:rPr>
            <w:rStyle w:val="ac"/>
            <w:lang w:val="en-US"/>
          </w:rPr>
          <w:t>udinaelena</w:t>
        </w:r>
        <w:r w:rsidRPr="00B36BB8">
          <w:rPr>
            <w:rStyle w:val="ac"/>
          </w:rPr>
          <w:t>784@</w:t>
        </w:r>
        <w:r w:rsidRPr="00B36BB8">
          <w:rPr>
            <w:rStyle w:val="ac"/>
            <w:lang w:val="en-US"/>
          </w:rPr>
          <w:t>gmail</w:t>
        </w:r>
        <w:r w:rsidRPr="00B36BB8">
          <w:rPr>
            <w:rStyle w:val="ac"/>
          </w:rPr>
          <w:t>.</w:t>
        </w:r>
        <w:r w:rsidRPr="00B36BB8">
          <w:rPr>
            <w:rStyle w:val="ac"/>
            <w:lang w:val="en-US"/>
          </w:rPr>
          <w:t>com</w:t>
        </w:r>
      </w:hyperlink>
    </w:p>
    <w:p w14:paraId="6D6AE7D8" w14:textId="50CBDEA4" w:rsidR="00B36BB8" w:rsidRPr="00B36BB8" w:rsidRDefault="00B36BB8" w:rsidP="00B36BB8">
      <w:pPr>
        <w:spacing w:after="0" w:line="360" w:lineRule="auto"/>
        <w:ind w:firstLine="708"/>
        <w:jc w:val="center"/>
        <w:rPr>
          <w:b/>
          <w:bCs/>
        </w:rPr>
      </w:pPr>
      <w:r w:rsidRPr="00B36BB8">
        <w:rPr>
          <w:b/>
          <w:bCs/>
        </w:rPr>
        <w:t>Формирование социально-коммуникативных навыков у дошкольников</w:t>
      </w:r>
      <w:r w:rsidRPr="00B36BB8">
        <w:rPr>
          <w:b/>
          <w:bCs/>
        </w:rPr>
        <w:t xml:space="preserve"> в контексте </w:t>
      </w:r>
      <w:r w:rsidRPr="00B36BB8">
        <w:rPr>
          <w:b/>
          <w:bCs/>
        </w:rPr>
        <w:t>духовно-нравственного воспитания</w:t>
      </w:r>
    </w:p>
    <w:p w14:paraId="12D6D0D5" w14:textId="6A972E5D" w:rsidR="00272FD3" w:rsidRDefault="00B36BB8" w:rsidP="00B36BB8">
      <w:pPr>
        <w:spacing w:after="0" w:line="360" w:lineRule="auto"/>
        <w:ind w:firstLine="708"/>
        <w:jc w:val="both"/>
      </w:pPr>
      <w:r w:rsidRPr="00B36BB8">
        <w:t>Актуальность формирования социально-коммуникативных навыков у дошкольников в контексте духовно-нравственного воспитания обусловлена необходимостью воспитания гармонично развитой личности, способной жить в обществе, строить отношения на основе общечеловеческих ценностей и уважения к традициям, что является фундаментом для успешной социализации и развития страны в целом. </w:t>
      </w:r>
      <w:bookmarkEnd w:id="0"/>
      <w:r>
        <w:t>Э</w:t>
      </w:r>
      <w:r w:rsidR="00272FD3">
        <w:t xml:space="preserve">то глубокий и комплексный процесс, основанный на развитии внутренних нравственных ориентиров, которые становятся фундаментом для гармоничного взаимодействия с миром и людьми. </w:t>
      </w:r>
    </w:p>
    <w:p w14:paraId="13CE82CB" w14:textId="41BEA896" w:rsidR="00E931A9" w:rsidRDefault="00E931A9" w:rsidP="005014E3">
      <w:pPr>
        <w:spacing w:after="0" w:line="360" w:lineRule="auto"/>
        <w:ind w:firstLine="708"/>
        <w:jc w:val="both"/>
      </w:pPr>
      <w:r w:rsidRPr="00E931A9">
        <w:t>Социально-коммуникативные навыки дошкольников — это умение успешно взаимодействовать с людьми, включающее в себя способность выражать свои мысли и чувства, слушать и понимать других, работать в команде, решать конфликты и ориентироваться в социальных ситуациях. Они формируют основу для построения отношений, самореализации и включают в себя такие аспекты, как доброжелательность, эмпатию, умение следовать правилам общения и отстаивать свое мнение.</w:t>
      </w:r>
    </w:p>
    <w:p w14:paraId="56163A8B" w14:textId="18A883A1" w:rsidR="00272FD3" w:rsidRDefault="00272FD3" w:rsidP="005014E3">
      <w:pPr>
        <w:spacing w:after="0" w:line="360" w:lineRule="auto"/>
        <w:ind w:firstLine="708"/>
        <w:jc w:val="both"/>
      </w:pPr>
      <w:r>
        <w:t xml:space="preserve"> Способности, позволяющие ребенку эффективно взаимодействовать с окружающими. Включают:</w:t>
      </w:r>
    </w:p>
    <w:p w14:paraId="2DD0D36D" w14:textId="3E478F57" w:rsidR="00272FD3" w:rsidRDefault="00272FD3" w:rsidP="00B36BB8">
      <w:pPr>
        <w:spacing w:after="0" w:line="360" w:lineRule="auto"/>
        <w:ind w:firstLine="708"/>
        <w:jc w:val="both"/>
      </w:pPr>
      <w:r w:rsidRPr="00B36BB8">
        <w:rPr>
          <w:i/>
          <w:iCs/>
        </w:rPr>
        <w:t>Коммуникативные:</w:t>
      </w:r>
      <w:r>
        <w:t xml:space="preserve"> </w:t>
      </w:r>
      <w:r w:rsidR="00B36BB8">
        <w:t>у</w:t>
      </w:r>
      <w:r>
        <w:t>мение слушать, говорить понятно, выражать просьбы/отказ, задавать вопросы, понимать невербальные сигналы, использовать вежливые слова.</w:t>
      </w:r>
    </w:p>
    <w:p w14:paraId="3F4BBBFD" w14:textId="2929A3E2" w:rsidR="00272FD3" w:rsidRDefault="00272FD3" w:rsidP="00B36BB8">
      <w:pPr>
        <w:spacing w:after="0" w:line="360" w:lineRule="auto"/>
        <w:ind w:firstLine="708"/>
        <w:jc w:val="both"/>
      </w:pPr>
      <w:r w:rsidRPr="00B36BB8">
        <w:rPr>
          <w:i/>
          <w:iCs/>
        </w:rPr>
        <w:t>Социальные:</w:t>
      </w:r>
      <w:r>
        <w:t xml:space="preserve"> </w:t>
      </w:r>
      <w:r w:rsidR="00B36BB8">
        <w:t>у</w:t>
      </w:r>
      <w:r>
        <w:t xml:space="preserve">мение сотрудничать, договариваться, делиться, помогать, сопереживать (эмпатия), разрешать конфликты мирно, следовать правилам, </w:t>
      </w:r>
      <w:r>
        <w:lastRenderedPageBreak/>
        <w:t>понимать чувства свои и других, уважать других, принимать различия, работать в команде.</w:t>
      </w:r>
    </w:p>
    <w:p w14:paraId="5777A603" w14:textId="7E4AEBF8" w:rsidR="00272FD3" w:rsidRDefault="005A1638" w:rsidP="00B36BB8">
      <w:pPr>
        <w:spacing w:after="0" w:line="360" w:lineRule="auto"/>
        <w:ind w:firstLine="708"/>
        <w:jc w:val="both"/>
      </w:pPr>
      <w:r w:rsidRPr="005A1638">
        <w:t>Духовно-нравственное воспитание дошкольников – это целенаправленный процесс формирования у детей духовно-нравственных чувств и поведения, основанный на общечеловеческих и культурных ценностях, принятых в обществе. Это важный этап в развитии личности ребенка, закладывающий основы его моральных качеств и отношения к миру.</w:t>
      </w:r>
      <w:r w:rsidR="00272FD3">
        <w:t xml:space="preserve"> </w:t>
      </w:r>
    </w:p>
    <w:p w14:paraId="24289769" w14:textId="1E66398E" w:rsidR="00272FD3" w:rsidRDefault="00272FD3" w:rsidP="00B36BB8">
      <w:pPr>
        <w:spacing w:after="0" w:line="360" w:lineRule="auto"/>
        <w:ind w:firstLine="708"/>
        <w:jc w:val="both"/>
      </w:pPr>
      <w:r w:rsidRPr="000509BB">
        <w:rPr>
          <w:i/>
          <w:iCs/>
        </w:rPr>
        <w:t>Духовности</w:t>
      </w:r>
      <w:r>
        <w:t>:</w:t>
      </w:r>
      <w:r w:rsidR="005A1638">
        <w:t xml:space="preserve"> </w:t>
      </w:r>
      <w:r w:rsidR="000509BB">
        <w:t>ч</w:t>
      </w:r>
      <w:r>
        <w:t>увства связи с чем-то большим (семья, природа, культурные традиции, вера - в светском понимании это часто гуманистические ценности), стремление к добру, красоте, истине, развитие совести, рефлексии.</w:t>
      </w:r>
    </w:p>
    <w:p w14:paraId="336429E3" w14:textId="3127CC52" w:rsidR="005A1638" w:rsidRDefault="008720B4" w:rsidP="00B36BB8">
      <w:pPr>
        <w:spacing w:after="0" w:line="360" w:lineRule="auto"/>
        <w:ind w:firstLine="708"/>
        <w:jc w:val="both"/>
      </w:pPr>
      <w:r w:rsidRPr="000509BB">
        <w:rPr>
          <w:i/>
          <w:iCs/>
        </w:rPr>
        <w:t>Нравственности</w:t>
      </w:r>
      <w:r>
        <w:t>: усвоение</w:t>
      </w:r>
      <w:r w:rsidR="00272FD3">
        <w:t xml:space="preserve"> общечеловеческих моральных норм и ценностей (добро, честность, справедливость, милосердие, уважение, ответственность, любовь), формирование внутреннего убеждения следовать им.</w:t>
      </w:r>
    </w:p>
    <w:p w14:paraId="5349F584" w14:textId="526F3A5F" w:rsidR="005A1638" w:rsidRDefault="005A1638" w:rsidP="005014E3">
      <w:pPr>
        <w:spacing w:after="0" w:line="360" w:lineRule="auto"/>
        <w:ind w:firstLine="708"/>
        <w:jc w:val="both"/>
      </w:pPr>
      <w:r>
        <w:t>Д</w:t>
      </w:r>
      <w:r w:rsidRPr="005A1638">
        <w:t>уховно-нравственное воспитание и социально-коммуникативные навыки дошкольников тесно взаимосвязаны, поскольку первое формирует фундамент для успешной социализации ребенка, развивая у него позитивное отношение к миру и другим людям, уважение к традициям, а также способность к эмпатии и толерантности, что, в свою очередь, напрямую влияет на качество его общения и взаимодействие в обществе. </w:t>
      </w:r>
    </w:p>
    <w:p w14:paraId="0C77F43D" w14:textId="77777777" w:rsidR="005A1638" w:rsidRDefault="005A1638" w:rsidP="005014E3">
      <w:pPr>
        <w:spacing w:after="0" w:line="360" w:lineRule="auto"/>
        <w:ind w:firstLine="708"/>
        <w:jc w:val="both"/>
      </w:pPr>
      <w:r w:rsidRPr="005A1638">
        <w:t xml:space="preserve">Духовно-нравственное воспитание </w:t>
      </w:r>
      <w:r w:rsidR="00272FD3">
        <w:t xml:space="preserve">не просто </w:t>
      </w:r>
      <w:r>
        <w:t>«д</w:t>
      </w:r>
      <w:r w:rsidR="00272FD3">
        <w:t>обавляет</w:t>
      </w:r>
      <w:r>
        <w:t>»</w:t>
      </w:r>
      <w:r w:rsidR="00272FD3">
        <w:t xml:space="preserve"> нравственный компонент к </w:t>
      </w:r>
      <w:r w:rsidRPr="005A1638">
        <w:t>социально-коммуникативны</w:t>
      </w:r>
      <w:r>
        <w:t>м</w:t>
      </w:r>
      <w:r w:rsidRPr="005A1638">
        <w:t xml:space="preserve"> навык</w:t>
      </w:r>
      <w:r>
        <w:t>ам</w:t>
      </w:r>
      <w:r w:rsidR="00272FD3">
        <w:t xml:space="preserve">, а является их внутренним стержнем и мотивацией. Когда ребенок усваивает, почему нужно быть добрым, честным, уважать других, помогать слабым — эти установки становятся основой для его реальных поступков и коммуникации. </w:t>
      </w:r>
    </w:p>
    <w:p w14:paraId="32BC76E2" w14:textId="5E7ED58C" w:rsidR="00272FD3" w:rsidRDefault="005A1638" w:rsidP="00B36BB8">
      <w:pPr>
        <w:spacing w:after="0" w:line="360" w:lineRule="auto"/>
        <w:ind w:firstLine="708"/>
        <w:jc w:val="both"/>
      </w:pPr>
      <w:r>
        <w:t>С</w:t>
      </w:r>
      <w:r w:rsidRPr="005A1638">
        <w:t xml:space="preserve">оциально-коммуникативные навыки </w:t>
      </w:r>
      <w:r w:rsidR="00272FD3">
        <w:t xml:space="preserve">— это инструменты, а </w:t>
      </w:r>
      <w:r>
        <w:t>д</w:t>
      </w:r>
      <w:r w:rsidRPr="005A1638">
        <w:t xml:space="preserve">уховно-нравственное воспитание </w:t>
      </w:r>
      <w:r w:rsidR="00272FD3">
        <w:t>дает инструкцию по применению этих инструментов во благо.</w:t>
      </w:r>
    </w:p>
    <w:p w14:paraId="19B7E2BE" w14:textId="346CECEA" w:rsidR="00272FD3" w:rsidRDefault="005A1638" w:rsidP="005014E3">
      <w:pPr>
        <w:spacing w:after="0" w:line="360" w:lineRule="auto"/>
        <w:ind w:firstLine="708"/>
        <w:jc w:val="both"/>
      </w:pPr>
      <w:r w:rsidRPr="005A1638">
        <w:t xml:space="preserve">Механизмы формирования социально-коммуникативных навыков у дошкольников через духовно-нравственное воспитание </w:t>
      </w:r>
      <w:r w:rsidRPr="005A1638">
        <w:lastRenderedPageBreak/>
        <w:t>включают: формирование системы ценностей (любовь к Родине, уважение к традициям), развитие эмпатии и толерантности через совместную деятельность, использование примеров положительного поведения и этических бесед, а также включение детей в разнообразную деятельность (игры, труд, искусство), где они учатся взаимодействовать и применять нравственные нормы на практике. </w:t>
      </w:r>
    </w:p>
    <w:p w14:paraId="3E82593B" w14:textId="42DFAB43" w:rsidR="00272FD3" w:rsidRDefault="00272FD3" w:rsidP="005014E3">
      <w:pPr>
        <w:spacing w:after="0" w:line="360" w:lineRule="auto"/>
        <w:ind w:firstLine="708"/>
        <w:jc w:val="both"/>
      </w:pPr>
      <w:r w:rsidRPr="000509BB">
        <w:rPr>
          <w:i/>
          <w:iCs/>
        </w:rPr>
        <w:t xml:space="preserve">Ценности как </w:t>
      </w:r>
      <w:r w:rsidR="000509BB" w:rsidRPr="000509BB">
        <w:rPr>
          <w:i/>
          <w:iCs/>
        </w:rPr>
        <w:t>о</w:t>
      </w:r>
      <w:r w:rsidRPr="000509BB">
        <w:rPr>
          <w:i/>
          <w:iCs/>
        </w:rPr>
        <w:t xml:space="preserve">снова </w:t>
      </w:r>
      <w:r w:rsidR="000509BB" w:rsidRPr="000509BB">
        <w:rPr>
          <w:i/>
          <w:iCs/>
        </w:rPr>
        <w:t>п</w:t>
      </w:r>
      <w:r w:rsidRPr="000509BB">
        <w:rPr>
          <w:i/>
          <w:iCs/>
        </w:rPr>
        <w:t>оведения:</w:t>
      </w:r>
      <w:r>
        <w:t xml:space="preserve"> </w:t>
      </w:r>
      <w:r w:rsidR="008720B4">
        <w:t>изучение</w:t>
      </w:r>
      <w:r>
        <w:t xml:space="preserve"> и проживание нравственных ценностей (доброта, забота, честность, прощение) дает ребенку внутренние критерии для выбора модели поведения в общении. Он делится не потому, что заставили, а потому что понимает, что это хорошо и приятно другому.</w:t>
      </w:r>
    </w:p>
    <w:p w14:paraId="29A60DD8" w14:textId="7DEFB81A" w:rsidR="00272FD3" w:rsidRDefault="00272FD3" w:rsidP="005014E3">
      <w:pPr>
        <w:spacing w:after="0" w:line="360" w:lineRule="auto"/>
        <w:ind w:firstLine="708"/>
        <w:jc w:val="both"/>
      </w:pPr>
      <w:r w:rsidRPr="000509BB">
        <w:rPr>
          <w:i/>
          <w:iCs/>
        </w:rPr>
        <w:t xml:space="preserve">Развитие </w:t>
      </w:r>
      <w:r w:rsidR="000509BB">
        <w:rPr>
          <w:i/>
          <w:iCs/>
        </w:rPr>
        <w:t>э</w:t>
      </w:r>
      <w:r w:rsidRPr="000509BB">
        <w:rPr>
          <w:i/>
          <w:iCs/>
        </w:rPr>
        <w:t>мпатии</w:t>
      </w:r>
      <w:r>
        <w:t>: через сказки, беседы о чувствах, обсуждение поступков героев, пример взрослого) учит ребенка "входить в положение другого", понимать его эмоции и потребности. Это ключевая основа для уважительной коммуникации, помощи, разрешения конфликтов ("Как бы ты</w:t>
      </w:r>
      <w:r w:rsidR="000509BB">
        <w:t xml:space="preserve"> </w:t>
      </w:r>
      <w:r>
        <w:t>себя чувствовал на его месте?".</w:t>
      </w:r>
    </w:p>
    <w:p w14:paraId="626DD00A" w14:textId="67249CA9" w:rsidR="00272FD3" w:rsidRDefault="00272FD3" w:rsidP="005014E3">
      <w:pPr>
        <w:spacing w:after="0" w:line="360" w:lineRule="auto"/>
        <w:ind w:firstLine="708"/>
        <w:jc w:val="both"/>
      </w:pPr>
      <w:r w:rsidRPr="000509BB">
        <w:rPr>
          <w:i/>
          <w:iCs/>
        </w:rPr>
        <w:t xml:space="preserve">Формирование </w:t>
      </w:r>
      <w:r w:rsidR="000509BB" w:rsidRPr="000509BB">
        <w:rPr>
          <w:i/>
          <w:iCs/>
        </w:rPr>
        <w:t>с</w:t>
      </w:r>
      <w:r w:rsidRPr="000509BB">
        <w:rPr>
          <w:i/>
          <w:iCs/>
        </w:rPr>
        <w:t xml:space="preserve">овести и </w:t>
      </w:r>
      <w:r w:rsidR="000509BB" w:rsidRPr="000509BB">
        <w:rPr>
          <w:i/>
          <w:iCs/>
        </w:rPr>
        <w:t>с</w:t>
      </w:r>
      <w:r w:rsidRPr="000509BB">
        <w:rPr>
          <w:i/>
          <w:iCs/>
        </w:rPr>
        <w:t>аморегуляции:</w:t>
      </w:r>
      <w:r>
        <w:t xml:space="preserve"> </w:t>
      </w:r>
      <w:bookmarkStart w:id="1" w:name="_Hlk206930248"/>
      <w:r w:rsidR="000509BB">
        <w:t>д</w:t>
      </w:r>
      <w:r w:rsidR="000509BB" w:rsidRPr="000509BB">
        <w:t xml:space="preserve">уховно-нравственное воспитание </w:t>
      </w:r>
      <w:bookmarkEnd w:id="1"/>
      <w:r>
        <w:t>способствует развитию внутреннего контролера — совести. Ребенок начинает оценивать свои собственные</w:t>
      </w:r>
      <w:r w:rsidR="000509BB">
        <w:t xml:space="preserve"> </w:t>
      </w:r>
      <w:r>
        <w:t>поступки (и слова!) с точки зрения добра и зла, что ведет к самоконтролю в общении (сдержаться от грубости, признать ошибку, извиниться).</w:t>
      </w:r>
    </w:p>
    <w:p w14:paraId="29D2EECB" w14:textId="7B3453AE" w:rsidR="00272FD3" w:rsidRDefault="00272FD3" w:rsidP="005014E3">
      <w:pPr>
        <w:spacing w:after="0" w:line="360" w:lineRule="auto"/>
        <w:ind w:firstLine="708"/>
        <w:jc w:val="both"/>
      </w:pPr>
      <w:r w:rsidRPr="000509BB">
        <w:rPr>
          <w:i/>
          <w:iCs/>
        </w:rPr>
        <w:t xml:space="preserve">Уважение к </w:t>
      </w:r>
      <w:r w:rsidR="000509BB">
        <w:rPr>
          <w:i/>
          <w:iCs/>
        </w:rPr>
        <w:t>ч</w:t>
      </w:r>
      <w:r w:rsidRPr="000509BB">
        <w:rPr>
          <w:i/>
          <w:iCs/>
        </w:rPr>
        <w:t xml:space="preserve">еловеку как </w:t>
      </w:r>
      <w:r w:rsidR="000509BB">
        <w:rPr>
          <w:i/>
          <w:iCs/>
        </w:rPr>
        <w:t>в</w:t>
      </w:r>
      <w:r w:rsidRPr="000509BB">
        <w:rPr>
          <w:i/>
          <w:iCs/>
        </w:rPr>
        <w:t xml:space="preserve">ысшая </w:t>
      </w:r>
      <w:r w:rsidR="000509BB">
        <w:rPr>
          <w:i/>
          <w:iCs/>
        </w:rPr>
        <w:t>ц</w:t>
      </w:r>
      <w:r w:rsidRPr="000509BB">
        <w:rPr>
          <w:i/>
          <w:iCs/>
        </w:rPr>
        <w:t>енность:</w:t>
      </w:r>
      <w:r>
        <w:t xml:space="preserve"> </w:t>
      </w:r>
      <w:r w:rsidR="000509BB">
        <w:t>п</w:t>
      </w:r>
      <w:r>
        <w:t xml:space="preserve">онимание уникальности и ценности каждой личности, прививаемое </w:t>
      </w:r>
      <w:r w:rsidR="000509BB" w:rsidRPr="000509BB">
        <w:t>духовно-нравственн</w:t>
      </w:r>
      <w:r w:rsidR="000509BB">
        <w:t>ым</w:t>
      </w:r>
      <w:r w:rsidR="000509BB" w:rsidRPr="000509BB">
        <w:t xml:space="preserve"> воспитание</w:t>
      </w:r>
      <w:r w:rsidR="000509BB">
        <w:t>м</w:t>
      </w:r>
      <w:r>
        <w:t>, лежит в основе уважительного отношения к сверстникам и взрослым, независимо от их особенностей. Это фундамент толерантности и бесконфликтного общения.</w:t>
      </w:r>
    </w:p>
    <w:p w14:paraId="1C1FAF73" w14:textId="78E1131E" w:rsidR="00272FD3" w:rsidRDefault="00272FD3" w:rsidP="005014E3">
      <w:pPr>
        <w:spacing w:after="0" w:line="360" w:lineRule="auto"/>
        <w:ind w:firstLine="708"/>
        <w:jc w:val="both"/>
      </w:pPr>
      <w:r w:rsidRPr="000509BB">
        <w:rPr>
          <w:i/>
          <w:iCs/>
        </w:rPr>
        <w:t xml:space="preserve">Ответственность за </w:t>
      </w:r>
      <w:r w:rsidR="000509BB">
        <w:rPr>
          <w:i/>
          <w:iCs/>
        </w:rPr>
        <w:t>с</w:t>
      </w:r>
      <w:r w:rsidRPr="000509BB">
        <w:rPr>
          <w:i/>
          <w:iCs/>
        </w:rPr>
        <w:t xml:space="preserve">лова и </w:t>
      </w:r>
      <w:r w:rsidR="000509BB">
        <w:rPr>
          <w:i/>
          <w:iCs/>
        </w:rPr>
        <w:t>п</w:t>
      </w:r>
      <w:r w:rsidRPr="000509BB">
        <w:rPr>
          <w:i/>
          <w:iCs/>
        </w:rPr>
        <w:t>оступки:</w:t>
      </w:r>
      <w:r>
        <w:t xml:space="preserve"> </w:t>
      </w:r>
      <w:r w:rsidR="000509BB" w:rsidRPr="000509BB">
        <w:t xml:space="preserve">духовно-нравственное воспитание </w:t>
      </w:r>
      <w:r>
        <w:t>учит, что слова и действия имеют последствия, влияют на других людей. Это формирует ответственность в общении (выполнять обещания, думать, прежде чем что-то сказать/сделать).</w:t>
      </w:r>
    </w:p>
    <w:p w14:paraId="069A901E" w14:textId="4F4071A8" w:rsidR="00272FD3" w:rsidRDefault="00272FD3" w:rsidP="005014E3">
      <w:pPr>
        <w:spacing w:after="0" w:line="360" w:lineRule="auto"/>
        <w:ind w:firstLine="708"/>
        <w:jc w:val="both"/>
      </w:pPr>
      <w:r w:rsidRPr="000509BB">
        <w:rPr>
          <w:i/>
          <w:iCs/>
        </w:rPr>
        <w:lastRenderedPageBreak/>
        <w:t xml:space="preserve">Миролюбие как </w:t>
      </w:r>
      <w:r w:rsidR="000509BB" w:rsidRPr="000509BB">
        <w:rPr>
          <w:i/>
          <w:iCs/>
        </w:rPr>
        <w:t>н</w:t>
      </w:r>
      <w:r w:rsidRPr="000509BB">
        <w:rPr>
          <w:i/>
          <w:iCs/>
        </w:rPr>
        <w:t>орма:</w:t>
      </w:r>
      <w:r>
        <w:t xml:space="preserve"> </w:t>
      </w:r>
      <w:r w:rsidR="000509BB">
        <w:t>у</w:t>
      </w:r>
      <w:r>
        <w:t xml:space="preserve">своение ценностей прощения, терпимости, ненасилия через </w:t>
      </w:r>
      <w:r w:rsidR="000509BB" w:rsidRPr="000509BB">
        <w:t xml:space="preserve">духовно-нравственное воспитание </w:t>
      </w:r>
      <w:r>
        <w:t>является основой для мирного разрешения неизбежных детских конфликтов, поиска компромиссов.</w:t>
      </w:r>
    </w:p>
    <w:p w14:paraId="7297915B" w14:textId="30BB2099" w:rsidR="00272FD3" w:rsidRDefault="00272FD3" w:rsidP="005014E3">
      <w:pPr>
        <w:spacing w:after="0" w:line="360" w:lineRule="auto"/>
        <w:ind w:firstLine="709"/>
        <w:jc w:val="both"/>
      </w:pPr>
      <w:r w:rsidRPr="000509BB">
        <w:rPr>
          <w:i/>
          <w:iCs/>
        </w:rPr>
        <w:t xml:space="preserve">Культура </w:t>
      </w:r>
      <w:r w:rsidR="000509BB" w:rsidRPr="000509BB">
        <w:rPr>
          <w:i/>
          <w:iCs/>
        </w:rPr>
        <w:t>о</w:t>
      </w:r>
      <w:r w:rsidRPr="000509BB">
        <w:rPr>
          <w:i/>
          <w:iCs/>
        </w:rPr>
        <w:t xml:space="preserve">бщения как </w:t>
      </w:r>
      <w:r w:rsidR="000509BB" w:rsidRPr="000509BB">
        <w:rPr>
          <w:i/>
          <w:iCs/>
        </w:rPr>
        <w:t>п</w:t>
      </w:r>
      <w:r w:rsidRPr="000509BB">
        <w:rPr>
          <w:i/>
          <w:iCs/>
        </w:rPr>
        <w:t xml:space="preserve">роявление </w:t>
      </w:r>
      <w:r w:rsidR="000509BB" w:rsidRPr="000509BB">
        <w:rPr>
          <w:i/>
          <w:iCs/>
        </w:rPr>
        <w:t>в</w:t>
      </w:r>
      <w:r w:rsidRPr="000509BB">
        <w:rPr>
          <w:i/>
          <w:iCs/>
        </w:rPr>
        <w:t xml:space="preserve">нутренней </w:t>
      </w:r>
      <w:r w:rsidR="000509BB" w:rsidRPr="000509BB">
        <w:rPr>
          <w:i/>
          <w:iCs/>
        </w:rPr>
        <w:t>к</w:t>
      </w:r>
      <w:r w:rsidRPr="000509BB">
        <w:rPr>
          <w:i/>
          <w:iCs/>
        </w:rPr>
        <w:t>ультуры:</w:t>
      </w:r>
      <w:r>
        <w:t xml:space="preserve"> </w:t>
      </w:r>
      <w:r w:rsidR="000509BB">
        <w:t>в</w:t>
      </w:r>
      <w:r>
        <w:t>ежливость, тактичность, умение слушать — это не просто внешние ритуалы, а внешнее проявление внутреннего уважения к собеседнику, воспитываемого</w:t>
      </w:r>
      <w:r w:rsidR="000509BB" w:rsidRPr="000509BB">
        <w:t xml:space="preserve"> </w:t>
      </w:r>
      <w:r w:rsidR="000509BB" w:rsidRPr="000509BB">
        <w:t>духовно-нравственн</w:t>
      </w:r>
      <w:r w:rsidR="000509BB">
        <w:t>ым</w:t>
      </w:r>
      <w:r w:rsidR="000509BB" w:rsidRPr="000509BB">
        <w:t xml:space="preserve"> воспитание</w:t>
      </w:r>
      <w:r w:rsidR="000509BB">
        <w:t>м</w:t>
      </w:r>
      <w:r>
        <w:t>.</w:t>
      </w:r>
    </w:p>
    <w:p w14:paraId="79C22FC4" w14:textId="5ED62A7F" w:rsidR="00272FD3" w:rsidRDefault="00E978F0" w:rsidP="00B36BB8">
      <w:pPr>
        <w:spacing w:after="0" w:line="360" w:lineRule="auto"/>
        <w:ind w:firstLine="709"/>
        <w:jc w:val="both"/>
      </w:pPr>
      <w:r w:rsidRPr="00E978F0">
        <w:t>В процессе</w:t>
      </w:r>
      <w:r w:rsidRPr="00E978F0">
        <w:rPr>
          <w:color w:val="333333"/>
          <w:sz w:val="30"/>
          <w:szCs w:val="30"/>
          <w:shd w:val="clear" w:color="auto" w:fill="FFFFFF"/>
        </w:rPr>
        <w:t xml:space="preserve"> </w:t>
      </w:r>
      <w:r w:rsidRPr="00E978F0">
        <w:t>организ</w:t>
      </w:r>
      <w:r>
        <w:t>ации</w:t>
      </w:r>
      <w:r w:rsidRPr="00E978F0">
        <w:t xml:space="preserve"> разн</w:t>
      </w:r>
      <w:r>
        <w:t>ых</w:t>
      </w:r>
      <w:r w:rsidRPr="00E978F0">
        <w:t xml:space="preserve"> вид</w:t>
      </w:r>
      <w:r>
        <w:t>ов</w:t>
      </w:r>
      <w:r w:rsidRPr="00E978F0">
        <w:t xml:space="preserve"> деятельности</w:t>
      </w:r>
      <w:r w:rsidRPr="00E978F0">
        <w:rPr>
          <w:color w:val="333333"/>
          <w:sz w:val="30"/>
          <w:szCs w:val="30"/>
          <w:shd w:val="clear" w:color="auto" w:fill="FFFFFF"/>
        </w:rPr>
        <w:t xml:space="preserve"> </w:t>
      </w:r>
      <w:r w:rsidRPr="00E978F0">
        <w:t>использует</w:t>
      </w:r>
      <w:r>
        <w:t>ся следующие м</w:t>
      </w:r>
      <w:r w:rsidR="00272FD3">
        <w:t xml:space="preserve">етоды и </w:t>
      </w:r>
      <w:r>
        <w:t>ф</w:t>
      </w:r>
      <w:r w:rsidR="00272FD3">
        <w:t xml:space="preserve">ормы </w:t>
      </w:r>
      <w:r>
        <w:t>р</w:t>
      </w:r>
      <w:r w:rsidR="00272FD3">
        <w:t>аботы:</w:t>
      </w:r>
    </w:p>
    <w:p w14:paraId="64FBC7DF" w14:textId="34E6722B" w:rsidR="00380506" w:rsidRDefault="00272FD3" w:rsidP="005014E3">
      <w:pPr>
        <w:spacing w:after="0" w:line="360" w:lineRule="auto"/>
        <w:ind w:firstLine="708"/>
        <w:jc w:val="both"/>
      </w:pPr>
      <w:r w:rsidRPr="00E978F0">
        <w:rPr>
          <w:i/>
          <w:iCs/>
        </w:rPr>
        <w:t xml:space="preserve">Личный </w:t>
      </w:r>
      <w:r w:rsidR="00E978F0" w:rsidRPr="00E978F0">
        <w:rPr>
          <w:i/>
          <w:iCs/>
        </w:rPr>
        <w:t>п</w:t>
      </w:r>
      <w:r w:rsidRPr="00E978F0">
        <w:rPr>
          <w:i/>
          <w:iCs/>
        </w:rPr>
        <w:t xml:space="preserve">ример </w:t>
      </w:r>
      <w:r w:rsidR="00E978F0" w:rsidRPr="00E978F0">
        <w:rPr>
          <w:i/>
          <w:iCs/>
        </w:rPr>
        <w:t>в</w:t>
      </w:r>
      <w:r w:rsidRPr="00E978F0">
        <w:rPr>
          <w:i/>
          <w:iCs/>
        </w:rPr>
        <w:t xml:space="preserve">оспитателя и </w:t>
      </w:r>
      <w:r w:rsidR="00E978F0" w:rsidRPr="00E978F0">
        <w:rPr>
          <w:i/>
          <w:iCs/>
        </w:rPr>
        <w:t>р</w:t>
      </w:r>
      <w:r w:rsidRPr="00E978F0">
        <w:rPr>
          <w:i/>
          <w:iCs/>
        </w:rPr>
        <w:t>одителей</w:t>
      </w:r>
      <w:r w:rsidR="005014E3">
        <w:rPr>
          <w:i/>
          <w:iCs/>
        </w:rPr>
        <w:t xml:space="preserve"> </w:t>
      </w:r>
      <w:r w:rsidR="00E978F0">
        <w:t>с</w:t>
      </w:r>
      <w:r>
        <w:t>амый мощный метод. Дети считывают искренность, доброжелательность, уважение, честность, милосердие взрослых в их повседневном общении друг с другом и с детьми. Невозможно научить добру, будучи грубым или несправедливым.</w:t>
      </w:r>
    </w:p>
    <w:p w14:paraId="38F01D31" w14:textId="291560CD" w:rsidR="00272FD3" w:rsidRDefault="00272FD3" w:rsidP="005014E3">
      <w:pPr>
        <w:spacing w:after="0" w:line="360" w:lineRule="auto"/>
        <w:ind w:firstLine="708"/>
        <w:jc w:val="both"/>
      </w:pPr>
      <w:r w:rsidRPr="00E978F0">
        <w:rPr>
          <w:i/>
          <w:iCs/>
        </w:rPr>
        <w:t>Этическ</w:t>
      </w:r>
      <w:r w:rsidR="00E978F0" w:rsidRPr="00E978F0">
        <w:rPr>
          <w:i/>
          <w:iCs/>
        </w:rPr>
        <w:t>ие</w:t>
      </w:r>
      <w:r w:rsidRPr="00E978F0">
        <w:rPr>
          <w:i/>
          <w:iCs/>
        </w:rPr>
        <w:t xml:space="preserve"> </w:t>
      </w:r>
      <w:r w:rsidR="00E978F0" w:rsidRPr="00E978F0">
        <w:rPr>
          <w:i/>
          <w:iCs/>
        </w:rPr>
        <w:t>б</w:t>
      </w:r>
      <w:r w:rsidRPr="00E978F0">
        <w:rPr>
          <w:i/>
          <w:iCs/>
        </w:rPr>
        <w:t>есед</w:t>
      </w:r>
      <w:r w:rsidR="00E978F0" w:rsidRPr="00E978F0">
        <w:rPr>
          <w:i/>
          <w:iCs/>
        </w:rPr>
        <w:t>ы</w:t>
      </w:r>
      <w:r w:rsidRPr="00E978F0">
        <w:rPr>
          <w:i/>
          <w:iCs/>
        </w:rPr>
        <w:t>:</w:t>
      </w:r>
      <w:r>
        <w:t xml:space="preserve"> </w:t>
      </w:r>
      <w:r w:rsidR="00E978F0">
        <w:t>ц</w:t>
      </w:r>
      <w:r>
        <w:t>еленаправленное обсуждение нравственных ситуаций, поступков литературных героев, реальных событий в группе. Вопросы: "Почему герой так поступил?", "Что он чувствовал?", "Как можно было поступить по-другому?", "Как бы ты поступил?", "Какое правило доброты здесь нарушено/соблюдено?".</w:t>
      </w:r>
    </w:p>
    <w:p w14:paraId="6E9CAC40" w14:textId="22596804" w:rsidR="00272FD3" w:rsidRDefault="00272FD3" w:rsidP="005014E3">
      <w:pPr>
        <w:spacing w:after="0" w:line="360" w:lineRule="auto"/>
        <w:ind w:firstLine="708"/>
        <w:jc w:val="both"/>
      </w:pPr>
      <w:r w:rsidRPr="00E978F0">
        <w:rPr>
          <w:i/>
          <w:iCs/>
        </w:rPr>
        <w:t xml:space="preserve">Чтение </w:t>
      </w:r>
      <w:r w:rsidR="00E978F0" w:rsidRPr="00E978F0">
        <w:rPr>
          <w:i/>
          <w:iCs/>
        </w:rPr>
        <w:t>х</w:t>
      </w:r>
      <w:r w:rsidRPr="00E978F0">
        <w:rPr>
          <w:i/>
          <w:iCs/>
        </w:rPr>
        <w:t xml:space="preserve">удожественной </w:t>
      </w:r>
      <w:r w:rsidR="00E978F0" w:rsidRPr="00E978F0">
        <w:rPr>
          <w:i/>
          <w:iCs/>
        </w:rPr>
        <w:t>л</w:t>
      </w:r>
      <w:r w:rsidRPr="00E978F0">
        <w:rPr>
          <w:i/>
          <w:iCs/>
        </w:rPr>
        <w:t xml:space="preserve">итературы и </w:t>
      </w:r>
      <w:r w:rsidR="00E978F0" w:rsidRPr="00E978F0">
        <w:rPr>
          <w:i/>
          <w:iCs/>
        </w:rPr>
        <w:t>ф</w:t>
      </w:r>
      <w:r w:rsidRPr="00E978F0">
        <w:rPr>
          <w:i/>
          <w:iCs/>
        </w:rPr>
        <w:t>ольклора:</w:t>
      </w:r>
      <w:r>
        <w:t xml:space="preserve"> </w:t>
      </w:r>
      <w:r w:rsidR="00E978F0">
        <w:t>с</w:t>
      </w:r>
      <w:r>
        <w:t>казки, рассказы, стихи, пословицы, поговорки — кладезь нравственных уроков. Анализ поступков героев, их мотивов, последствий. (К. Ушинский, Л. Толстой, В. Осеева, народные сказки).</w:t>
      </w:r>
    </w:p>
    <w:p w14:paraId="0B891016" w14:textId="6FB7A541" w:rsidR="00272FD3" w:rsidRPr="00B36BB8" w:rsidRDefault="00272FD3" w:rsidP="005014E3">
      <w:pPr>
        <w:spacing w:after="0" w:line="360" w:lineRule="auto"/>
        <w:ind w:firstLine="708"/>
        <w:jc w:val="both"/>
        <w:rPr>
          <w:i/>
          <w:iCs/>
        </w:rPr>
      </w:pPr>
      <w:r w:rsidRPr="00B36BB8">
        <w:rPr>
          <w:i/>
          <w:iCs/>
        </w:rPr>
        <w:t>Игровая Деятельность:</w:t>
      </w:r>
    </w:p>
    <w:p w14:paraId="243AC0C9" w14:textId="4C46D70C" w:rsidR="00272FD3" w:rsidRDefault="00272FD3" w:rsidP="005014E3">
      <w:pPr>
        <w:spacing w:after="0" w:line="360" w:lineRule="auto"/>
        <w:ind w:firstLine="708"/>
        <w:jc w:val="both"/>
      </w:pPr>
      <w:r w:rsidRPr="00E978F0">
        <w:rPr>
          <w:i/>
          <w:iCs/>
        </w:rPr>
        <w:t>Сюжетно-ролевые игры</w:t>
      </w:r>
      <w:r w:rsidR="00E978F0">
        <w:t xml:space="preserve"> п</w:t>
      </w:r>
      <w:r>
        <w:t>озволяют примерить разные социальные роли (доктор, родитель, продавец, друг), проиграть ситуации общения, помогая усвоить нормы поведения, развить эмпатию</w:t>
      </w:r>
      <w:r w:rsidR="00E978F0">
        <w:t>.</w:t>
      </w:r>
    </w:p>
    <w:p w14:paraId="7D02999C" w14:textId="08B05115" w:rsidR="00272FD3" w:rsidRDefault="00272FD3" w:rsidP="005014E3">
      <w:pPr>
        <w:spacing w:after="0" w:line="360" w:lineRule="auto"/>
        <w:ind w:firstLine="708"/>
        <w:jc w:val="both"/>
      </w:pPr>
      <w:r w:rsidRPr="00E978F0">
        <w:rPr>
          <w:i/>
          <w:iCs/>
        </w:rPr>
        <w:t>Дидактические игры</w:t>
      </w:r>
      <w:r>
        <w:t xml:space="preserve"> на развитие эмоций ("Угадай чувство"), добрых поступков ("Что такое хорошо и что такое плохо"), вежливости ("Волшебные слова").</w:t>
      </w:r>
    </w:p>
    <w:p w14:paraId="67CBF785" w14:textId="37BE060D" w:rsidR="00272FD3" w:rsidRDefault="00272FD3" w:rsidP="005014E3">
      <w:pPr>
        <w:spacing w:after="0" w:line="360" w:lineRule="auto"/>
        <w:ind w:firstLine="708"/>
        <w:jc w:val="both"/>
      </w:pPr>
      <w:r w:rsidRPr="00E978F0">
        <w:rPr>
          <w:i/>
          <w:iCs/>
        </w:rPr>
        <w:lastRenderedPageBreak/>
        <w:t>Коммуникативные игры</w:t>
      </w:r>
      <w:r>
        <w:t xml:space="preserve"> на сотрудничество, доверие, невербальное общение ("Зеркало", "Слепой и поводырь", совместное рисование).</w:t>
      </w:r>
    </w:p>
    <w:p w14:paraId="16E3A148" w14:textId="7C98BD3C" w:rsidR="00272FD3" w:rsidRDefault="00272FD3" w:rsidP="005014E3">
      <w:pPr>
        <w:spacing w:after="0" w:line="360" w:lineRule="auto"/>
        <w:ind w:firstLine="708"/>
        <w:jc w:val="both"/>
      </w:pPr>
      <w:r w:rsidRPr="00E978F0">
        <w:rPr>
          <w:i/>
          <w:iCs/>
        </w:rPr>
        <w:t>Народные игры</w:t>
      </w:r>
      <w:r w:rsidR="00E978F0">
        <w:t xml:space="preserve"> ч</w:t>
      </w:r>
      <w:r>
        <w:t>асто имеют четкие правила, учат честности, уважению к партнеру, терпению.</w:t>
      </w:r>
    </w:p>
    <w:p w14:paraId="35AEF337" w14:textId="166D3059" w:rsidR="00272FD3" w:rsidRDefault="00272FD3" w:rsidP="005014E3">
      <w:pPr>
        <w:spacing w:after="0" w:line="360" w:lineRule="auto"/>
        <w:ind w:firstLine="708"/>
        <w:jc w:val="both"/>
      </w:pPr>
      <w:r w:rsidRPr="00E978F0">
        <w:rPr>
          <w:i/>
          <w:iCs/>
        </w:rPr>
        <w:t xml:space="preserve">Трудовая </w:t>
      </w:r>
      <w:r w:rsidR="00E978F0" w:rsidRPr="00E978F0">
        <w:rPr>
          <w:i/>
          <w:iCs/>
        </w:rPr>
        <w:t>д</w:t>
      </w:r>
      <w:r w:rsidRPr="00E978F0">
        <w:rPr>
          <w:i/>
          <w:iCs/>
        </w:rPr>
        <w:t>еятельность:</w:t>
      </w:r>
      <w:r>
        <w:t xml:space="preserve"> </w:t>
      </w:r>
      <w:r w:rsidR="00E978F0">
        <w:t>с</w:t>
      </w:r>
      <w:r>
        <w:t>овместный труд (дежурство, уход за растениями/животными, помощь младшим) воспитывает ответственность, взаимопомощь, умение договариваться о распределении обязанностей, видеть результат своих усилий для общего блага.</w:t>
      </w:r>
    </w:p>
    <w:p w14:paraId="13B55754" w14:textId="5A2A3FF9" w:rsidR="00272FD3" w:rsidRDefault="00272FD3" w:rsidP="005014E3">
      <w:pPr>
        <w:spacing w:after="0" w:line="360" w:lineRule="auto"/>
        <w:ind w:firstLine="708"/>
        <w:jc w:val="both"/>
      </w:pPr>
      <w:r w:rsidRPr="00E978F0">
        <w:rPr>
          <w:i/>
          <w:iCs/>
        </w:rPr>
        <w:t xml:space="preserve">Праздники и </w:t>
      </w:r>
      <w:r w:rsidR="00E978F0">
        <w:rPr>
          <w:i/>
          <w:iCs/>
        </w:rPr>
        <w:t>т</w:t>
      </w:r>
      <w:r w:rsidRPr="00E978F0">
        <w:rPr>
          <w:i/>
          <w:iCs/>
        </w:rPr>
        <w:t>радиции:</w:t>
      </w:r>
      <w:r>
        <w:t xml:space="preserve"> </w:t>
      </w:r>
      <w:r w:rsidR="00E978F0">
        <w:t>з</w:t>
      </w:r>
      <w:r>
        <w:t>накомство с культурными и народными праздниками (с акцентом на их нравственный смысл: Рождество - милосердие, Пасха - обновление, Масленица - прощение, День матери - благодарность), создание своих групповых традиций (добрые дела, "день вежливости", "корзина добрых пожеланий").</w:t>
      </w:r>
    </w:p>
    <w:p w14:paraId="2EE3FCE5" w14:textId="68FE3F5A" w:rsidR="00272FD3" w:rsidRDefault="00272FD3" w:rsidP="005014E3">
      <w:pPr>
        <w:spacing w:after="0" w:line="360" w:lineRule="auto"/>
        <w:ind w:firstLine="708"/>
        <w:jc w:val="both"/>
      </w:pPr>
      <w:r>
        <w:t>С</w:t>
      </w:r>
      <w:r w:rsidRPr="00E978F0">
        <w:rPr>
          <w:i/>
          <w:iCs/>
        </w:rPr>
        <w:t xml:space="preserve">итуации </w:t>
      </w:r>
      <w:r w:rsidR="00E978F0" w:rsidRPr="00E978F0">
        <w:rPr>
          <w:i/>
          <w:iCs/>
        </w:rPr>
        <w:t>н</w:t>
      </w:r>
      <w:r w:rsidRPr="00E978F0">
        <w:rPr>
          <w:i/>
          <w:iCs/>
        </w:rPr>
        <w:t xml:space="preserve">равственного </w:t>
      </w:r>
      <w:r w:rsidR="00E978F0" w:rsidRPr="00E978F0">
        <w:rPr>
          <w:i/>
          <w:iCs/>
        </w:rPr>
        <w:t>в</w:t>
      </w:r>
      <w:r w:rsidRPr="00E978F0">
        <w:rPr>
          <w:i/>
          <w:iCs/>
        </w:rPr>
        <w:t>ыбора:</w:t>
      </w:r>
      <w:r>
        <w:t xml:space="preserve"> </w:t>
      </w:r>
      <w:r w:rsidR="00E978F0">
        <w:t>с</w:t>
      </w:r>
      <w:r>
        <w:t>оздание или использование естественно возникающих в группе ситуаций, где ребенок должен проявить нравственное качество (поделиться последней игрушкой, помочь упавшему, признать свою вину, утешить плачущего). Важно не навязывать решение, а подвести к нему через вопросы и обсуждение.</w:t>
      </w:r>
    </w:p>
    <w:p w14:paraId="7B69ACB0" w14:textId="0009A230" w:rsidR="00272FD3" w:rsidRDefault="00272FD3" w:rsidP="005014E3">
      <w:pPr>
        <w:spacing w:after="0" w:line="360" w:lineRule="auto"/>
        <w:ind w:firstLine="708"/>
        <w:jc w:val="both"/>
      </w:pPr>
      <w:r w:rsidRPr="00E978F0">
        <w:rPr>
          <w:i/>
          <w:iCs/>
        </w:rPr>
        <w:t xml:space="preserve">Совместные </w:t>
      </w:r>
      <w:r w:rsidR="00E978F0" w:rsidRPr="00E978F0">
        <w:rPr>
          <w:i/>
          <w:iCs/>
        </w:rPr>
        <w:t>п</w:t>
      </w:r>
      <w:r w:rsidRPr="00E978F0">
        <w:rPr>
          <w:i/>
          <w:iCs/>
        </w:rPr>
        <w:t>роекты</w:t>
      </w:r>
      <w:r>
        <w:t xml:space="preserve"> на темы добра, семьи, помощи, родного края ("Дерево добрых дел", "Помоги птицам", "История моей семьи") объединяют детей общей целью, требующей общения, сотрудничества, распределения ролей на основе нравственных принципов.</w:t>
      </w:r>
    </w:p>
    <w:p w14:paraId="2012D16D" w14:textId="2C6F77E1" w:rsidR="00272FD3" w:rsidRDefault="00272FD3" w:rsidP="005014E3">
      <w:pPr>
        <w:spacing w:after="0" w:line="360" w:lineRule="auto"/>
        <w:ind w:firstLine="708"/>
        <w:jc w:val="both"/>
      </w:pPr>
      <w:r w:rsidRPr="00E978F0">
        <w:rPr>
          <w:i/>
          <w:iCs/>
        </w:rPr>
        <w:t xml:space="preserve">Окружающая </w:t>
      </w:r>
      <w:r w:rsidR="00E978F0" w:rsidRPr="00E978F0">
        <w:rPr>
          <w:i/>
          <w:iCs/>
        </w:rPr>
        <w:t>с</w:t>
      </w:r>
      <w:r w:rsidRPr="00E978F0">
        <w:rPr>
          <w:i/>
          <w:iCs/>
        </w:rPr>
        <w:t>реда:</w:t>
      </w:r>
      <w:r>
        <w:t xml:space="preserve"> </w:t>
      </w:r>
      <w:r w:rsidR="00E978F0">
        <w:t>с</w:t>
      </w:r>
      <w:r>
        <w:t>оздание в группе атмосферы доброжелательности, уважения, поддержки. Наличие материалов, отражающих разные культуры и подчеркивающих ценность человека (книги, картинки, куклы разных национальностей). Места для уединения и разрешения конфликтов.</w:t>
      </w:r>
    </w:p>
    <w:p w14:paraId="643B9873" w14:textId="6213FF9C" w:rsidR="00272FD3" w:rsidRDefault="008720B4" w:rsidP="008720B4">
      <w:pPr>
        <w:spacing w:after="0" w:line="360" w:lineRule="auto"/>
        <w:ind w:firstLine="708"/>
        <w:jc w:val="both"/>
      </w:pPr>
      <w:r>
        <w:t>С</w:t>
      </w:r>
      <w:r w:rsidRPr="008720B4">
        <w:t xml:space="preserve">истематическая работа по формированию социально-коммуникативных навыков через духовно-нравственное воспитание у дошкольников приводит к развитию нравственного сознания, этических </w:t>
      </w:r>
      <w:r w:rsidRPr="008720B4">
        <w:lastRenderedPageBreak/>
        <w:t>представлений, эмпатии, а также навыков бесконфликтного общения, сопереживания и коллективизма, что формирует у ребенка позитивное отношение к себе, другим людям и обществу в целом</w:t>
      </w:r>
      <w:r>
        <w:t>:</w:t>
      </w:r>
    </w:p>
    <w:p w14:paraId="5D544F7D" w14:textId="5ECF3A1D" w:rsidR="00272FD3" w:rsidRDefault="00272FD3" w:rsidP="008720B4">
      <w:pPr>
        <w:pStyle w:val="a7"/>
        <w:numPr>
          <w:ilvl w:val="0"/>
          <w:numId w:val="1"/>
        </w:numPr>
        <w:spacing w:after="0" w:line="360" w:lineRule="auto"/>
        <w:jc w:val="both"/>
      </w:pPr>
      <w:r>
        <w:t>Ребенок понимает и принимает базовые нравственные нормы (доброта, честность, справедливость, уважение).</w:t>
      </w:r>
    </w:p>
    <w:p w14:paraId="57FFC99D" w14:textId="4175B6D2" w:rsidR="00272FD3" w:rsidRDefault="00272FD3" w:rsidP="008720B4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Проявляет эмпатию, способен понять и отреагировать на эмоции другого (пожалеть, помочь, порадоваться за).</w:t>
      </w:r>
    </w:p>
    <w:p w14:paraId="3A5AFE43" w14:textId="5B196CFB" w:rsidR="00272FD3" w:rsidRDefault="00272FD3" w:rsidP="008720B4">
      <w:pPr>
        <w:pStyle w:val="a7"/>
        <w:numPr>
          <w:ilvl w:val="0"/>
          <w:numId w:val="1"/>
        </w:numPr>
        <w:spacing w:after="0" w:line="360" w:lineRule="auto"/>
        <w:jc w:val="both"/>
      </w:pPr>
      <w:r>
        <w:t>Стремится к позитивному общению, умеет устанавливать контакт.</w:t>
      </w:r>
    </w:p>
    <w:p w14:paraId="4FD919B2" w14:textId="237AF7BC" w:rsidR="00272FD3" w:rsidRDefault="00272FD3" w:rsidP="008720B4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Активно использует конструктивные способы разрешения конфликтов (договориться, уступить, извиниться).</w:t>
      </w:r>
    </w:p>
    <w:p w14:paraId="56BB94D5" w14:textId="0283ABE8" w:rsidR="00272FD3" w:rsidRDefault="00272FD3" w:rsidP="008720B4">
      <w:pPr>
        <w:pStyle w:val="a7"/>
        <w:numPr>
          <w:ilvl w:val="0"/>
          <w:numId w:val="1"/>
        </w:numPr>
        <w:spacing w:after="0" w:line="360" w:lineRule="auto"/>
        <w:jc w:val="both"/>
      </w:pPr>
      <w:r>
        <w:t>Умеет сотрудничать, работать в команде, договариваться о правилах и распределении ролей.</w:t>
      </w:r>
    </w:p>
    <w:p w14:paraId="7549A10B" w14:textId="656B6985" w:rsidR="00272FD3" w:rsidRDefault="00272FD3" w:rsidP="008720B4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Проявляет вежливость, тактичность в общении.</w:t>
      </w:r>
    </w:p>
    <w:p w14:paraId="24B411E4" w14:textId="08D61E37" w:rsidR="00272FD3" w:rsidRDefault="00272FD3" w:rsidP="008720B4">
      <w:pPr>
        <w:pStyle w:val="a7"/>
        <w:numPr>
          <w:ilvl w:val="0"/>
          <w:numId w:val="1"/>
        </w:numPr>
        <w:spacing w:after="0" w:line="360" w:lineRule="auto"/>
        <w:jc w:val="both"/>
      </w:pPr>
      <w:r>
        <w:t>Способен к саморегуляции (контролирует агрессивные импульсы, проявляет терпение).</w:t>
      </w:r>
    </w:p>
    <w:p w14:paraId="2B1F2B13" w14:textId="6D9F0A4D" w:rsidR="00272FD3" w:rsidRDefault="00272FD3" w:rsidP="008720B4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Понимает свою ответственность за слова и поступки перед другими.</w:t>
      </w:r>
    </w:p>
    <w:p w14:paraId="65C44A2C" w14:textId="109E8340" w:rsidR="00272FD3" w:rsidRDefault="00272FD3" w:rsidP="008720B4">
      <w:pPr>
        <w:pStyle w:val="a7"/>
        <w:numPr>
          <w:ilvl w:val="0"/>
          <w:numId w:val="1"/>
        </w:numPr>
        <w:spacing w:after="0" w:line="360" w:lineRule="auto"/>
        <w:jc w:val="both"/>
      </w:pPr>
      <w:r>
        <w:t>Уважительно относится к взрослым, сверстникам, их мнению и особенностям.</w:t>
      </w:r>
    </w:p>
    <w:p w14:paraId="1EDDAE19" w14:textId="77777777" w:rsidR="00B36BB8" w:rsidRDefault="00272FD3" w:rsidP="00B36BB8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Имеет позитивную самооценку, основанную на осознании своих добрых поступков.</w:t>
      </w:r>
    </w:p>
    <w:p w14:paraId="1EC860F1" w14:textId="396CC9FA" w:rsidR="00272FD3" w:rsidRDefault="00272FD3" w:rsidP="000C55BC">
      <w:pPr>
        <w:spacing w:after="0" w:line="360" w:lineRule="auto"/>
        <w:ind w:firstLine="708"/>
        <w:jc w:val="both"/>
      </w:pPr>
      <w:r>
        <w:t xml:space="preserve">Формирование социально-коммуникативных навыков у дошкольников через духовно-нравственное воспитание — это не просто обучение хорошим манерам, а процесс глубокого становления личности. Это </w:t>
      </w:r>
      <w:r w:rsidR="00E32D67">
        <w:t>бесценный вклад в</w:t>
      </w:r>
      <w:r>
        <w:t xml:space="preserve"> будущее ребенка, закладывающая фундамент его способности строить гармоничные, уважительные и продуктивные отношения с людьми на протяжении всей жизни, руководствуясь внутренним компасом добра и совести. Это воспитание Человека с большой буквы.</w:t>
      </w:r>
    </w:p>
    <w:sectPr w:rsidR="0027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001A"/>
    <w:multiLevelType w:val="hybridMultilevel"/>
    <w:tmpl w:val="2A94C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D3"/>
    <w:rsid w:val="000509BB"/>
    <w:rsid w:val="000C55BC"/>
    <w:rsid w:val="0012608C"/>
    <w:rsid w:val="00272FD3"/>
    <w:rsid w:val="00380506"/>
    <w:rsid w:val="005014E3"/>
    <w:rsid w:val="005A1638"/>
    <w:rsid w:val="008720B4"/>
    <w:rsid w:val="00995318"/>
    <w:rsid w:val="00B36BB8"/>
    <w:rsid w:val="00E32D67"/>
    <w:rsid w:val="00E931A9"/>
    <w:rsid w:val="00E9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ED9B"/>
  <w15:chartTrackingRefBased/>
  <w15:docId w15:val="{B4481E55-0AC6-40D9-8D63-1CF84AF4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color w:val="00000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F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F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F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F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F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2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2FD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2F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2F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2F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2F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2F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2FD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2FD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2FD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F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2FD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27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2F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2F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2F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2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2F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2FD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36BB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3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inaelena7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Yudin</dc:creator>
  <cp:keywords/>
  <dc:description/>
  <cp:lastModifiedBy>Sasha Yudin</cp:lastModifiedBy>
  <cp:revision>8</cp:revision>
  <dcterms:created xsi:type="dcterms:W3CDTF">2025-08-24T08:50:00Z</dcterms:created>
  <dcterms:modified xsi:type="dcterms:W3CDTF">2025-08-24T09:56:00Z</dcterms:modified>
</cp:coreProperties>
</file>