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2EC2" w14:textId="185449CA" w:rsidR="008B2AEC" w:rsidRPr="00F73800" w:rsidRDefault="008B2AEC" w:rsidP="00F7380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AEC">
        <w:rPr>
          <w:rFonts w:ascii="Times New Roman" w:hAnsi="Times New Roman" w:cs="Times New Roman"/>
          <w:b/>
          <w:bCs/>
          <w:sz w:val="28"/>
          <w:szCs w:val="28"/>
        </w:rPr>
        <w:t>«Использование элементов АВА-терапии в коррекции поведения детей с РАС и другими ментальными нарушениями для повышения эффективности работы специалистов ДОУ»</w:t>
      </w:r>
    </w:p>
    <w:p w14:paraId="717257AA" w14:textId="24D06EB1" w:rsidR="008B2AEC" w:rsidRPr="00F73800" w:rsidRDefault="00A97807" w:rsidP="008B2AEC">
      <w:pPr>
        <w:pStyle w:val="c3"/>
        <w:shd w:val="clear" w:color="auto" w:fill="FFFFFF"/>
        <w:spacing w:before="0" w:beforeAutospacing="0" w:after="0" w:afterAutospacing="0"/>
        <w:ind w:left="-284" w:firstLine="742"/>
        <w:jc w:val="both"/>
        <w:rPr>
          <w:rFonts w:ascii="Calibri" w:hAnsi="Calibri" w:cs="Calibri"/>
          <w:color w:val="000000"/>
        </w:rPr>
      </w:pPr>
      <w:r w:rsidRPr="00A97807">
        <w:t xml:space="preserve">В настоящее время увеличивается процент детей дошкольного возраста, имеющих в анамнезе расстройство аутистического спектра (РАС). Педагоги дошкольных учреждений, работающие с детьми с РАС, отмечают проблемное поведение с которыми они зачастую сталкиваются в процессе воспитания и обучения. Проблемное поведение у дошкольников с РАС оказывает отрицательное воздействие на процесс обучения, подвергает риску самого ребёнка или его окружающих, наблюдается сложность в общении ребёнка и его социализации. </w:t>
      </w:r>
      <w:r w:rsidR="008B2AEC" w:rsidRPr="00F73800">
        <w:rPr>
          <w:rStyle w:val="c0"/>
          <w:rFonts w:eastAsiaTheme="majorEastAsia"/>
          <w:color w:val="000000"/>
        </w:rPr>
        <w:t xml:space="preserve">В связи с </w:t>
      </w:r>
      <w:r w:rsidR="008B2AEC" w:rsidRPr="00F73800">
        <w:rPr>
          <w:rStyle w:val="c0"/>
          <w:rFonts w:eastAsiaTheme="majorEastAsia"/>
          <w:color w:val="000000"/>
        </w:rPr>
        <w:t>этим</w:t>
      </w:r>
      <w:r w:rsidR="008B2AEC" w:rsidRPr="00F73800">
        <w:rPr>
          <w:rStyle w:val="c0"/>
          <w:rFonts w:eastAsiaTheme="majorEastAsia"/>
          <w:color w:val="000000"/>
        </w:rPr>
        <w:t>, возникла необходимость использования технологий для работы с этими детьми. Одна из таких технологий – АВА-терапия.</w:t>
      </w:r>
    </w:p>
    <w:p w14:paraId="4A99FB56" w14:textId="16FA6EFD" w:rsidR="008B2AEC" w:rsidRPr="00F73800" w:rsidRDefault="008B2AEC" w:rsidP="008B2AEC">
      <w:pPr>
        <w:pStyle w:val="c3"/>
        <w:shd w:val="clear" w:color="auto" w:fill="FFFFFF"/>
        <w:spacing w:before="0" w:beforeAutospacing="0" w:after="0" w:afterAutospacing="0"/>
        <w:ind w:left="-284" w:firstLine="742"/>
        <w:jc w:val="both"/>
        <w:rPr>
          <w:rFonts w:ascii="Calibri" w:hAnsi="Calibri" w:cs="Calibri"/>
          <w:color w:val="000000"/>
        </w:rPr>
      </w:pPr>
      <w:r w:rsidRPr="00F73800">
        <w:rPr>
          <w:rStyle w:val="c0"/>
          <w:rFonts w:eastAsiaTheme="majorEastAsia"/>
          <w:color w:val="000000"/>
        </w:rPr>
        <w:t xml:space="preserve">Используя в своей работе </w:t>
      </w:r>
      <w:r w:rsidR="00F73800" w:rsidRPr="00F73800">
        <w:rPr>
          <w:rStyle w:val="c0"/>
          <w:rFonts w:eastAsiaTheme="majorEastAsia"/>
          <w:color w:val="000000"/>
        </w:rPr>
        <w:t>приемы,</w:t>
      </w:r>
      <w:r w:rsidRPr="00F73800">
        <w:rPr>
          <w:rStyle w:val="c0"/>
          <w:rFonts w:eastAsiaTheme="majorEastAsia"/>
          <w:color w:val="000000"/>
        </w:rPr>
        <w:t xml:space="preserve"> АВА-терапии, </w:t>
      </w:r>
      <w:r w:rsidRPr="00F73800">
        <w:rPr>
          <w:rStyle w:val="c0"/>
          <w:rFonts w:eastAsiaTheme="majorEastAsia"/>
          <w:color w:val="000000"/>
        </w:rPr>
        <w:t>мы</w:t>
      </w:r>
      <w:r w:rsidRPr="00F73800">
        <w:rPr>
          <w:rStyle w:val="c0"/>
          <w:rFonts w:eastAsiaTheme="majorEastAsia"/>
          <w:color w:val="000000"/>
        </w:rPr>
        <w:t xml:space="preserve"> доби</w:t>
      </w:r>
      <w:r w:rsidRPr="00F73800">
        <w:rPr>
          <w:rStyle w:val="c0"/>
          <w:rFonts w:eastAsiaTheme="majorEastAsia"/>
          <w:color w:val="000000"/>
        </w:rPr>
        <w:t>лись</w:t>
      </w:r>
      <w:r w:rsidRPr="00F73800">
        <w:rPr>
          <w:rStyle w:val="c0"/>
          <w:rFonts w:eastAsiaTheme="majorEastAsia"/>
          <w:color w:val="000000"/>
        </w:rPr>
        <w:t xml:space="preserve"> у детей умения смотреть в глаза, отзываться на собственное имя, слушать, выполнять инструкции педагога, что необходимо в работе каждого специалиста ДОУ.</w:t>
      </w:r>
    </w:p>
    <w:p w14:paraId="1619B903" w14:textId="126CC4C5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Использование данного метода с детьми с РАС подтверждается многочисленными исследованиями в устойчивом становлении многих навыков у детей с аутизмом.</w:t>
      </w:r>
    </w:p>
    <w:p w14:paraId="73DB61A2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Работая с детьми с РАС по обучающей программе методом, АВА, ребёнок строго должен подчиняться правилам и инструкциям педагога. Для каждого ребёнка составляется индивидуальный план поэтапного освоения определённых навыков. Программой предусмотрено освоение ребёнком двух-трёх между собой связанных навыка. Педагогу необходимо строго выстраивать поэтапное освоения новых навыков используя педагогический принцип «от простого к сложному».</w:t>
      </w:r>
    </w:p>
    <w:p w14:paraId="423D70DF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Используя, АВА-терапию в работе с дошкольниками с РАС все сложные навыки, речь, игра, умение смотреть в глаза и другие делятся на блоки-действия. На первом этапе педагог разучивает каждое действие отдельно, затем все действия соединяются в цепочку образуя при этом одно сложное действие. В процессе обучения педагог строго управляет деятельностью ребёнка и пресекает любую инициативу с его стороны. Все правильные действия отрабатываются у ребёнка до автоматизма, если ребёнок допускает ошибки, то они тут же должны строго устраняться.</w:t>
      </w:r>
    </w:p>
    <w:p w14:paraId="4D2B6D49" w14:textId="498E197A" w:rsidR="00A97807" w:rsidRPr="00A97807" w:rsidRDefault="00A97807" w:rsidP="008B2AEC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Методы подсказки и стимулы необходимо использовать в процессе освоения навыков достигая при этом желаемого поведения у ребёнка. В работе с дошкольниками с РАС используют несколько типов подсказок:</w:t>
      </w:r>
      <w:r w:rsidR="008B2AEC" w:rsidRPr="00F73800">
        <w:rPr>
          <w:rFonts w:ascii="Times New Roman" w:hAnsi="Times New Roman" w:cs="Times New Roman"/>
        </w:rPr>
        <w:t xml:space="preserve"> </w:t>
      </w:r>
      <w:r w:rsidRPr="00A97807">
        <w:rPr>
          <w:rFonts w:ascii="Times New Roman" w:hAnsi="Times New Roman" w:cs="Times New Roman"/>
        </w:rPr>
        <w:t>вербальные;</w:t>
      </w:r>
      <w:r w:rsidR="008B2AEC" w:rsidRPr="00F73800">
        <w:rPr>
          <w:rFonts w:ascii="Times New Roman" w:hAnsi="Times New Roman" w:cs="Times New Roman"/>
        </w:rPr>
        <w:t xml:space="preserve"> </w:t>
      </w:r>
      <w:r w:rsidRPr="00A97807">
        <w:rPr>
          <w:rFonts w:ascii="Times New Roman" w:hAnsi="Times New Roman" w:cs="Times New Roman"/>
        </w:rPr>
        <w:t>моделирование: точная демонстрация действия, которые ребёнок должен выполнить;</w:t>
      </w:r>
      <w:r w:rsidR="008B2AEC" w:rsidRPr="00F73800">
        <w:rPr>
          <w:rFonts w:ascii="Times New Roman" w:hAnsi="Times New Roman" w:cs="Times New Roman"/>
        </w:rPr>
        <w:t xml:space="preserve"> </w:t>
      </w:r>
      <w:r w:rsidRPr="00A97807">
        <w:rPr>
          <w:rFonts w:ascii="Times New Roman" w:hAnsi="Times New Roman" w:cs="Times New Roman"/>
        </w:rPr>
        <w:t>физические подсказки: прикосновение, «рука к руке»;</w:t>
      </w:r>
      <w:r w:rsidR="008B2AEC" w:rsidRPr="00F73800">
        <w:rPr>
          <w:rFonts w:ascii="Times New Roman" w:hAnsi="Times New Roman" w:cs="Times New Roman"/>
        </w:rPr>
        <w:t xml:space="preserve"> </w:t>
      </w:r>
      <w:r w:rsidRPr="00A97807">
        <w:rPr>
          <w:rFonts w:ascii="Times New Roman" w:hAnsi="Times New Roman" w:cs="Times New Roman"/>
        </w:rPr>
        <w:t>подсказки-жесты: указание на предмет, взгляд в нужном направлении, прикосновение или движение к нужному предмету.</w:t>
      </w:r>
    </w:p>
    <w:p w14:paraId="160C68FB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Стимулы могут быть как положительными, так и отрицательными. Цель программы АВА заключается в умении ребёнка использовать полученные навыки в освоении окружающего мира самостоятельно.</w:t>
      </w:r>
    </w:p>
    <w:p w14:paraId="072E81E9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 xml:space="preserve">Одним из важных шагов на первом этапе работы – установление контакта с ребёнком. Первые занятия с обучающим необходимо проводить в интересной, доступной форме, вызвать у ребёнка положительные эмоции и мотивацию к занятиям. Требования к ребёнку на первых занятиях минимальные, поощрения за каждое выполненное задание </w:t>
      </w:r>
      <w:r w:rsidRPr="00A97807">
        <w:rPr>
          <w:rFonts w:ascii="Times New Roman" w:hAnsi="Times New Roman" w:cs="Times New Roman"/>
        </w:rPr>
        <w:lastRenderedPageBreak/>
        <w:t>максимальное. Занятия необходимо проводить с ребёнком в комфортной обстановке и непринуждённой форме.</w:t>
      </w:r>
    </w:p>
    <w:p w14:paraId="1E3A8B9B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В виде поощрения педагог использует не только словесный метод, но и наглядный, предметный (медальки, игрушки, жетоны).</w:t>
      </w:r>
    </w:p>
    <w:p w14:paraId="470A897B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На втором этапе педагог проводит мониторинг, с целью выявления и оценки первоначальных навыков у ребёнка с РАС. Это позволяет выстроить индивидуальный план обучения и подготовить все необходимые средства для продуктивной коррекционной и обучающей работы. В индивидуальном плане педагог учитывает именно те цели, которые необходимы ребёнку для успешной его социализации. Например, если ребёнок с РАС не умеет адекватно отзываться на просьбы педагога, то это может быть одним из важных показателей того, что работа должна быть направлена на отработку этого навыка у ребёнка.</w:t>
      </w:r>
    </w:p>
    <w:p w14:paraId="2D9B6610" w14:textId="292506F0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В процессе коррекции нежелательного поведения с детьми с РАС в дошкольном учреждении используют блок обучения навыку имитации. Имитация позволяет ребёнку развивать умение наблюдать за другими людьми и сделать так же. Дети в дошкольном возрасте в основном осваивают практические навыки через имитацию, у детей аутистов этот навык не сформирован и требует специального обучения.</w:t>
      </w:r>
    </w:p>
    <w:p w14:paraId="3DA73527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В коррекционную работу входит обучение навыкам игры детей с РАС. Наблюдения за детьми показывают, что у дошкольников с РАС не развиты навыки игры с игрушками, со сверстниками. Обучение навыкам игры проводится педагогами с использованием инструкции для ребёнка (объяснение действий).</w:t>
      </w:r>
    </w:p>
    <w:p w14:paraId="52AEDBA1" w14:textId="77777777" w:rsidR="00A97807" w:rsidRPr="00A97807" w:rsidRDefault="00A97807" w:rsidP="00A97807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 xml:space="preserve">В работу, проводимую педагогами с детьми с РАС, относится и процедура по устранению агрессии и </w:t>
      </w:r>
      <w:proofErr w:type="spellStart"/>
      <w:r w:rsidRPr="00A97807">
        <w:rPr>
          <w:rFonts w:ascii="Times New Roman" w:hAnsi="Times New Roman" w:cs="Times New Roman"/>
        </w:rPr>
        <w:t>самоагресии</w:t>
      </w:r>
      <w:proofErr w:type="spellEnd"/>
      <w:r w:rsidRPr="00A97807">
        <w:rPr>
          <w:rFonts w:ascii="Times New Roman" w:hAnsi="Times New Roman" w:cs="Times New Roman"/>
        </w:rPr>
        <w:t xml:space="preserve">, </w:t>
      </w:r>
      <w:proofErr w:type="spellStart"/>
      <w:r w:rsidRPr="00A97807">
        <w:rPr>
          <w:rFonts w:ascii="Times New Roman" w:hAnsi="Times New Roman" w:cs="Times New Roman"/>
        </w:rPr>
        <w:t>аутостимулятивным</w:t>
      </w:r>
      <w:proofErr w:type="spellEnd"/>
      <w:r w:rsidRPr="00A97807">
        <w:rPr>
          <w:rFonts w:ascii="Times New Roman" w:hAnsi="Times New Roman" w:cs="Times New Roman"/>
        </w:rPr>
        <w:t xml:space="preserve"> и стереотипным поведением, устранение проблем с питанием, сном и туалетом.</w:t>
      </w:r>
    </w:p>
    <w:p w14:paraId="34527049" w14:textId="59F95AE9" w:rsidR="00FD54C1" w:rsidRPr="00F73800" w:rsidRDefault="00A97807" w:rsidP="00A97807">
      <w:pPr>
        <w:ind w:firstLine="709"/>
        <w:jc w:val="both"/>
        <w:rPr>
          <w:rStyle w:val="c4"/>
          <w:rFonts w:ascii="Times New Roman" w:hAnsi="Times New Roman" w:cs="Times New Roman"/>
          <w:color w:val="000000"/>
          <w:shd w:val="clear" w:color="auto" w:fill="FFFFFF"/>
        </w:rPr>
      </w:pPr>
      <w:r w:rsidRPr="00F73800">
        <w:rPr>
          <w:rStyle w:val="c4"/>
          <w:rFonts w:ascii="Times New Roman" w:hAnsi="Times New Roman" w:cs="Times New Roman"/>
          <w:color w:val="000000"/>
          <w:shd w:val="clear" w:color="auto" w:fill="FFFFFF"/>
        </w:rPr>
        <w:t>Возможные трудности. Мотивация детей с РАС несколько отличается от таковой у обычных </w:t>
      </w:r>
      <w:r w:rsidRPr="00F73800">
        <w:rPr>
          <w:rStyle w:val="c9"/>
          <w:rFonts w:ascii="Times New Roman" w:hAnsi="Times New Roman" w:cs="Times New Roman"/>
          <w:color w:val="000000"/>
          <w:shd w:val="clear" w:color="auto" w:fill="FFFFFF"/>
        </w:rPr>
        <w:t>детей. </w:t>
      </w:r>
      <w:r w:rsidRPr="00F73800">
        <w:rPr>
          <w:rStyle w:val="c4"/>
          <w:rFonts w:ascii="Times New Roman" w:hAnsi="Times New Roman" w:cs="Times New Roman"/>
          <w:color w:val="000000"/>
          <w:shd w:val="clear" w:color="auto" w:fill="FFFFFF"/>
        </w:rPr>
        <w:t>Важно выявить, что ребенка может заинтересовать, будет его мотивировать. Одобрение или порицание для этих детей малоэффективно, на начальном этапе похвала может быть совмещена с реальной наградой. Такие дети не могут длительное время сосредотачивать внимание на чем-либо и часто отвлекаются, поэтому важно занятия проводить в тишине, задания разделять на маленькие отрезки. Повторение компенсирует замедленность в обучении, абстрактные понятия объясняют максимально простыми фразами. После того, как ребенок научится свободно общаться с </w:t>
      </w:r>
      <w:r w:rsidRPr="00F73800">
        <w:rPr>
          <w:rStyle w:val="c9"/>
          <w:rFonts w:ascii="Times New Roman" w:hAnsi="Times New Roman" w:cs="Times New Roman"/>
          <w:color w:val="000000"/>
          <w:shd w:val="clear" w:color="auto" w:fill="FFFFFF"/>
        </w:rPr>
        <w:t>педагогом </w:t>
      </w:r>
      <w:r w:rsidRPr="00F73800">
        <w:rPr>
          <w:rStyle w:val="c4"/>
          <w:rFonts w:ascii="Times New Roman" w:hAnsi="Times New Roman" w:cs="Times New Roman"/>
          <w:color w:val="000000"/>
          <w:shd w:val="clear" w:color="auto" w:fill="FFFFFF"/>
        </w:rPr>
        <w:t xml:space="preserve">один на один, можно предложить ему общение с двумя людьми и так постепенно увеличивать количество окружающих. У таких детей малоэффективен навык наблюдения, поэтому применяется имитация. </w:t>
      </w:r>
    </w:p>
    <w:p w14:paraId="5A0C6ED6" w14:textId="77777777" w:rsidR="00F73800" w:rsidRPr="00A97807" w:rsidRDefault="00F73800" w:rsidP="00F73800">
      <w:pPr>
        <w:ind w:firstLine="709"/>
        <w:jc w:val="both"/>
        <w:rPr>
          <w:rFonts w:ascii="Times New Roman" w:hAnsi="Times New Roman" w:cs="Times New Roman"/>
        </w:rPr>
      </w:pPr>
      <w:r w:rsidRPr="00A97807">
        <w:rPr>
          <w:rFonts w:ascii="Times New Roman" w:hAnsi="Times New Roman" w:cs="Times New Roman"/>
        </w:rPr>
        <w:t>Все перечисленные коррекционные блоки коррекционной работы с детьми с РАС в дошкольном образовательном учреждении тесно связаны и взаимодополняют друг друга. Это позволяет у ребёнка снять напряжение, устранить нежелательное поведение, быть внимательным во время занятия, освоить навыки, дающие ему возможность замещения нежелательных форм поведения желательными. Педагоги ДОУ тесно сотрудничают с родителями детей с РАС, консультируют их по закреплению полученных навыков в домашних условиях</w:t>
      </w:r>
      <w:r w:rsidRPr="00F73800">
        <w:rPr>
          <w:rFonts w:ascii="Times New Roman" w:hAnsi="Times New Roman" w:cs="Times New Roman"/>
        </w:rPr>
        <w:t>.</w:t>
      </w:r>
    </w:p>
    <w:p w14:paraId="7018ABDB" w14:textId="77777777" w:rsidR="00F73800" w:rsidRPr="00A97807" w:rsidRDefault="00F73800" w:rsidP="00A97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3800" w:rsidRPr="00A9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98A"/>
    <w:multiLevelType w:val="multilevel"/>
    <w:tmpl w:val="5B1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F373A"/>
    <w:multiLevelType w:val="multilevel"/>
    <w:tmpl w:val="C50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5B74"/>
    <w:multiLevelType w:val="multilevel"/>
    <w:tmpl w:val="661C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31216">
    <w:abstractNumId w:val="1"/>
  </w:num>
  <w:num w:numId="2" w16cid:durableId="1964262466">
    <w:abstractNumId w:val="0"/>
  </w:num>
  <w:num w:numId="3" w16cid:durableId="188050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C1"/>
    <w:rsid w:val="008B2AEC"/>
    <w:rsid w:val="00A97807"/>
    <w:rsid w:val="00B53D1E"/>
    <w:rsid w:val="00F73800"/>
    <w:rsid w:val="00FD54C1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AD98"/>
  <w15:chartTrackingRefBased/>
  <w15:docId w15:val="{520C84F3-660E-4825-B0D4-C1B9E5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4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4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4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4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4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4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4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4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4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4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4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4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4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4C1"/>
    <w:rPr>
      <w:b/>
      <w:bCs/>
      <w:smallCaps/>
      <w:color w:val="2F5496" w:themeColor="accent1" w:themeShade="BF"/>
      <w:spacing w:val="5"/>
    </w:rPr>
  </w:style>
  <w:style w:type="character" w:customStyle="1" w:styleId="c4">
    <w:name w:val="c4"/>
    <w:basedOn w:val="a0"/>
    <w:rsid w:val="00A97807"/>
  </w:style>
  <w:style w:type="character" w:customStyle="1" w:styleId="c9">
    <w:name w:val="c9"/>
    <w:basedOn w:val="a0"/>
    <w:rsid w:val="00A97807"/>
  </w:style>
  <w:style w:type="paragraph" w:customStyle="1" w:styleId="c3">
    <w:name w:val="c3"/>
    <w:basedOn w:val="a"/>
    <w:rsid w:val="008B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8B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Мазур</dc:creator>
  <cp:keywords/>
  <dc:description/>
  <cp:lastModifiedBy>Евгения Мазур</cp:lastModifiedBy>
  <cp:revision>2</cp:revision>
  <dcterms:created xsi:type="dcterms:W3CDTF">2025-08-26T16:36:00Z</dcterms:created>
  <dcterms:modified xsi:type="dcterms:W3CDTF">2025-08-26T17:44:00Z</dcterms:modified>
</cp:coreProperties>
</file>