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9E736" w14:textId="14AAACE4" w:rsidR="003E6B4B" w:rsidRPr="003E6B4B" w:rsidRDefault="003E6B4B" w:rsidP="003E6B4B">
      <w:pPr>
        <w:pStyle w:val="sc-ddcaxn"/>
        <w:shd w:val="clear" w:color="auto" w:fill="FFFFFF" w:themeFill="background1"/>
        <w:spacing w:before="0" w:beforeAutospacing="0" w:after="0" w:afterAutospacing="0"/>
        <w:ind w:firstLine="567"/>
        <w:textAlignment w:val="baseline"/>
        <w:rPr>
          <w:spacing w:val="-5"/>
          <w:sz w:val="28"/>
          <w:szCs w:val="28"/>
        </w:rPr>
      </w:pPr>
      <w:bookmarkStart w:id="0" w:name="_GoBack"/>
      <w:bookmarkEnd w:id="0"/>
      <w:r w:rsidRPr="003E6B4B">
        <w:rPr>
          <w:rStyle w:val="sc-ixxrte"/>
          <w:b/>
          <w:bCs/>
          <w:spacing w:val="-5"/>
          <w:sz w:val="28"/>
          <w:szCs w:val="28"/>
          <w:bdr w:val="none" w:sz="0" w:space="0" w:color="auto" w:frame="1"/>
        </w:rPr>
        <w:t>«Создани</w:t>
      </w:r>
      <w:r>
        <w:rPr>
          <w:rStyle w:val="sc-ixxrte"/>
          <w:b/>
          <w:bCs/>
          <w:spacing w:val="-5"/>
          <w:sz w:val="28"/>
          <w:szCs w:val="28"/>
          <w:bdr w:val="none" w:sz="0" w:space="0" w:color="auto" w:frame="1"/>
        </w:rPr>
        <w:t>е</w:t>
      </w:r>
      <w:r w:rsidRPr="003E6B4B">
        <w:rPr>
          <w:rStyle w:val="sc-ixxrte"/>
          <w:b/>
          <w:bCs/>
          <w:spacing w:val="-5"/>
          <w:sz w:val="28"/>
          <w:szCs w:val="28"/>
          <w:bdr w:val="none" w:sz="0" w:space="0" w:color="auto" w:frame="1"/>
        </w:rPr>
        <w:t xml:space="preserve"> равных возможностей: инновации в работе с детьми с ограниченными возможностями здоровья»</w:t>
      </w:r>
    </w:p>
    <w:p w14:paraId="4B6F37E1" w14:textId="77777777" w:rsidR="003E6B4B" w:rsidRPr="003E6B4B" w:rsidRDefault="003E6B4B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5B5748A" w14:textId="2C0809DD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Аннотация:</w:t>
      </w:r>
    </w:p>
    <w:p w14:paraId="2D44B4BD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Данная статья посвящена разработке и применению оригинальной методики организации спортивных мероприятий для детей с ограниченными возможностями здоровья (ОВЗ). Методика «Спорт-град» предполагает игровые формы проведения занятий, нацеленные на развитие физических и социальных навыков детей, устранение барьеров восприятия и содействие социализации.</w:t>
      </w:r>
    </w:p>
    <w:p w14:paraId="3FD69200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5ABCD96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Цель статьи:</w:t>
      </w:r>
    </w:p>
    <w:p w14:paraId="4AFAC730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Ознакомить коллег-педагогов с эффективной моделью проведения физкультурных мероприятий для детей с особыми образовательными потребностями, способствующей формированию устойчивой мотивации к занятию спортом и профилактике социальной изоляции.</w:t>
      </w:r>
    </w:p>
    <w:p w14:paraId="11B85229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3B84EFF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Актуальность и обоснование выбранной темы</w:t>
      </w:r>
    </w:p>
    <w:p w14:paraId="60BB62BA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Вопросы инклюзивного физического воспитания детей с ограниченными возможностями здоровья (ОВЗ) остаются одними из наиболее важных в современной образовательной политике. Несмотря на имеющиеся нормативные акты и федеральные программы, направленные на интеграцию детей с особыми потребностями в учебно-воспитательный процесс, многие образовательные учреждения сталкиваются с проблемами организации эффективных занятий физической культурой.</w:t>
      </w:r>
    </w:p>
    <w:p w14:paraId="0FC76E76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0E56621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Согласно данным статистики, значительная доля российских школьников с ОВЗ испытывают дефицит качественной физической активности, что отрицательно сказывается на общем уровне их здоровья и социализации. Однако большинство существующих методик и программ недостаточно приспособлено к нуждам детей с физическими и ментальными нарушениями.</w:t>
      </w:r>
    </w:p>
    <w:p w14:paraId="2B8BE1D9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063FE00" w14:textId="5E891A1D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 xml:space="preserve">Разработанная методика </w:t>
      </w:r>
      <w:r w:rsidRPr="003E6B4B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3E6B4B">
        <w:rPr>
          <w:rFonts w:ascii="Times New Roman" w:hAnsi="Times New Roman" w:cs="Times New Roman"/>
          <w:sz w:val="28"/>
          <w:szCs w:val="28"/>
        </w:rPr>
        <w:t>«Спорт-град» призвана восполнить существующие пробелы, создав комплексную модель организации спортивных мероприятий, учитывающих индивидуальные особенности детей с ОВЗ. Основой методики стала игровая форма занятий, что позволило устранить негативное восприятие физической активности и превратить занятия в увлекательное событие.</w:t>
      </w:r>
    </w:p>
    <w:p w14:paraId="07141A60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9447638" w14:textId="191B7A90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Помимо этого,</w:t>
      </w:r>
      <w:r w:rsidRPr="003E6B4B">
        <w:rPr>
          <w:rFonts w:ascii="Times New Roman" w:hAnsi="Times New Roman" w:cs="Times New Roman"/>
          <w:sz w:val="28"/>
          <w:szCs w:val="28"/>
        </w:rPr>
        <w:t xml:space="preserve"> игра</w:t>
      </w:r>
      <w:r w:rsidRPr="003E6B4B">
        <w:rPr>
          <w:rFonts w:ascii="Times New Roman" w:hAnsi="Times New Roman" w:cs="Times New Roman"/>
          <w:sz w:val="28"/>
          <w:szCs w:val="28"/>
        </w:rPr>
        <w:t xml:space="preserve"> «Спорт-град» решает сразу несколько значимых задач:</w:t>
      </w:r>
    </w:p>
    <w:p w14:paraId="427815AA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3E3F400" w14:textId="77777777" w:rsidR="00CE2AA1" w:rsidRPr="003E6B4B" w:rsidRDefault="00CE2AA1" w:rsidP="003E6B4B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Повышение уровня физической активности среди детей с ограниченными возможностями.</w:t>
      </w:r>
    </w:p>
    <w:p w14:paraId="2B14644A" w14:textId="77777777" w:rsidR="00CE2AA1" w:rsidRPr="003E6B4B" w:rsidRDefault="00CE2AA1" w:rsidP="003E6B4B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lastRenderedPageBreak/>
        <w:t>Формирование стойкого интереса к занятиям спортом.</w:t>
      </w:r>
    </w:p>
    <w:p w14:paraId="48583EE1" w14:textId="77777777" w:rsidR="00CE2AA1" w:rsidRPr="003E6B4B" w:rsidRDefault="00CE2AA1" w:rsidP="003E6B4B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Социализация и расширение круга общения среди сверстников.</w:t>
      </w:r>
    </w:p>
    <w:p w14:paraId="7C7108F7" w14:textId="77777777" w:rsidR="00CE2AA1" w:rsidRPr="003E6B4B" w:rsidRDefault="00CE2AA1" w:rsidP="003E6B4B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Психологическая разгрузка и снижение тревожности.</w:t>
      </w:r>
    </w:p>
    <w:p w14:paraId="61EB6854" w14:textId="1771D3A9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Таким образом, выбранная тема актуальна, поскольку затрагивает проблему комплексной организации физической активности детей с ОВЗ, обеспечивая практические решения для педагогов и медицинских работников.</w:t>
      </w:r>
    </w:p>
    <w:p w14:paraId="6AEA24D7" w14:textId="036EAEBE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3E6B4B">
        <w:rPr>
          <w:rFonts w:ascii="Times New Roman" w:hAnsi="Times New Roman" w:cs="Times New Roman"/>
          <w:sz w:val="28"/>
          <w:szCs w:val="28"/>
        </w:rPr>
        <w:t>игры</w:t>
      </w:r>
      <w:r w:rsidRPr="003E6B4B">
        <w:rPr>
          <w:rFonts w:ascii="Times New Roman" w:hAnsi="Times New Roman" w:cs="Times New Roman"/>
          <w:sz w:val="28"/>
          <w:szCs w:val="28"/>
        </w:rPr>
        <w:t xml:space="preserve"> «Спорт-град»:</w:t>
      </w:r>
    </w:p>
    <w:p w14:paraId="339438C1" w14:textId="77777777" w:rsidR="00CE2AA1" w:rsidRPr="003E6B4B" w:rsidRDefault="00CE2AA1" w:rsidP="003E6B4B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Привлечь детей с ограниченными возможностями здоровья к систематическим занятиям физической культурой и спортом.</w:t>
      </w:r>
    </w:p>
    <w:p w14:paraId="58520646" w14:textId="77777777" w:rsidR="00CE2AA1" w:rsidRPr="003E6B4B" w:rsidRDefault="00CE2AA1" w:rsidP="003E6B4B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Способствовать социализации и адаптации детей с ОВЗ через участие в коллективных спортивных мероприятиях.</w:t>
      </w:r>
    </w:p>
    <w:p w14:paraId="5DC7942E" w14:textId="77777777" w:rsidR="00CE2AA1" w:rsidRPr="003E6B4B" w:rsidRDefault="00CE2AA1" w:rsidP="003E6B4B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Развить интерес и положительное отношение к физической активности и здоровому образу жизни.</w:t>
      </w:r>
    </w:p>
    <w:p w14:paraId="4C8C8001" w14:textId="77777777" w:rsidR="00CE2AA1" w:rsidRPr="003E6B4B" w:rsidRDefault="00CE2AA1" w:rsidP="003E6B4B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Создать комфортные условия для освоения базовых физических навыков и укрепления здоровья детей с особыми потребностями.</w:t>
      </w:r>
    </w:p>
    <w:p w14:paraId="4517714B" w14:textId="6623B8A0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3E6B4B">
        <w:rPr>
          <w:rFonts w:ascii="Times New Roman" w:hAnsi="Times New Roman" w:cs="Times New Roman"/>
          <w:sz w:val="28"/>
          <w:szCs w:val="28"/>
        </w:rPr>
        <w:t>игры</w:t>
      </w:r>
      <w:r w:rsidRPr="003E6B4B">
        <w:rPr>
          <w:rFonts w:ascii="Times New Roman" w:hAnsi="Times New Roman" w:cs="Times New Roman"/>
          <w:sz w:val="28"/>
          <w:szCs w:val="28"/>
        </w:rPr>
        <w:t>:</w:t>
      </w:r>
    </w:p>
    <w:p w14:paraId="2F62164D" w14:textId="77777777" w:rsidR="00CE2AA1" w:rsidRPr="003E6B4B" w:rsidRDefault="00CE2AA1" w:rsidP="003E6B4B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Формирование устойчивого интереса к спортивному образу жизни у детей с ОВЗ.</w:t>
      </w:r>
    </w:p>
    <w:p w14:paraId="60FE4975" w14:textId="77777777" w:rsidR="00CE2AA1" w:rsidRPr="003E6B4B" w:rsidRDefault="00CE2AA1" w:rsidP="003E6B4B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Улучшение общей физической подготовки и укрепление мышечного корсета, а также опорно-двигательного аппарата.</w:t>
      </w:r>
    </w:p>
    <w:p w14:paraId="16550445" w14:textId="77777777" w:rsidR="00CE2AA1" w:rsidRPr="003E6B4B" w:rsidRDefault="00CE2AA1" w:rsidP="003E6B4B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Социальная адаптация детей через включение их в коллективную деятельность и взаимодействие со сверстниками.</w:t>
      </w:r>
    </w:p>
    <w:p w14:paraId="56917AB8" w14:textId="77777777" w:rsidR="00CE2AA1" w:rsidRPr="003E6B4B" w:rsidRDefault="00CE2AA1" w:rsidP="003E6B4B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Повышение уровня доверия и взаимопонимания среди участников команды.</w:t>
      </w:r>
    </w:p>
    <w:p w14:paraId="261DD2C4" w14:textId="77777777" w:rsidR="00CE2AA1" w:rsidRPr="003E6B4B" w:rsidRDefault="00CE2AA1" w:rsidP="003E6B4B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Развитие координации движений, внимательности и быстрых реакций у детей с нарушением зрения, слуха и моторики.</w:t>
      </w:r>
    </w:p>
    <w:p w14:paraId="612B6E96" w14:textId="77777777" w:rsidR="00CE2AA1" w:rsidRPr="003E6B4B" w:rsidRDefault="00CE2AA1" w:rsidP="003E6B4B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Создание атмосферы радостного и безопасного пребывания на спортивных мероприятиях, позволяющей ощутить радость побед и удовольствие от совместной деятельности.</w:t>
      </w:r>
    </w:p>
    <w:p w14:paraId="7AAC19D2" w14:textId="23DBA35D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Эти цели и задачи обусловливают необходимость создания специальной методики, которая обеспечит доступность и привлекательность занятий физической культурой для детей с ограниченными возможностями здоровья.</w:t>
      </w:r>
    </w:p>
    <w:p w14:paraId="6080853A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Участники мероприятия</w:t>
      </w:r>
    </w:p>
    <w:p w14:paraId="4D253AC3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 xml:space="preserve">Спортивная игра предназначена для обучающихся с ограниченными возможностями здоровья разных возрастных групп.                                                                                                           </w:t>
      </w:r>
    </w:p>
    <w:p w14:paraId="3D83F037" w14:textId="62AD4914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 xml:space="preserve"> Команда, состоящая из 10 учащихся 2-8-х классов                                                                                                    </w:t>
      </w:r>
    </w:p>
    <w:p w14:paraId="09A34846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•</w:t>
      </w:r>
      <w:r w:rsidRPr="003E6B4B">
        <w:rPr>
          <w:rFonts w:ascii="Times New Roman" w:hAnsi="Times New Roman" w:cs="Times New Roman"/>
          <w:sz w:val="28"/>
          <w:szCs w:val="28"/>
        </w:rPr>
        <w:tab/>
        <w:t xml:space="preserve">2 классы -1девочка и 1мальчик  </w:t>
      </w:r>
    </w:p>
    <w:p w14:paraId="5818542F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•</w:t>
      </w:r>
      <w:r w:rsidRPr="003E6B4B">
        <w:rPr>
          <w:rFonts w:ascii="Times New Roman" w:hAnsi="Times New Roman" w:cs="Times New Roman"/>
          <w:sz w:val="28"/>
          <w:szCs w:val="28"/>
        </w:rPr>
        <w:tab/>
        <w:t>3 классы -1девочка и 1мальчик</w:t>
      </w:r>
    </w:p>
    <w:p w14:paraId="3862761A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•</w:t>
      </w:r>
      <w:r w:rsidRPr="003E6B4B">
        <w:rPr>
          <w:rFonts w:ascii="Times New Roman" w:hAnsi="Times New Roman" w:cs="Times New Roman"/>
          <w:sz w:val="28"/>
          <w:szCs w:val="28"/>
        </w:rPr>
        <w:tab/>
        <w:t xml:space="preserve">4 классы -1девочка и 1мальчик </w:t>
      </w:r>
    </w:p>
    <w:p w14:paraId="345993EB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•</w:t>
      </w:r>
      <w:r w:rsidRPr="003E6B4B">
        <w:rPr>
          <w:rFonts w:ascii="Times New Roman" w:hAnsi="Times New Roman" w:cs="Times New Roman"/>
          <w:sz w:val="28"/>
          <w:szCs w:val="28"/>
        </w:rPr>
        <w:tab/>
        <w:t xml:space="preserve">5-6 классы -1девочка и 1мальчик  </w:t>
      </w:r>
    </w:p>
    <w:p w14:paraId="6B8C7B5B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•</w:t>
      </w:r>
      <w:r w:rsidRPr="003E6B4B">
        <w:rPr>
          <w:rFonts w:ascii="Times New Roman" w:hAnsi="Times New Roman" w:cs="Times New Roman"/>
          <w:sz w:val="28"/>
          <w:szCs w:val="28"/>
        </w:rPr>
        <w:tab/>
        <w:t>7-8 классы -1девочка и 1мальчик</w:t>
      </w:r>
    </w:p>
    <w:p w14:paraId="3C16DB76" w14:textId="07653BDC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К участию в соревнованиях каждый участник должен быть допущен врачом, согласно состояния своего здоровья.</w:t>
      </w:r>
    </w:p>
    <w:p w14:paraId="104C972D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lastRenderedPageBreak/>
        <w:t>Место проведения</w:t>
      </w:r>
    </w:p>
    <w:p w14:paraId="65504C39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Спортивный зал школы</w:t>
      </w:r>
    </w:p>
    <w:p w14:paraId="54890D5C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Форма проведения</w:t>
      </w:r>
    </w:p>
    <w:p w14:paraId="28D2566B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Игровое соревнование, которое проходит в форме прохождения станций.                                          Каждая станция представляет собой отдельное игровое задание, направленное на выполнение определенной физической задачи. Участникам предстоит пройти последовательно все станции всей командой, выполняя задания и поддерживая друг друга.</w:t>
      </w:r>
    </w:p>
    <w:p w14:paraId="284A121A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Сценарий игры</w:t>
      </w:r>
    </w:p>
    <w:p w14:paraId="3CA53102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Начало игры</w:t>
      </w:r>
    </w:p>
    <w:p w14:paraId="2855F118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1.</w:t>
      </w:r>
      <w:r w:rsidRPr="003E6B4B">
        <w:rPr>
          <w:rFonts w:ascii="Times New Roman" w:hAnsi="Times New Roman" w:cs="Times New Roman"/>
          <w:sz w:val="28"/>
          <w:szCs w:val="28"/>
        </w:rPr>
        <w:tab/>
        <w:t>Построение команд.                                                                                                                                            Команды выстраиваются в определенном порядке, дети занимают заранее отведённые места. Педагог открывает встречу и приглашает участников принять участие в состязании.</w:t>
      </w:r>
    </w:p>
    <w:p w14:paraId="040EF79F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2.</w:t>
      </w:r>
      <w:r w:rsidRPr="003E6B4B">
        <w:rPr>
          <w:rFonts w:ascii="Times New Roman" w:hAnsi="Times New Roman" w:cs="Times New Roman"/>
          <w:sz w:val="28"/>
          <w:szCs w:val="28"/>
        </w:rPr>
        <w:tab/>
        <w:t>Приветствие команд.                                                                                                                                       Ведущий приветствует каждую команду, оглашая название команды и представляя капитанов команд. Представление сопровождается коротким вступительным словом ведущего о важности спортивного духа и дружеского общения.</w:t>
      </w:r>
    </w:p>
    <w:p w14:paraId="4D3E3054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3.</w:t>
      </w:r>
      <w:r w:rsidRPr="003E6B4B">
        <w:rPr>
          <w:rFonts w:ascii="Times New Roman" w:hAnsi="Times New Roman" w:cs="Times New Roman"/>
          <w:sz w:val="28"/>
          <w:szCs w:val="28"/>
        </w:rPr>
        <w:tab/>
        <w:t>Поднятие флага и исполнение гимна Российской Федерации.                                                   Проводится торжественное поднятие государственного флага Российской Федерации, сопровождаемое исполнением гимна страны.</w:t>
      </w:r>
    </w:p>
    <w:p w14:paraId="65D0EEBD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4.</w:t>
      </w:r>
      <w:r w:rsidRPr="003E6B4B">
        <w:rPr>
          <w:rFonts w:ascii="Times New Roman" w:hAnsi="Times New Roman" w:cs="Times New Roman"/>
          <w:sz w:val="28"/>
          <w:szCs w:val="28"/>
        </w:rPr>
        <w:tab/>
        <w:t>Объяснение порядка проведения.                                                                                                                               Ведущий рассказывает порядок прохождения станций, объясняет важность соблюдения дисциплины и техники безопасности. Уточняет, что прохождение станций возможно лишь после успешного завершения предыдущего этапа.</w:t>
      </w:r>
    </w:p>
    <w:p w14:paraId="1B63BBE7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5.</w:t>
      </w:r>
      <w:r w:rsidRPr="003E6B4B">
        <w:rPr>
          <w:rFonts w:ascii="Times New Roman" w:hAnsi="Times New Roman" w:cs="Times New Roman"/>
          <w:sz w:val="28"/>
          <w:szCs w:val="28"/>
        </w:rPr>
        <w:tab/>
        <w:t>Описание станций.                                                                                                                                                                  Детям предоставляется информация о предстоящих этапах соревнования и характере заданий на каждой станции. Подробно объясняются правила выполнения заданий, система оценки и критерии победы.</w:t>
      </w:r>
    </w:p>
    <w:p w14:paraId="5C2C4E54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Программа соревнований:</w:t>
      </w:r>
    </w:p>
    <w:p w14:paraId="2AC5DC4F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 xml:space="preserve">1. Станция «Болото»                                                                                                                                             </w:t>
      </w:r>
    </w:p>
    <w:p w14:paraId="03A19CD8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Из тренажёров выстраивается своеобразная тропинка, имитирующая поверхность болота, которое должна преодолеть вся команда поочередно.</w:t>
      </w:r>
    </w:p>
    <w:p w14:paraId="6A0AAB49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 xml:space="preserve">Цель станции: Развитие ловкости, координации, обучение правильному распределению веса тела, воспитание дисциплины и концентрации внимания. </w:t>
      </w:r>
    </w:p>
    <w:p w14:paraId="3659FECA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Порядок выполнения задания:</w:t>
      </w:r>
    </w:p>
    <w:p w14:paraId="35905B1C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1.</w:t>
      </w:r>
      <w:r w:rsidRPr="003E6B4B">
        <w:rPr>
          <w:rFonts w:ascii="Times New Roman" w:hAnsi="Times New Roman" w:cs="Times New Roman"/>
          <w:sz w:val="28"/>
          <w:szCs w:val="28"/>
        </w:rPr>
        <w:tab/>
        <w:t>Команда встает в колонну друг за другом.</w:t>
      </w:r>
    </w:p>
    <w:p w14:paraId="7E03FED6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2.</w:t>
      </w:r>
      <w:r w:rsidRPr="003E6B4B">
        <w:rPr>
          <w:rFonts w:ascii="Times New Roman" w:hAnsi="Times New Roman" w:cs="Times New Roman"/>
          <w:sz w:val="28"/>
          <w:szCs w:val="28"/>
        </w:rPr>
        <w:tab/>
        <w:t>По сигналу судьи первый участник команды становится на первую платформу, стараясь сохранять равновесие и удерживаться на поверхности без касания ногами земли. Затем переходит на вторую платформу и далее движется по всей линии устройств, соблюдая осторожность и баланс.</w:t>
      </w:r>
    </w:p>
    <w:p w14:paraId="7A544463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3E6B4B">
        <w:rPr>
          <w:rFonts w:ascii="Times New Roman" w:hAnsi="Times New Roman" w:cs="Times New Roman"/>
          <w:sz w:val="28"/>
          <w:szCs w:val="28"/>
        </w:rPr>
        <w:tab/>
        <w:t xml:space="preserve">Передача эстафеты осуществляется касанием руки второго участника команды, стоящего </w:t>
      </w:r>
      <w:proofErr w:type="gramStart"/>
      <w:r w:rsidRPr="003E6B4B">
        <w:rPr>
          <w:rFonts w:ascii="Times New Roman" w:hAnsi="Times New Roman" w:cs="Times New Roman"/>
          <w:sz w:val="28"/>
          <w:szCs w:val="28"/>
        </w:rPr>
        <w:t>на старте</w:t>
      </w:r>
      <w:proofErr w:type="gramEnd"/>
      <w:r w:rsidRPr="003E6B4B">
        <w:rPr>
          <w:rFonts w:ascii="Times New Roman" w:hAnsi="Times New Roman" w:cs="Times New Roman"/>
          <w:sz w:val="28"/>
          <w:szCs w:val="28"/>
        </w:rPr>
        <w:t xml:space="preserve"> и так выполняет вся команда.</w:t>
      </w:r>
    </w:p>
    <w:p w14:paraId="0DD0727E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4.</w:t>
      </w:r>
      <w:r w:rsidRPr="003E6B4B">
        <w:rPr>
          <w:rFonts w:ascii="Times New Roman" w:hAnsi="Times New Roman" w:cs="Times New Roman"/>
          <w:sz w:val="28"/>
          <w:szCs w:val="28"/>
        </w:rPr>
        <w:tab/>
        <w:t>Время прохождения этапа засчитывается по последнему игроку команды.</w:t>
      </w:r>
    </w:p>
    <w:p w14:paraId="10C50E3D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Оценивание</w:t>
      </w:r>
      <w:proofErr w:type="gramStart"/>
      <w:r w:rsidRPr="003E6B4B">
        <w:rPr>
          <w:rFonts w:ascii="Times New Roman" w:hAnsi="Times New Roman" w:cs="Times New Roman"/>
          <w:sz w:val="28"/>
          <w:szCs w:val="28"/>
        </w:rPr>
        <w:t>: За</w:t>
      </w:r>
      <w:proofErr w:type="gramEnd"/>
      <w:r w:rsidRPr="003E6B4B">
        <w:rPr>
          <w:rFonts w:ascii="Times New Roman" w:hAnsi="Times New Roman" w:cs="Times New Roman"/>
          <w:sz w:val="28"/>
          <w:szCs w:val="28"/>
        </w:rPr>
        <w:t xml:space="preserve"> каждое нарушение (падение, касание пола ногой, отклонение от маршрута) команде начисляется штраф +1 секунда на итоговое время.</w:t>
      </w:r>
    </w:p>
    <w:p w14:paraId="06CEE07B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 xml:space="preserve">2. Станция: «Погрузка арбузов» </w:t>
      </w:r>
    </w:p>
    <w:p w14:paraId="4986939E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 xml:space="preserve">В обруче лежат 4 набивных мяча разного веса (1кг, 2 кг, 3 кг, 4 кг). Эти мячи представляют собой символические "арбузы", которые необходимо передать друг другу и вернуть назад в обруч. </w:t>
      </w:r>
    </w:p>
    <w:p w14:paraId="4AD9F26F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Цель станции: Развитие силы рук, точности броска, скорости передвижения и согласованности действий команды.</w:t>
      </w:r>
    </w:p>
    <w:p w14:paraId="26366497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Порядок выполнения задания:</w:t>
      </w:r>
    </w:p>
    <w:p w14:paraId="0FBDCDA6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1.</w:t>
      </w:r>
      <w:r w:rsidRPr="003E6B4B">
        <w:rPr>
          <w:rFonts w:ascii="Times New Roman" w:hAnsi="Times New Roman" w:cs="Times New Roman"/>
          <w:sz w:val="28"/>
          <w:szCs w:val="28"/>
        </w:rPr>
        <w:tab/>
        <w:t xml:space="preserve">Шесть учащихся 2-4 классов распределяются на спортивной площадке таким образом, чтобы дистанция между ними постепенно увеличивалась. Расстояние между участниками увеличиваем в зависимости от класса. Первый участник стоит на расстоянии -1-1,5 метра от стартовой линии, где лежат в обруче мячи, второй участник стоит на расстоянии - 1-1,5 метра от первого, третий участник стоит на расстоянии 1-1.5 метра от второго, четвертый участник стоит на расстоянии 2-3 метра от третьего, пятый участник стоит на расстоянии 2-3 метра от четвертого, шестой участник стоит на расстоянии 2-3 метра от пятого. Четыре участника, учащиеся 5–8 классов, стоят на расстоянии 2-3 метра от шестого, </w:t>
      </w:r>
      <w:proofErr w:type="spellStart"/>
      <w:r w:rsidRPr="003E6B4B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3E6B4B">
        <w:rPr>
          <w:rFonts w:ascii="Times New Roman" w:hAnsi="Times New Roman" w:cs="Times New Roman"/>
          <w:sz w:val="28"/>
          <w:szCs w:val="28"/>
        </w:rPr>
        <w:t xml:space="preserve"> в конце площадки.</w:t>
      </w:r>
    </w:p>
    <w:p w14:paraId="7F871625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2.</w:t>
      </w:r>
      <w:r w:rsidRPr="003E6B4B">
        <w:rPr>
          <w:rFonts w:ascii="Times New Roman" w:hAnsi="Times New Roman" w:cs="Times New Roman"/>
          <w:sz w:val="28"/>
          <w:szCs w:val="28"/>
        </w:rPr>
        <w:tab/>
        <w:t>По сигналу судьи первый участник берёт из обруча набивной мяч и аккуратно передаёт его ближайшему соседу.</w:t>
      </w:r>
    </w:p>
    <w:p w14:paraId="7C697629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3.</w:t>
      </w:r>
      <w:r w:rsidRPr="003E6B4B">
        <w:rPr>
          <w:rFonts w:ascii="Times New Roman" w:hAnsi="Times New Roman" w:cs="Times New Roman"/>
          <w:sz w:val="28"/>
          <w:szCs w:val="28"/>
        </w:rPr>
        <w:tab/>
        <w:t>Получивший мяч следующий участник также аккуратно передает его дальше вдоль цепочки.</w:t>
      </w:r>
    </w:p>
    <w:p w14:paraId="74E6F24F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4.</w:t>
      </w:r>
      <w:r w:rsidRPr="003E6B4B">
        <w:rPr>
          <w:rFonts w:ascii="Times New Roman" w:hAnsi="Times New Roman" w:cs="Times New Roman"/>
          <w:sz w:val="28"/>
          <w:szCs w:val="28"/>
        </w:rPr>
        <w:tab/>
        <w:t>Последний участник, принявший мяч, бегом доставляет его к учащимся 5-8 классов, находящихся в конце площадки.</w:t>
      </w:r>
    </w:p>
    <w:p w14:paraId="5AEAC4CC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5.</w:t>
      </w:r>
      <w:r w:rsidRPr="003E6B4B">
        <w:rPr>
          <w:rFonts w:ascii="Times New Roman" w:hAnsi="Times New Roman" w:cs="Times New Roman"/>
          <w:sz w:val="28"/>
          <w:szCs w:val="28"/>
        </w:rPr>
        <w:tab/>
        <w:t>Пятиклассник принимает мяч, бежит назад и помещает его обратно в обруч и остается рядом с обручем.</w:t>
      </w:r>
    </w:p>
    <w:p w14:paraId="7B8CA8F0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6.</w:t>
      </w:r>
      <w:r w:rsidRPr="003E6B4B">
        <w:rPr>
          <w:rFonts w:ascii="Times New Roman" w:hAnsi="Times New Roman" w:cs="Times New Roman"/>
          <w:sz w:val="28"/>
          <w:szCs w:val="28"/>
        </w:rPr>
        <w:tab/>
        <w:t>Тем временем второй мяч также продвигается, цикл повторяется заново.</w:t>
      </w:r>
    </w:p>
    <w:p w14:paraId="5E39EF6E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7.</w:t>
      </w:r>
      <w:r w:rsidRPr="003E6B4B">
        <w:rPr>
          <w:rFonts w:ascii="Times New Roman" w:hAnsi="Times New Roman" w:cs="Times New Roman"/>
          <w:sz w:val="28"/>
          <w:szCs w:val="28"/>
        </w:rPr>
        <w:tab/>
        <w:t>Игра продолжается до тех пор, пока все четыре мяча не окажутся вновь в обруче. Время прохождения определяется моментом, когда последний учащийся 5-8 классов успешно положил четвёртый мяч в обруч.</w:t>
      </w:r>
    </w:p>
    <w:p w14:paraId="4A4F714B" w14:textId="28572560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Оценивание</w:t>
      </w:r>
      <w:proofErr w:type="gramStart"/>
      <w:r w:rsidRPr="003E6B4B">
        <w:rPr>
          <w:rFonts w:ascii="Times New Roman" w:hAnsi="Times New Roman" w:cs="Times New Roman"/>
          <w:sz w:val="28"/>
          <w:szCs w:val="28"/>
        </w:rPr>
        <w:t>: За</w:t>
      </w:r>
      <w:proofErr w:type="gramEnd"/>
      <w:r w:rsidRPr="003E6B4B">
        <w:rPr>
          <w:rFonts w:ascii="Times New Roman" w:hAnsi="Times New Roman" w:cs="Times New Roman"/>
          <w:sz w:val="28"/>
          <w:szCs w:val="28"/>
        </w:rPr>
        <w:t xml:space="preserve"> каждое нарушение (падение мяча) команде начисляется штраф +1 секунда на итоговое время.</w:t>
      </w:r>
    </w:p>
    <w:p w14:paraId="64BA39E3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3. Станция: "Право-Лево"</w:t>
      </w:r>
    </w:p>
    <w:p w14:paraId="574BAC07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 xml:space="preserve">На полу в линию лежат обручи. Каждый обруч делится лентой на две половины, образуя сектора: горизонтальное разделение, вертикальное разделение, наклонное разделение под углом 45 градусов вправо и влево. Участники команды поочередно выполняют прыжки в обруч на двух ногах, </w:t>
      </w:r>
      <w:r w:rsidRPr="003E6B4B">
        <w:rPr>
          <w:rFonts w:ascii="Times New Roman" w:hAnsi="Times New Roman" w:cs="Times New Roman"/>
          <w:sz w:val="28"/>
          <w:szCs w:val="28"/>
        </w:rPr>
        <w:lastRenderedPageBreak/>
        <w:t xml:space="preserve">преодолевая один за другим.  Линия, находящаяся </w:t>
      </w:r>
      <w:proofErr w:type="gramStart"/>
      <w:r w:rsidRPr="003E6B4B">
        <w:rPr>
          <w:rFonts w:ascii="Times New Roman" w:hAnsi="Times New Roman" w:cs="Times New Roman"/>
          <w:sz w:val="28"/>
          <w:szCs w:val="28"/>
        </w:rPr>
        <w:t>в обруче</w:t>
      </w:r>
      <w:proofErr w:type="gramEnd"/>
      <w:r w:rsidRPr="003E6B4B">
        <w:rPr>
          <w:rFonts w:ascii="Times New Roman" w:hAnsi="Times New Roman" w:cs="Times New Roman"/>
          <w:sz w:val="28"/>
          <w:szCs w:val="28"/>
        </w:rPr>
        <w:t xml:space="preserve"> должна быть между стоп. Расстояние между центрами соседних обручей составляет примерно 1-1.1м. Обручи можно брать разных диаметров.</w:t>
      </w:r>
    </w:p>
    <w:p w14:paraId="0D137E55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Цель станции: Развитие координации движений, быстроты реакции и пространственного воображения.</w:t>
      </w:r>
    </w:p>
    <w:p w14:paraId="3FE24B09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Порядок выполнения задания:</w:t>
      </w:r>
    </w:p>
    <w:p w14:paraId="67656F09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1.</w:t>
      </w:r>
      <w:r w:rsidRPr="003E6B4B">
        <w:rPr>
          <w:rFonts w:ascii="Times New Roman" w:hAnsi="Times New Roman" w:cs="Times New Roman"/>
          <w:sz w:val="28"/>
          <w:szCs w:val="28"/>
        </w:rPr>
        <w:tab/>
        <w:t>Команда встает в колонну друг за другом.</w:t>
      </w:r>
    </w:p>
    <w:p w14:paraId="39619326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2.</w:t>
      </w:r>
      <w:r w:rsidRPr="003E6B4B">
        <w:rPr>
          <w:rFonts w:ascii="Times New Roman" w:hAnsi="Times New Roman" w:cs="Times New Roman"/>
          <w:sz w:val="28"/>
          <w:szCs w:val="28"/>
        </w:rPr>
        <w:tab/>
        <w:t>Первый участник прыгает через серию обручей, лежащих на полу, таким образом, чтобы лента, разделяющая обруч на две половины, оставалась между стоп и не была задета.</w:t>
      </w:r>
    </w:p>
    <w:p w14:paraId="6F56DB57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3.</w:t>
      </w:r>
      <w:r w:rsidRPr="003E6B4B">
        <w:rPr>
          <w:rFonts w:ascii="Times New Roman" w:hAnsi="Times New Roman" w:cs="Times New Roman"/>
          <w:sz w:val="28"/>
          <w:szCs w:val="28"/>
        </w:rPr>
        <w:tab/>
        <w:t>Выполнив задание, первый участник, возвращается к команде и передает эстафету, касаясь руки второго участника и так выполняет вся команда.</w:t>
      </w:r>
    </w:p>
    <w:p w14:paraId="72297DD5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4.</w:t>
      </w:r>
      <w:r w:rsidRPr="003E6B4B">
        <w:rPr>
          <w:rFonts w:ascii="Times New Roman" w:hAnsi="Times New Roman" w:cs="Times New Roman"/>
          <w:sz w:val="28"/>
          <w:szCs w:val="28"/>
        </w:rPr>
        <w:tab/>
        <w:t>Время прохождения этапа засчитывается по последнему игроку команды.</w:t>
      </w:r>
    </w:p>
    <w:p w14:paraId="198935F4" w14:textId="2F098949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Оценивание</w:t>
      </w:r>
      <w:proofErr w:type="gramStart"/>
      <w:r w:rsidRPr="003E6B4B">
        <w:rPr>
          <w:rFonts w:ascii="Times New Roman" w:hAnsi="Times New Roman" w:cs="Times New Roman"/>
          <w:sz w:val="28"/>
          <w:szCs w:val="28"/>
        </w:rPr>
        <w:t>: За</w:t>
      </w:r>
      <w:proofErr w:type="gramEnd"/>
      <w:r w:rsidRPr="003E6B4B">
        <w:rPr>
          <w:rFonts w:ascii="Times New Roman" w:hAnsi="Times New Roman" w:cs="Times New Roman"/>
          <w:sz w:val="28"/>
          <w:szCs w:val="28"/>
        </w:rPr>
        <w:t xml:space="preserve"> каждое нарушение (касание ленты ногой, не было прыжка в обруч) команде начисляется штраф +1 секунда на итоговое время.</w:t>
      </w:r>
    </w:p>
    <w:p w14:paraId="3FE781E6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4. Станция: "Пирамида"</w:t>
      </w:r>
    </w:p>
    <w:p w14:paraId="2F6F1E23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Установлена конструкция из девяти хоккейных шайб, собранных в форму пирамиды. Ударами волейбольного мяча надо сбить все элементы конструкции. Принимает участие вся команда. Задание выполняется без учета времени.</w:t>
      </w:r>
    </w:p>
    <w:p w14:paraId="54E3E66D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Цель станции: Тренировка глазомерных навыков, точности бросков, уверенности в действиях и концентрации внимания.</w:t>
      </w:r>
    </w:p>
    <w:p w14:paraId="460BC8E7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Порядок выполнения задания:</w:t>
      </w:r>
    </w:p>
    <w:p w14:paraId="4D270F92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 xml:space="preserve">От пирамиды проводятся две </w:t>
      </w:r>
      <w:proofErr w:type="gramStart"/>
      <w:r w:rsidRPr="003E6B4B">
        <w:rPr>
          <w:rFonts w:ascii="Times New Roman" w:hAnsi="Times New Roman" w:cs="Times New Roman"/>
          <w:sz w:val="28"/>
          <w:szCs w:val="28"/>
        </w:rPr>
        <w:t xml:space="preserve">линии:   </w:t>
      </w:r>
      <w:proofErr w:type="gramEnd"/>
      <w:r w:rsidRPr="003E6B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-на расстоянии трёх метров для учащихся 2–4-х классов                                                                                                                -на расстоянии четырех метров для учащихся 5–8-х классов.</w:t>
      </w:r>
    </w:p>
    <w:p w14:paraId="6E8D4315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 xml:space="preserve">Каждый участник выполняет три броска волейбольным мячом и пытается разрушить пирамиду. Для каждого участника пирамида выстраивается только один раз. </w:t>
      </w:r>
    </w:p>
    <w:p w14:paraId="3C535DD0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Оценивание: Баллы подсчитываются исходя из количества сброшенных шайб (каждая сброшенная шайба равна одному очку). Победители определяются по наибольшему количеству набранных баллов.</w:t>
      </w:r>
    </w:p>
    <w:p w14:paraId="35C0C9B5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5.</w:t>
      </w:r>
      <w:r w:rsidRPr="003E6B4B">
        <w:rPr>
          <w:rFonts w:ascii="Times New Roman" w:hAnsi="Times New Roman" w:cs="Times New Roman"/>
          <w:sz w:val="28"/>
          <w:szCs w:val="28"/>
        </w:rPr>
        <w:tab/>
        <w:t>Станция: Боулинг</w:t>
      </w:r>
    </w:p>
    <w:p w14:paraId="4006F108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Классический спортивный элемент, где игрокам предстоит попробовать свои силы в точной стрельбе по кеглям. Задача - сбросить наибольшее число кеглей за установленное количество попыток.</w:t>
      </w:r>
    </w:p>
    <w:p w14:paraId="6559964C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Цель станции: Развитие меткости, силы броска, стратегического планирования и зрительно-пространственной ориентации.</w:t>
      </w:r>
    </w:p>
    <w:p w14:paraId="38E7CC02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Порядок выполнения задания:</w:t>
      </w:r>
    </w:p>
    <w:p w14:paraId="2F8A3FDF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1.</w:t>
      </w:r>
      <w:r w:rsidRPr="003E6B4B">
        <w:rPr>
          <w:rFonts w:ascii="Times New Roman" w:hAnsi="Times New Roman" w:cs="Times New Roman"/>
          <w:sz w:val="28"/>
          <w:szCs w:val="28"/>
        </w:rPr>
        <w:tab/>
        <w:t>Устанавливаются стандартные пластиковые кегли в классическом расположении, как в традиционном боулинге.</w:t>
      </w:r>
    </w:p>
    <w:p w14:paraId="65C10B00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E6B4B">
        <w:rPr>
          <w:rFonts w:ascii="Times New Roman" w:hAnsi="Times New Roman" w:cs="Times New Roman"/>
          <w:sz w:val="28"/>
          <w:szCs w:val="28"/>
        </w:rPr>
        <w:t>2.</w:t>
      </w:r>
      <w:r w:rsidRPr="003E6B4B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3E6B4B">
        <w:rPr>
          <w:rFonts w:ascii="Times New Roman" w:hAnsi="Times New Roman" w:cs="Times New Roman"/>
          <w:sz w:val="28"/>
          <w:szCs w:val="28"/>
        </w:rPr>
        <w:t xml:space="preserve"> пяти метрах от кегель наносится чётко обозначенная линия, за которой стоят участники.</w:t>
      </w:r>
    </w:p>
    <w:p w14:paraId="39CFF9A9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3E6B4B">
        <w:rPr>
          <w:rFonts w:ascii="Times New Roman" w:hAnsi="Times New Roman" w:cs="Times New Roman"/>
          <w:sz w:val="28"/>
          <w:szCs w:val="28"/>
        </w:rPr>
        <w:tab/>
        <w:t xml:space="preserve">Каждому игроку даётся две попытки, чтобы сбить максимальное количество кеглей. </w:t>
      </w:r>
    </w:p>
    <w:p w14:paraId="7AA98921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4.</w:t>
      </w:r>
      <w:r w:rsidRPr="003E6B4B">
        <w:rPr>
          <w:rFonts w:ascii="Times New Roman" w:hAnsi="Times New Roman" w:cs="Times New Roman"/>
          <w:sz w:val="28"/>
          <w:szCs w:val="28"/>
        </w:rPr>
        <w:tab/>
        <w:t>Участники стараются попасть мячом точно в центр группы кеглей, стремясь поразить как можно больше элементов. Мяч должен катиться по полу.</w:t>
      </w:r>
    </w:p>
    <w:p w14:paraId="4A6AA8B0" w14:textId="11AE7CED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Оценивание: Количество набранных очков соответствует числу сбитых кеглей каждым участник</w:t>
      </w:r>
      <w:r w:rsidRPr="003E6B4B">
        <w:rPr>
          <w:rFonts w:ascii="Times New Roman" w:hAnsi="Times New Roman" w:cs="Times New Roman"/>
          <w:sz w:val="28"/>
          <w:szCs w:val="28"/>
        </w:rPr>
        <w:t>ом</w:t>
      </w:r>
    </w:p>
    <w:p w14:paraId="78D632B6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47AF5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6.</w:t>
      </w:r>
      <w:r w:rsidRPr="003E6B4B">
        <w:rPr>
          <w:rFonts w:ascii="Times New Roman" w:hAnsi="Times New Roman" w:cs="Times New Roman"/>
          <w:sz w:val="28"/>
          <w:szCs w:val="28"/>
        </w:rPr>
        <w:tab/>
        <w:t>Станция: Флорбол</w:t>
      </w:r>
    </w:p>
    <w:p w14:paraId="45CDF92C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Игра основана на принципах флорбола — хоккея с мячом на твёрдой поверхности. Задача состоит в том, чтобы маневрировать вокруг препятствий, сохранив контроль над мячом, и завершить упражнение передачей клюшки следующему участнику</w:t>
      </w:r>
    </w:p>
    <w:p w14:paraId="09DCE39B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Цель станции: Развитие техники владения клюшкой, координации движений, быстрой реакции и умения ориентироваться в пространстве</w:t>
      </w:r>
    </w:p>
    <w:p w14:paraId="7A1463E2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Порядок выполнения задания:</w:t>
      </w:r>
    </w:p>
    <w:p w14:paraId="7B48C63D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1.</w:t>
      </w:r>
      <w:r w:rsidRPr="003E6B4B">
        <w:rPr>
          <w:rFonts w:ascii="Times New Roman" w:hAnsi="Times New Roman" w:cs="Times New Roman"/>
          <w:sz w:val="28"/>
          <w:szCs w:val="28"/>
        </w:rPr>
        <w:tab/>
        <w:t xml:space="preserve">Три кегли размещаются на одинаковом расстоянии 1-1,5 метра друг от друга в ряд, в пяти метрах от линии старта. </w:t>
      </w:r>
    </w:p>
    <w:p w14:paraId="31EA1D27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2.</w:t>
      </w:r>
      <w:r w:rsidRPr="003E6B4B">
        <w:rPr>
          <w:rFonts w:ascii="Times New Roman" w:hAnsi="Times New Roman" w:cs="Times New Roman"/>
          <w:sz w:val="28"/>
          <w:szCs w:val="28"/>
        </w:rPr>
        <w:tab/>
        <w:t>От последней кегли на расстоянии трёх метров устанавливаются небольшие воротца.</w:t>
      </w:r>
    </w:p>
    <w:p w14:paraId="7D6D38E8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3.</w:t>
      </w:r>
      <w:r w:rsidRPr="003E6B4B">
        <w:rPr>
          <w:rFonts w:ascii="Times New Roman" w:hAnsi="Times New Roman" w:cs="Times New Roman"/>
          <w:sz w:val="28"/>
          <w:szCs w:val="28"/>
        </w:rPr>
        <w:tab/>
        <w:t>По команде первый участник стартует, ведёт мяч клюшкой, огибая препятствия-кегли, и проводит мяч через ворота, затем ведет мяч по прямой к команде и передает клюшку второму участнику и т.д.</w:t>
      </w:r>
    </w:p>
    <w:p w14:paraId="622D1105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4.</w:t>
      </w:r>
      <w:r w:rsidRPr="003E6B4B">
        <w:rPr>
          <w:rFonts w:ascii="Times New Roman" w:hAnsi="Times New Roman" w:cs="Times New Roman"/>
          <w:sz w:val="28"/>
          <w:szCs w:val="28"/>
        </w:rPr>
        <w:tab/>
        <w:t>Если мяч покидает пределы зоны, игрок возвращает его и продолжает попытку.</w:t>
      </w:r>
    </w:p>
    <w:p w14:paraId="75F2C6A7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Оценивание: Успешным считается прохождение дистанции без столкновения с кеглями и попадание мяча в ворота.</w:t>
      </w:r>
    </w:p>
    <w:p w14:paraId="6B9C1CB2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Финальное испытание: Загадка и креативное фото</w:t>
      </w:r>
    </w:p>
    <w:p w14:paraId="5F05C981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 xml:space="preserve">Чтобы завершающий этап мероприятия прошёл ярко и необычно, каждой команде дается одна загадка, в которой зашифрован популярный вид спорта. </w:t>
      </w:r>
    </w:p>
    <w:p w14:paraId="7C1048FB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7CCAD56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Творческое решение: Получив ответ (например, биатлон), команда создает оригинальный фотоколлаж или короткой видеоролик, отображающий специфику данного вида спорта. Фото должно включать самих участников, реквизит и обстановку, соответствующую виду спорта. Команде необходимо проявить изобретательность и артистизм. Фотографии отправляются организаторам.</w:t>
      </w:r>
    </w:p>
    <w:p w14:paraId="2222824D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Примерные загадки (Взяты на просторах интернета)</w:t>
      </w:r>
    </w:p>
    <w:p w14:paraId="20ED9772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На воротах он стоит и ворота защитит. По воротам ты ударь -не пропустит мяч ………………</w:t>
      </w:r>
    </w:p>
    <w:p w14:paraId="55D7B13A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Соберем команду в школе и найдем большое поле. Пробиваем головой, забиваем угловой? И в воротах пятый гол! Очень любим мы ………</w:t>
      </w:r>
      <w:proofErr w:type="gramStart"/>
      <w:r w:rsidRPr="003E6B4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3E6B4B">
        <w:rPr>
          <w:rFonts w:ascii="Times New Roman" w:hAnsi="Times New Roman" w:cs="Times New Roman"/>
          <w:sz w:val="28"/>
          <w:szCs w:val="28"/>
        </w:rPr>
        <w:t>.</w:t>
      </w:r>
    </w:p>
    <w:p w14:paraId="4EB6DC7B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8352F6D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 xml:space="preserve">Лента, конь, бревно и брусья, </w:t>
      </w:r>
    </w:p>
    <w:p w14:paraId="0B695326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lastRenderedPageBreak/>
        <w:t xml:space="preserve">Кольца с ними рядом </w:t>
      </w:r>
    </w:p>
    <w:p w14:paraId="62A79785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 xml:space="preserve">Перечислить не берусь я </w:t>
      </w:r>
    </w:p>
    <w:p w14:paraId="526CA46E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Множество снарядов.</w:t>
      </w:r>
    </w:p>
    <w:p w14:paraId="2CECE502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Красоту и пластику</w:t>
      </w:r>
    </w:p>
    <w:p w14:paraId="171A376D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Дарит нам …………………………</w:t>
      </w:r>
    </w:p>
    <w:p w14:paraId="63CCFED4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A58E7A0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 xml:space="preserve"> В этом спорте игроки все ловки и высоки,</w:t>
      </w:r>
    </w:p>
    <w:p w14:paraId="4FBAD272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Любят в мяч они играть, и в кольцо его кидать, мячи звонко бьет об пол, значит это………</w:t>
      </w:r>
      <w:proofErr w:type="gramStart"/>
      <w:r w:rsidRPr="003E6B4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3E6B4B">
        <w:rPr>
          <w:rFonts w:ascii="Times New Roman" w:hAnsi="Times New Roman" w:cs="Times New Roman"/>
          <w:sz w:val="28"/>
          <w:szCs w:val="28"/>
        </w:rPr>
        <w:t>.</w:t>
      </w:r>
    </w:p>
    <w:p w14:paraId="4D2839C7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D6362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Деревянных два коня вниз с горы несут меня</w:t>
      </w:r>
    </w:p>
    <w:p w14:paraId="1D1A6325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Я в руках несу две палки, но не бью коней -их жалко</w:t>
      </w:r>
    </w:p>
    <w:p w14:paraId="185A534B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А для ускоренья бега палками касаюсь снега………………………</w:t>
      </w:r>
      <w:proofErr w:type="gramStart"/>
      <w:r w:rsidRPr="003E6B4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3E6B4B">
        <w:rPr>
          <w:rFonts w:ascii="Times New Roman" w:hAnsi="Times New Roman" w:cs="Times New Roman"/>
          <w:sz w:val="28"/>
          <w:szCs w:val="28"/>
        </w:rPr>
        <w:t>.</w:t>
      </w:r>
    </w:p>
    <w:p w14:paraId="5C3A1759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B9E8687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 xml:space="preserve"> Здесь команда побеждает, если мячик не роняет.</w:t>
      </w:r>
    </w:p>
    <w:p w14:paraId="4B9BB0AD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Он летит с подачи метко, не в ворота- через сетку</w:t>
      </w:r>
    </w:p>
    <w:p w14:paraId="2ED5A933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 xml:space="preserve"> И площадка, а не поле у спортсменов в ………………</w:t>
      </w:r>
    </w:p>
    <w:p w14:paraId="55C8E6E3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74E78BF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Во дворе с утра игра, разыгралась детвора. Крики: «Шайбу!» «Мимо!», «Бей!»- значит там идет……………………</w:t>
      </w:r>
      <w:proofErr w:type="gramStart"/>
      <w:r w:rsidRPr="003E6B4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3E6B4B">
        <w:rPr>
          <w:rFonts w:ascii="Times New Roman" w:hAnsi="Times New Roman" w:cs="Times New Roman"/>
          <w:sz w:val="28"/>
          <w:szCs w:val="28"/>
        </w:rPr>
        <w:t>.</w:t>
      </w:r>
    </w:p>
    <w:p w14:paraId="387AE88A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Окончание игры:</w:t>
      </w:r>
    </w:p>
    <w:p w14:paraId="01F9C3A3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Награждение. На церемонии подведения итогов командам вручаются грамоты, дипломы участников и сладкие призы. Мероприятие заканчивается спуском флага.</w:t>
      </w:r>
    </w:p>
    <w:p w14:paraId="2A43F3B2" w14:textId="1F184AC9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Заключение:</w:t>
      </w:r>
    </w:p>
    <w:p w14:paraId="0BE8C809" w14:textId="6B0AFE21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 xml:space="preserve">Опыт внедрения </w:t>
      </w:r>
      <w:r w:rsidRPr="003E6B4B">
        <w:rPr>
          <w:rFonts w:ascii="Times New Roman" w:hAnsi="Times New Roman" w:cs="Times New Roman"/>
          <w:sz w:val="28"/>
          <w:szCs w:val="28"/>
        </w:rPr>
        <w:t>игры</w:t>
      </w:r>
      <w:r w:rsidRPr="003E6B4B">
        <w:rPr>
          <w:rFonts w:ascii="Times New Roman" w:hAnsi="Times New Roman" w:cs="Times New Roman"/>
          <w:sz w:val="28"/>
          <w:szCs w:val="28"/>
        </w:rPr>
        <w:t xml:space="preserve"> «Спорт-град» показал значительные позитивные сдвиги в физическом и психологическом благополучии детей с ОВЗ. Разработанная модель может использоваться в школах и детских учреждениях для создания доступной и привлекательной среды для занятий физической культурой.</w:t>
      </w:r>
    </w:p>
    <w:p w14:paraId="7C4EC8F9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580F223" w14:textId="77777777" w:rsidR="00CE2AA1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>Выводы:</w:t>
      </w:r>
    </w:p>
    <w:p w14:paraId="06548E09" w14:textId="5219453C" w:rsidR="00D85AE5" w:rsidRPr="003E6B4B" w:rsidRDefault="00CE2AA1" w:rsidP="003E6B4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B4B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3E6B4B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3E6B4B">
        <w:rPr>
          <w:rFonts w:ascii="Times New Roman" w:hAnsi="Times New Roman" w:cs="Times New Roman"/>
          <w:sz w:val="28"/>
          <w:szCs w:val="28"/>
        </w:rPr>
        <w:t>«Спорт-град» доказала свою эффективность в качестве примера инновационного подхода к проведению физкультурных мероприятий для детей с ограниченными возможностями здоровья.</w:t>
      </w:r>
    </w:p>
    <w:sectPr w:rsidR="00D85AE5" w:rsidRPr="003E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5A6C"/>
    <w:multiLevelType w:val="hybridMultilevel"/>
    <w:tmpl w:val="6032E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7ECC"/>
    <w:multiLevelType w:val="multilevel"/>
    <w:tmpl w:val="611A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3D2C31"/>
    <w:multiLevelType w:val="hybridMultilevel"/>
    <w:tmpl w:val="0EAC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03FA2"/>
    <w:multiLevelType w:val="hybridMultilevel"/>
    <w:tmpl w:val="D7766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E5"/>
    <w:rsid w:val="003E6B4B"/>
    <w:rsid w:val="00CE2AA1"/>
    <w:rsid w:val="00D8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9227"/>
  <w15:chartTrackingRefBased/>
  <w15:docId w15:val="{0C68EC0A-F5BA-44A3-B531-F7DC3BF6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AA1"/>
    <w:pPr>
      <w:ind w:left="720"/>
      <w:contextualSpacing/>
    </w:pPr>
  </w:style>
  <w:style w:type="paragraph" w:customStyle="1" w:styleId="sc-ddcaxn">
    <w:name w:val="sc-ddcaxn"/>
    <w:basedOn w:val="a"/>
    <w:rsid w:val="003E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ixxrte">
    <w:name w:val="sc-ixxrte"/>
    <w:basedOn w:val="a0"/>
    <w:rsid w:val="003E6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2025-08-25T04:03:00Z</dcterms:created>
  <dcterms:modified xsi:type="dcterms:W3CDTF">2025-08-25T04:16:00Z</dcterms:modified>
</cp:coreProperties>
</file>