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C5" w:rsidRDefault="00FF1EC5"/>
    <w:p w:rsidR="00FF1EC5" w:rsidRDefault="00FF1EC5"/>
    <w:p w:rsidR="007B1D68" w:rsidRDefault="007B1D68" w:rsidP="007B1D68">
      <w:pPr>
        <w:pStyle w:val="ab"/>
        <w:jc w:val="center"/>
        <w:rPr>
          <w:sz w:val="32"/>
          <w:szCs w:val="32"/>
        </w:rPr>
      </w:pPr>
      <w:r w:rsidRPr="00905BBE">
        <w:rPr>
          <w:sz w:val="32"/>
          <w:szCs w:val="32"/>
        </w:rPr>
        <w:t>Филиал МБОУ «СОШ №1 им. Героя Советского Союза П.И.Чиркина</w:t>
      </w:r>
      <w:r>
        <w:rPr>
          <w:sz w:val="32"/>
          <w:szCs w:val="32"/>
        </w:rPr>
        <w:t xml:space="preserve"> </w:t>
      </w:r>
      <w:r w:rsidRPr="00905BBE">
        <w:rPr>
          <w:sz w:val="32"/>
          <w:szCs w:val="32"/>
        </w:rPr>
        <w:t>г.Калининска</w:t>
      </w:r>
    </w:p>
    <w:p w:rsidR="007B1D68" w:rsidRPr="00905BBE" w:rsidRDefault="007B1D68" w:rsidP="007B1D68">
      <w:pPr>
        <w:pStyle w:val="ab"/>
        <w:ind w:firstLine="698"/>
        <w:jc w:val="center"/>
        <w:rPr>
          <w:sz w:val="32"/>
          <w:szCs w:val="32"/>
        </w:rPr>
      </w:pPr>
      <w:r w:rsidRPr="00905BBE">
        <w:rPr>
          <w:sz w:val="32"/>
          <w:szCs w:val="32"/>
        </w:rPr>
        <w:t>Саратовской области» - школа в с. Таловка</w:t>
      </w:r>
    </w:p>
    <w:p w:rsidR="007B1D68" w:rsidRPr="006F072A" w:rsidRDefault="007B1D68" w:rsidP="007B1D68">
      <w:pPr>
        <w:spacing w:after="66" w:line="259" w:lineRule="auto"/>
        <w:ind w:left="708"/>
      </w:pPr>
    </w:p>
    <w:p w:rsidR="00FF1EC5" w:rsidRPr="00E06493" w:rsidRDefault="00FF1EC5" w:rsidP="00FF1EC5">
      <w:pPr>
        <w:ind w:left="120"/>
        <w:jc w:val="center"/>
      </w:pPr>
    </w:p>
    <w:p w:rsidR="00FF1EC5" w:rsidRPr="00F361E4" w:rsidRDefault="00FF1EC5" w:rsidP="00FF1EC5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0623B2" w:rsidRPr="00FF1EC5" w:rsidRDefault="00FF1EC5" w:rsidP="00FF1EC5">
      <w:pPr>
        <w:tabs>
          <w:tab w:val="left" w:pos="9288"/>
        </w:tabs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4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96338" w:rsidRDefault="00D96338"/>
    <w:p w:rsidR="00D96338" w:rsidRDefault="00D96338" w:rsidP="00D96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FF1EC5" w:rsidRDefault="00D96338" w:rsidP="00D96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EC5">
        <w:rPr>
          <w:rFonts w:ascii="Times New Roman" w:hAnsi="Times New Roman" w:cs="Times New Roman"/>
          <w:b/>
          <w:sz w:val="28"/>
          <w:szCs w:val="28"/>
        </w:rPr>
        <w:t>«</w:t>
      </w:r>
      <w:r w:rsidR="00FF1EC5" w:rsidRPr="00FF1EC5">
        <w:rPr>
          <w:rFonts w:ascii="Times New Roman" w:hAnsi="Times New Roman" w:cs="Times New Roman"/>
          <w:b/>
          <w:bCs/>
          <w:sz w:val="32"/>
          <w:szCs w:val="32"/>
        </w:rPr>
        <w:t>Основы функциональной грамотности</w:t>
      </w:r>
      <w:r w:rsidR="00FF1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338" w:rsidRDefault="00D96338" w:rsidP="00D96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грамотность»</w:t>
      </w:r>
    </w:p>
    <w:p w:rsidR="00D96338" w:rsidRPr="005C5ECF" w:rsidRDefault="00D96338" w:rsidP="00D96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 </w:t>
      </w:r>
      <w:r w:rsidRPr="00D96338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направление)</w:t>
      </w:r>
    </w:p>
    <w:p w:rsidR="00D96338" w:rsidRDefault="000623B2" w:rsidP="00D96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1 - 4  классов</w:t>
      </w:r>
      <w:r w:rsidR="00D96338">
        <w:rPr>
          <w:rFonts w:ascii="Times New Roman" w:hAnsi="Times New Roman" w:cs="Times New Roman"/>
          <w:sz w:val="28"/>
          <w:szCs w:val="28"/>
        </w:rPr>
        <w:t>.</w:t>
      </w:r>
    </w:p>
    <w:p w:rsidR="00D96338" w:rsidRDefault="00D96338"/>
    <w:p w:rsidR="00FF1EC5" w:rsidRPr="00FF1EC5" w:rsidRDefault="00FF1EC5" w:rsidP="00FF1EC5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FF1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Составитель: Пискарёва В. Н.,</w:t>
      </w:r>
    </w:p>
    <w:p w:rsidR="00FF1EC5" w:rsidRPr="00FF1EC5" w:rsidRDefault="00FF1EC5" w:rsidP="00FF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 начальных классов</w:t>
      </w:r>
    </w:p>
    <w:p w:rsidR="00FF1EC5" w:rsidRPr="00FF1EC5" w:rsidRDefault="00FF1EC5" w:rsidP="00FF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первой кв. категории</w:t>
      </w:r>
    </w:p>
    <w:p w:rsidR="00FF1EC5" w:rsidRPr="00FF1EC5" w:rsidRDefault="00FF1EC5" w:rsidP="00FF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МБОУ «СОШ с. Таловка»</w:t>
      </w:r>
    </w:p>
    <w:p w:rsidR="00FF1EC5" w:rsidRDefault="00FF1EC5" w:rsidP="00FF1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D68" w:rsidRDefault="007B1D68" w:rsidP="00FF1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D68" w:rsidRPr="00FF1EC5" w:rsidRDefault="007B1D68" w:rsidP="00FF1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9CD" w:rsidRDefault="00FF1EC5" w:rsidP="003C19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EC5">
        <w:rPr>
          <w:rFonts w:ascii="Times New Roman" w:hAnsi="Times New Roman" w:cs="Times New Roman"/>
          <w:sz w:val="28"/>
          <w:szCs w:val="28"/>
        </w:rPr>
        <w:t>2023 - 2024</w:t>
      </w:r>
      <w:r w:rsidR="003C19CD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:rsidR="00D96338" w:rsidRDefault="00D96338"/>
    <w:p w:rsidR="007B1D68" w:rsidRDefault="007B1D68"/>
    <w:p w:rsidR="007B1D68" w:rsidRDefault="007B1D68"/>
    <w:p w:rsidR="007B1D68" w:rsidRDefault="007B1D68"/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3B2">
        <w:rPr>
          <w:rFonts w:ascii="Times New Roman" w:hAnsi="Times New Roman" w:cs="Times New Roman"/>
          <w:iCs/>
          <w:sz w:val="24"/>
          <w:szCs w:val="24"/>
        </w:rPr>
        <w:lastRenderedPageBreak/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связывались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обучении младших школьников: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– недостаточно владеют смысловым чтением;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– не справляются с задачами на интерпретацию информации;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– затрудняются в решении задач, требующих анализа и обобщения;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– не умеют высказывать предположения, строить доказательства.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Поэтому начинать формирование навыков функциональной грамотности нужно именно в начальных классах.</w:t>
      </w:r>
    </w:p>
    <w:p w:rsidR="00C91BCB" w:rsidRDefault="00C91BCB" w:rsidP="00C91B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B2" w:rsidRDefault="000623B2" w:rsidP="00C91B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B2" w:rsidRDefault="000623B2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CD" w:rsidRDefault="003C19CD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CD" w:rsidRDefault="003C19CD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8" w:rsidRDefault="007B1D68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CD" w:rsidRDefault="003C19CD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B2" w:rsidRDefault="000623B2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3B2">
        <w:rPr>
          <w:rFonts w:ascii="Times New Roman" w:hAnsi="Times New Roman" w:cs="Times New Roman"/>
          <w:b/>
          <w:sz w:val="24"/>
          <w:szCs w:val="24"/>
        </w:rPr>
        <w:lastRenderedPageBreak/>
        <w:t>ПРОГРАММА КУРСА</w:t>
      </w:r>
    </w:p>
    <w:p w:rsidR="00C91BCB" w:rsidRPr="000623B2" w:rsidRDefault="003C19CD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функциональной грамотности</w:t>
      </w:r>
      <w:r w:rsidR="00C91BCB" w:rsidRPr="000623B2">
        <w:rPr>
          <w:rFonts w:ascii="Times New Roman" w:hAnsi="Times New Roman" w:cs="Times New Roman"/>
          <w:b/>
          <w:sz w:val="24"/>
          <w:szCs w:val="24"/>
        </w:rPr>
        <w:t xml:space="preserve">. Математическая грамотность» 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второго класса «Функциональная грамотность. Математическая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C91BCB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грамотность. Математическая грамотность» учитывает возрастные, общеучебные и психологические особенности младшего школьника. </w:t>
      </w:r>
    </w:p>
    <w:p w:rsidR="00B5446A" w:rsidRPr="00285290" w:rsidRDefault="00B5446A" w:rsidP="00B5446A">
      <w:pPr>
        <w:pStyle w:val="ab"/>
        <w:ind w:left="57" w:right="57"/>
        <w:jc w:val="both"/>
        <w:rPr>
          <w:b/>
          <w:sz w:val="28"/>
          <w:szCs w:val="28"/>
        </w:rPr>
      </w:pPr>
      <w:r w:rsidRPr="00285290">
        <w:rPr>
          <w:b/>
          <w:sz w:val="28"/>
          <w:szCs w:val="28"/>
        </w:rPr>
        <w:t>Цель и задачи курса «</w:t>
      </w:r>
      <w:r w:rsidRPr="00285290">
        <w:rPr>
          <w:rFonts w:eastAsia="Calibri"/>
          <w:b/>
          <w:sz w:val="28"/>
          <w:szCs w:val="28"/>
          <w:lang w:eastAsia="en-US"/>
        </w:rPr>
        <w:t>Развитие математической грамотности</w:t>
      </w:r>
      <w:r w:rsidRPr="00285290">
        <w:rPr>
          <w:b/>
          <w:sz w:val="28"/>
          <w:szCs w:val="28"/>
        </w:rPr>
        <w:t>»</w:t>
      </w:r>
    </w:p>
    <w:p w:rsidR="00B5446A" w:rsidRPr="00B5446A" w:rsidRDefault="00B5446A" w:rsidP="00B5446A">
      <w:pPr>
        <w:pStyle w:val="ab"/>
        <w:ind w:left="57" w:right="57"/>
        <w:jc w:val="both"/>
        <w:rPr>
          <w:b/>
        </w:rPr>
      </w:pPr>
    </w:p>
    <w:p w:rsidR="00B5446A" w:rsidRPr="00B5446A" w:rsidRDefault="00B5446A" w:rsidP="00B5446A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5446A">
        <w:rPr>
          <w:rFonts w:ascii="Times New Roman" w:hAnsi="Times New Roman" w:cs="Times New Roman"/>
          <w:sz w:val="24"/>
          <w:szCs w:val="24"/>
        </w:rPr>
        <w:t xml:space="preserve">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B5446A" w:rsidRPr="00B5446A" w:rsidRDefault="00B5446A" w:rsidP="00B5446A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а) обучение деятельности - умению ставить цели, организовать свою деятельность, оценивать результаты своего труда,</w:t>
      </w:r>
    </w:p>
    <w:p w:rsidR="00B5446A" w:rsidRPr="00B5446A" w:rsidRDefault="00B5446A" w:rsidP="00B5446A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б) формирование личностных качеств: ума, воли, чувств, эмоций, творческих способностей, познавательных мотивов деятельности,</w:t>
      </w:r>
    </w:p>
    <w:p w:rsidR="00B5446A" w:rsidRPr="00B5446A" w:rsidRDefault="00B5446A" w:rsidP="00B5446A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в) формирование картины мира.</w:t>
      </w:r>
    </w:p>
    <w:p w:rsidR="00B5446A" w:rsidRPr="00B5446A" w:rsidRDefault="00B5446A" w:rsidP="00B5446A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46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5446A" w:rsidRPr="00B5446A" w:rsidRDefault="00B5446A" w:rsidP="00B5446A">
      <w:pPr>
        <w:pStyle w:val="aa"/>
        <w:spacing w:before="0" w:beforeAutospacing="0" w:after="0" w:afterAutospacing="0"/>
        <w:ind w:left="57" w:right="57"/>
        <w:jc w:val="both"/>
      </w:pPr>
      <w:r w:rsidRPr="00B5446A">
        <w:rPr>
          <w:i/>
          <w:iCs/>
        </w:rPr>
        <w:t>Обучающие:</w:t>
      </w:r>
    </w:p>
    <w:p w:rsidR="00B5446A" w:rsidRPr="00B5446A" w:rsidRDefault="00B5446A" w:rsidP="00B5446A">
      <w:pPr>
        <w:numPr>
          <w:ilvl w:val="0"/>
          <w:numId w:val="7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знакомство детей с основными геометрическими понятиями,</w:t>
      </w:r>
    </w:p>
    <w:p w:rsidR="00B5446A" w:rsidRPr="00B5446A" w:rsidRDefault="00B5446A" w:rsidP="00B544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B5446A" w:rsidRPr="00B5446A" w:rsidRDefault="00B5446A" w:rsidP="00B544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B5446A" w:rsidRPr="00B5446A" w:rsidRDefault="00B5446A" w:rsidP="00B544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сформировать умение учиться.</w:t>
      </w:r>
    </w:p>
    <w:p w:rsidR="00B5446A" w:rsidRPr="00B5446A" w:rsidRDefault="00B5446A" w:rsidP="00B5446A">
      <w:pPr>
        <w:numPr>
          <w:ilvl w:val="0"/>
          <w:numId w:val="7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формирование умения следовать устным инструкциям, читать и зарисовывать схемы изделий,</w:t>
      </w:r>
    </w:p>
    <w:p w:rsidR="00B5446A" w:rsidRPr="00B5446A" w:rsidRDefault="00B5446A" w:rsidP="00B5446A">
      <w:pPr>
        <w:numPr>
          <w:ilvl w:val="0"/>
          <w:numId w:val="7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обучать различным приемам работы с бумагой,</w:t>
      </w:r>
    </w:p>
    <w:p w:rsidR="00B5446A" w:rsidRPr="00B5446A" w:rsidRDefault="00B5446A" w:rsidP="00B5446A">
      <w:pPr>
        <w:numPr>
          <w:ilvl w:val="0"/>
          <w:numId w:val="7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B5446A" w:rsidRPr="00B5446A" w:rsidRDefault="00B5446A" w:rsidP="00B5446A">
      <w:pPr>
        <w:pStyle w:val="aa"/>
        <w:spacing w:before="0" w:beforeAutospacing="0" w:after="0" w:afterAutospacing="0"/>
        <w:ind w:left="57" w:right="57"/>
        <w:jc w:val="both"/>
      </w:pPr>
      <w:r w:rsidRPr="00B5446A">
        <w:rPr>
          <w:i/>
          <w:iCs/>
        </w:rPr>
        <w:t>Развивающие:</w:t>
      </w:r>
    </w:p>
    <w:p w:rsidR="00B5446A" w:rsidRPr="00B5446A" w:rsidRDefault="00B5446A" w:rsidP="00B5446A">
      <w:pPr>
        <w:numPr>
          <w:ilvl w:val="0"/>
          <w:numId w:val="8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развитие внимания, памяти, логического и абстрактного мышления, пространственного воображения,</w:t>
      </w:r>
    </w:p>
    <w:p w:rsidR="00B5446A" w:rsidRPr="00B5446A" w:rsidRDefault="00B5446A" w:rsidP="00B5446A">
      <w:pPr>
        <w:numPr>
          <w:ilvl w:val="0"/>
          <w:numId w:val="8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развитие мелкой моторики рук и глазомера,</w:t>
      </w:r>
    </w:p>
    <w:p w:rsidR="00B5446A" w:rsidRPr="00B5446A" w:rsidRDefault="00B5446A" w:rsidP="00B5446A">
      <w:pPr>
        <w:numPr>
          <w:ilvl w:val="0"/>
          <w:numId w:val="8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развитие художественного вкуса, творческих способностей и фантазии детей,</w:t>
      </w:r>
    </w:p>
    <w:p w:rsidR="00B5446A" w:rsidRPr="00B5446A" w:rsidRDefault="00B5446A" w:rsidP="00B5446A">
      <w:pPr>
        <w:numPr>
          <w:ilvl w:val="0"/>
          <w:numId w:val="8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способности.</w:t>
      </w:r>
    </w:p>
    <w:p w:rsidR="00B5446A" w:rsidRPr="00B5446A" w:rsidRDefault="00B5446A" w:rsidP="00B5446A">
      <w:pPr>
        <w:pStyle w:val="aa"/>
        <w:spacing w:before="0" w:beforeAutospacing="0" w:after="0" w:afterAutospacing="0"/>
        <w:ind w:left="57" w:right="57"/>
        <w:jc w:val="both"/>
      </w:pPr>
      <w:r w:rsidRPr="00B5446A">
        <w:rPr>
          <w:i/>
          <w:iCs/>
        </w:rPr>
        <w:lastRenderedPageBreak/>
        <w:t>Воспитательные:</w:t>
      </w:r>
    </w:p>
    <w:p w:rsidR="00B5446A" w:rsidRPr="00B5446A" w:rsidRDefault="00B5446A" w:rsidP="00B5446A">
      <w:pPr>
        <w:numPr>
          <w:ilvl w:val="0"/>
          <w:numId w:val="9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воспитание интереса к предмету «Геометрия»,</w:t>
      </w:r>
    </w:p>
    <w:p w:rsidR="00B5446A" w:rsidRPr="00B5446A" w:rsidRDefault="00B5446A" w:rsidP="00B5446A">
      <w:pPr>
        <w:numPr>
          <w:ilvl w:val="0"/>
          <w:numId w:val="9"/>
        </w:numPr>
        <w:spacing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46A">
        <w:rPr>
          <w:rFonts w:ascii="Times New Roman" w:hAnsi="Times New Roman" w:cs="Times New Roman"/>
          <w:sz w:val="24"/>
          <w:szCs w:val="24"/>
        </w:rPr>
        <w:t>расширение коммуникативных способностей детей,</w:t>
      </w:r>
    </w:p>
    <w:p w:rsidR="00B5446A" w:rsidRPr="00B5446A" w:rsidRDefault="00B5446A" w:rsidP="00B5446A">
      <w:pPr>
        <w:pStyle w:val="aa"/>
        <w:numPr>
          <w:ilvl w:val="0"/>
          <w:numId w:val="9"/>
        </w:numPr>
        <w:spacing w:before="0" w:beforeAutospacing="0" w:after="0" w:afterAutospacing="0"/>
        <w:ind w:left="57" w:right="57" w:firstLine="0"/>
        <w:jc w:val="both"/>
      </w:pPr>
      <w:r w:rsidRPr="00B5446A">
        <w:t>формирование культуры труда и совершенствование трудовых навыков.</w:t>
      </w:r>
    </w:p>
    <w:p w:rsidR="00B5446A" w:rsidRPr="00B5446A" w:rsidRDefault="00B5446A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3B2" w:rsidRPr="000623B2" w:rsidRDefault="000623B2" w:rsidP="00062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sz w:val="24"/>
          <w:szCs w:val="24"/>
        </w:rPr>
        <w:t>Виды и формы деятельности в рамках программы дополнительного образования.</w:t>
      </w:r>
    </w:p>
    <w:p w:rsidR="000623B2" w:rsidRPr="000623B2" w:rsidRDefault="000623B2" w:rsidP="000623B2">
      <w:pPr>
        <w:shd w:val="clear" w:color="auto" w:fill="FFFFFF"/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Виды организации занятий в данном курсе: игровые; познавательные, досугово-развлекательная деятельность (досуговое общение), художественное творчество.</w:t>
      </w:r>
    </w:p>
    <w:p w:rsidR="000623B2" w:rsidRPr="000623B2" w:rsidRDefault="000623B2" w:rsidP="000623B2">
      <w:pPr>
        <w:shd w:val="clear" w:color="auto" w:fill="FFFFFF"/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На занятиях предусматриваются следующие формы организации учебной деятельности: лекция-беседа, лекция-обзор урок–практикум, виртуальная экскурсия, конференция, выставка-обзор, консультация, индивидуальная, фронтальная, коллективное творчество. Занятия включают в себя теоретическую и практическую деятельность обучающихся. Теоретическая часть дается в форме бесед с просмотром иллюстративного материала. </w:t>
      </w:r>
    </w:p>
    <w:p w:rsidR="000623B2" w:rsidRDefault="000623B2" w:rsidP="00062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3B2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3B2">
        <w:rPr>
          <w:rFonts w:ascii="Times New Roman" w:hAnsi="Times New Roman" w:cs="Times New Roman"/>
          <w:spacing w:val="4"/>
          <w:sz w:val="24"/>
          <w:szCs w:val="24"/>
          <w:u w:val="single"/>
        </w:rPr>
        <w:t>Математическая грамотность</w:t>
      </w:r>
      <w:r w:rsidRPr="000623B2">
        <w:rPr>
          <w:rFonts w:ascii="Times New Roman" w:hAnsi="Times New Roman" w:cs="Times New Roman"/>
          <w:spacing w:val="4"/>
          <w:sz w:val="24"/>
          <w:szCs w:val="24"/>
        </w:rPr>
        <w:t xml:space="preserve">: 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Из истории математики - 1 ч</w:t>
      </w:r>
    </w:p>
    <w:p w:rsidR="00C91BCB" w:rsidRPr="000623B2" w:rsidRDefault="00C91BCB" w:rsidP="00C91B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Первоначальное знакомство с историей </w:t>
      </w:r>
      <w:hyperlink r:id="rId8" w:tgtFrame="_blank" w:history="1">
        <w:r w:rsidRPr="000623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математики</w:t>
        </w:r>
      </w:hyperlink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. Возникновение цифр и знаков.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Занимательные задачи – 9 ч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Решение задач в одно и два действия</w:t>
      </w:r>
      <w:r w:rsidR="009D3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559" w:rsidRPr="009D3559">
        <w:rPr>
          <w:rFonts w:ascii="Times New Roman" w:hAnsi="Times New Roman" w:cs="Times New Roman"/>
          <w:sz w:val="24"/>
          <w:szCs w:val="24"/>
        </w:rPr>
        <w:t>составленной на основе ситуации</w:t>
      </w:r>
      <w:r w:rsidR="009D3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, задач шуток, задач со сказочным сюжетом с использование игрового материала. Сравнение предметов по размеру и форме. Пространственные представления, взаимное расположение предметов. Уяснение формальной сущности логических умозаключений при решении задач с неполными данными, лишними, нереальными данными.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Страна геометрических фигур – 7 ч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Точка. Линии: кривая, прямая, отрезок, замкнутая, ломаная. Многоуго</w:t>
      </w:r>
      <w:r w:rsidR="00DE1EA7">
        <w:rPr>
          <w:rFonts w:ascii="Times New Roman" w:hAnsi="Times New Roman" w:cs="Times New Roman"/>
          <w:color w:val="000000" w:themeColor="text1"/>
          <w:sz w:val="24"/>
          <w:szCs w:val="24"/>
        </w:rPr>
        <w:t>льник. Длина отрезка, сантиметр, дециметр.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Логические задания - 10 ч. 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Занимательные вопросы и задачи. Математические загадки. Ребусы. Математические квадраты 3х3. Логические вопросы. Математические лабиринты. Числовые головоломки. Шарады. Задачи в стихах.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числовых и пространственных представлений у детей.</w:t>
      </w:r>
    </w:p>
    <w:p w:rsidR="00C91BCB" w:rsidRPr="000623B2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деятельность, математические праздники, КВН – 6 ч</w:t>
      </w:r>
    </w:p>
    <w:p w:rsidR="00C91BCB" w:rsidRDefault="00C91BCB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проектов. Самостоятельный поиск информации для газеты.</w:t>
      </w:r>
    </w:p>
    <w:p w:rsidR="00B5446A" w:rsidRDefault="00B5446A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446A" w:rsidRPr="000623B2" w:rsidRDefault="00B5446A" w:rsidP="00C91B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lastRenderedPageBreak/>
        <w:t>Планируемые р</w:t>
      </w:r>
      <w:r w:rsidRPr="000623B2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C91BCB" w:rsidRPr="000623B2" w:rsidRDefault="00C91BCB" w:rsidP="00C91BC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Программа обеспечивает достижение второклассниками следующих личностных, метапредметных результатов.</w:t>
      </w:r>
    </w:p>
    <w:p w:rsidR="00C91BCB" w:rsidRPr="000623B2" w:rsidRDefault="00C91BCB" w:rsidP="00C91BCB">
      <w:pPr>
        <w:shd w:val="clear" w:color="auto" w:fill="FFFFFF"/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0623B2">
        <w:rPr>
          <w:rFonts w:ascii="Times New Roman" w:hAnsi="Times New Roman" w:cs="Times New Roman"/>
          <w:sz w:val="24"/>
          <w:szCs w:val="24"/>
        </w:rPr>
        <w:t>развитие у школьников математических и творческих</w:t>
      </w:r>
      <w:r w:rsidRPr="000623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623B2">
        <w:rPr>
          <w:rFonts w:ascii="Times New Roman" w:hAnsi="Times New Roman" w:cs="Times New Roman"/>
          <w:sz w:val="24"/>
          <w:szCs w:val="24"/>
        </w:rPr>
        <w:t xml:space="preserve">способностей; навыков решения задач с применением формальной логики (построение выводов с помощью логических операций «если - то», «и», «или», «не» и их комбинаций); умение планировать последовательность действий; овладение умениями анализировать, преобразовывать, расширять кругозор в областях знаний, тесно связанных с математикой. </w:t>
      </w:r>
    </w:p>
    <w:p w:rsidR="00C91BCB" w:rsidRPr="000623B2" w:rsidRDefault="00C91BCB" w:rsidP="00C91BCB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научить оперировать числовой и знаковой символикой;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развивать умение последовательно описывать события и выполнять последовательность действий;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научить поиску закономерностей;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обучить решению логических задач;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научить решать задачи с геометрическим содержанием;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научить решению и составлению задач-шуток, магических квадратов;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научить обобщать математический материал;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воспитывать умение сопереживать, прийти на помощь;</w:t>
      </w:r>
    </w:p>
    <w:p w:rsidR="00C91BCB" w:rsidRPr="000623B2" w:rsidRDefault="00C91BCB" w:rsidP="00C91BCB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воспитывать ответственность, самостоятельность.</w:t>
      </w:r>
    </w:p>
    <w:p w:rsidR="00C91BCB" w:rsidRPr="000623B2" w:rsidRDefault="00C91BCB" w:rsidP="00C91B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(личностные, метапредметные, предметные)</w:t>
      </w:r>
    </w:p>
    <w:p w:rsidR="00C91BCB" w:rsidRPr="000623B2" w:rsidRDefault="00C91BCB" w:rsidP="00C91B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 </w:t>
      </w:r>
      <w:r w:rsidRPr="000623B2">
        <w:rPr>
          <w:rFonts w:ascii="Times New Roman" w:hAnsi="Times New Roman" w:cs="Times New Roman"/>
          <w:sz w:val="24"/>
          <w:szCs w:val="24"/>
        </w:rPr>
        <w:t>результатами изучения данного факультативного курса являются:</w:t>
      </w:r>
    </w:p>
    <w:p w:rsidR="00C91BCB" w:rsidRPr="000623B2" w:rsidRDefault="00C91BCB" w:rsidP="00C91BCB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91BCB" w:rsidRPr="000623B2" w:rsidRDefault="00C91BCB" w:rsidP="00C91BCB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C91BCB" w:rsidRPr="000623B2" w:rsidRDefault="00C91BCB" w:rsidP="00C91BCB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C91BCB" w:rsidRPr="000623B2" w:rsidRDefault="00C91BCB" w:rsidP="00C91BCB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C91BCB" w:rsidRPr="000623B2" w:rsidRDefault="00C91BCB" w:rsidP="004B50B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r w:rsidRPr="000623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сравнивать разные приемы действий, выбирать удобные способы для выполнения конкретного задания;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применять изученные способы учебной работы и приёмы вычислений для работы с числовыми головоломками;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анализировать правила игры;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действовать в соответствии с заданными правилами;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включаться в групповую работу;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участвовать в обсуждении проблемных вопросов, высказывать собственное мнение и аргументировать его;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выполнять пробное учебное действие, фиксировать индивидуальное затруднение в пробном действии;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lastRenderedPageBreak/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C91BCB" w:rsidRPr="000623B2" w:rsidRDefault="00C91BCB" w:rsidP="00C91BCB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осваивать способы решения проблем творческого и поискового характера: работа над проектами и исследованиями; 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моделирование;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потоке информации;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:rsidR="00C91BCB" w:rsidRPr="000623B2" w:rsidRDefault="00C91BCB" w:rsidP="00C91BCB">
      <w:pPr>
        <w:pStyle w:val="a3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BCB" w:rsidRPr="000623B2" w:rsidRDefault="00C91BCB" w:rsidP="00C91BCB">
      <w:pPr>
        <w:pStyle w:val="a3"/>
        <w:spacing w:line="23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Регулятивные: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проявлять познавательную и творческую инициативу; 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цель и задачу, </w:t>
      </w:r>
      <w:r w:rsidRPr="000623B2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C91BCB" w:rsidRPr="000623B2" w:rsidRDefault="00C91BCB" w:rsidP="00C91BCB">
      <w:pPr>
        <w:pStyle w:val="a3"/>
        <w:numPr>
          <w:ilvl w:val="0"/>
          <w:numId w:val="3"/>
        </w:num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действий: знакомство с критериями оценивания, самооценка и взаимооценка.</w:t>
      </w:r>
    </w:p>
    <w:p w:rsidR="00C91BCB" w:rsidRPr="000623B2" w:rsidRDefault="00C91BCB" w:rsidP="00C91BCB">
      <w:pPr>
        <w:pStyle w:val="a3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BCB" w:rsidRPr="000623B2" w:rsidRDefault="00C91BCB" w:rsidP="00C91BCB">
      <w:pPr>
        <w:pStyle w:val="a3"/>
        <w:spacing w:line="23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Коммуникативные:</w:t>
      </w:r>
    </w:p>
    <w:p w:rsidR="00C91BCB" w:rsidRPr="000623B2" w:rsidRDefault="00C91BCB" w:rsidP="00C91BCB">
      <w:pPr>
        <w:numPr>
          <w:ilvl w:val="0"/>
          <w:numId w:val="3"/>
        </w:num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91BCB" w:rsidRPr="000623B2" w:rsidRDefault="00C91BCB" w:rsidP="00C91BCB">
      <w:pPr>
        <w:numPr>
          <w:ilvl w:val="0"/>
          <w:numId w:val="3"/>
        </w:num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91BCB" w:rsidRPr="000623B2" w:rsidRDefault="00C91BCB" w:rsidP="00C91BCB">
      <w:pPr>
        <w:numPr>
          <w:ilvl w:val="0"/>
          <w:numId w:val="3"/>
        </w:numPr>
        <w:spacing w:line="23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C91BCB" w:rsidRPr="000623B2" w:rsidRDefault="00C91BCB" w:rsidP="00C91BCB">
      <w:pPr>
        <w:numPr>
          <w:ilvl w:val="0"/>
          <w:numId w:val="3"/>
        </w:numPr>
        <w:spacing w:line="23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совместно договариваться о правилах работы в группе;</w:t>
      </w:r>
    </w:p>
    <w:p w:rsidR="00C91BCB" w:rsidRDefault="00C91BCB" w:rsidP="00C91BCB">
      <w:pPr>
        <w:numPr>
          <w:ilvl w:val="0"/>
          <w:numId w:val="3"/>
        </w:num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5446A" w:rsidRDefault="00B5446A" w:rsidP="00B5446A">
      <w:p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46A" w:rsidRDefault="00B5446A" w:rsidP="00B5446A">
      <w:p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46A" w:rsidRPr="000623B2" w:rsidRDefault="00B5446A" w:rsidP="00B5446A">
      <w:p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BCB" w:rsidRPr="000623B2" w:rsidRDefault="00C91BCB" w:rsidP="00C91BCB">
      <w:pPr>
        <w:spacing w:line="23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BCB" w:rsidRPr="000623B2" w:rsidRDefault="00C91BCB" w:rsidP="00C91BCB">
      <w:pPr>
        <w:shd w:val="clear" w:color="auto" w:fill="FFFFFF"/>
        <w:spacing w:before="25" w:after="2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1BCB" w:rsidRPr="000623B2" w:rsidRDefault="00C91BCB" w:rsidP="00C91BCB">
      <w:pPr>
        <w:shd w:val="clear" w:color="auto" w:fill="FFFFFF"/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Предметные результаты:</w:t>
      </w:r>
    </w:p>
    <w:p w:rsidR="00C91BCB" w:rsidRPr="000623B2" w:rsidRDefault="00C91BCB" w:rsidP="00C91BCB">
      <w:pPr>
        <w:numPr>
          <w:ilvl w:val="0"/>
          <w:numId w:val="5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C91BCB" w:rsidRPr="000623B2" w:rsidRDefault="00C91BCB" w:rsidP="00C91BCB">
      <w:pPr>
        <w:numPr>
          <w:ilvl w:val="0"/>
          <w:numId w:val="5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C91BCB" w:rsidRPr="000623B2" w:rsidRDefault="00C91BCB" w:rsidP="00C91BCB">
      <w:pPr>
        <w:numPr>
          <w:ilvl w:val="0"/>
          <w:numId w:val="5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умение выполнять устно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C91BCB" w:rsidRPr="000623B2" w:rsidRDefault="00C91BCB" w:rsidP="00C91BCB">
      <w:pPr>
        <w:numPr>
          <w:ilvl w:val="0"/>
          <w:numId w:val="5"/>
        </w:num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C91BCB" w:rsidRPr="000623B2" w:rsidRDefault="00C91BCB" w:rsidP="00C91BCB">
      <w:pPr>
        <w:numPr>
          <w:ilvl w:val="0"/>
          <w:numId w:val="5"/>
        </w:num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C91BCB" w:rsidRPr="000623B2" w:rsidRDefault="00C91BCB" w:rsidP="00C91BCB">
      <w:pPr>
        <w:numPr>
          <w:ilvl w:val="0"/>
          <w:numId w:val="5"/>
        </w:num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0623B2" w:rsidRPr="000623B2" w:rsidRDefault="00C91BCB" w:rsidP="000623B2">
      <w:pPr>
        <w:numPr>
          <w:ilvl w:val="0"/>
          <w:numId w:val="5"/>
        </w:numPr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</w:t>
      </w:r>
      <w:r w:rsidR="000623B2">
        <w:rPr>
          <w:rFonts w:ascii="Times New Roman" w:hAnsi="Times New Roman" w:cs="Times New Roman"/>
          <w:sz w:val="24"/>
          <w:szCs w:val="24"/>
        </w:rPr>
        <w:t>ивному и размышляющему человеку</w:t>
      </w:r>
    </w:p>
    <w:p w:rsidR="000623B2" w:rsidRDefault="000623B2" w:rsidP="00C91BCB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1BCB" w:rsidRDefault="00C91BCB" w:rsidP="00C91BCB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3B2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0623B2" w:rsidRPr="000623B2" w:rsidRDefault="000623B2" w:rsidP="00C91BCB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1BCB" w:rsidRPr="000623B2" w:rsidRDefault="00C91BCB" w:rsidP="00C91BCB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3B2"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:rsidR="00C91BCB" w:rsidRPr="000623B2" w:rsidRDefault="00C91BCB" w:rsidP="00C91BCB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Для оценки эффективностизанятий можно использовать следующие показатели:</w:t>
      </w:r>
    </w:p>
    <w:p w:rsidR="00C91BCB" w:rsidRPr="000623B2" w:rsidRDefault="00C91BCB" w:rsidP="00C91BCB">
      <w:pPr>
        <w:numPr>
          <w:ilvl w:val="0"/>
          <w:numId w:val="4"/>
        </w:num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C91BCB" w:rsidRPr="000623B2" w:rsidRDefault="00C91BCB" w:rsidP="00C91BCB">
      <w:pPr>
        <w:numPr>
          <w:ilvl w:val="0"/>
          <w:numId w:val="4"/>
        </w:num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C91BCB" w:rsidRPr="000623B2" w:rsidRDefault="00C91BCB" w:rsidP="00C91BCB">
      <w:pPr>
        <w:numPr>
          <w:ilvl w:val="0"/>
          <w:numId w:val="4"/>
        </w:num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91BCB" w:rsidRPr="000623B2" w:rsidRDefault="00C91BCB" w:rsidP="00C91BCB">
      <w:pPr>
        <w:numPr>
          <w:ilvl w:val="0"/>
          <w:numId w:val="4"/>
        </w:num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C91BCB" w:rsidRPr="000623B2" w:rsidRDefault="00C91BCB" w:rsidP="00C91BC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  <w:sectPr w:rsidR="00C91BCB" w:rsidRPr="000623B2" w:rsidSect="00FF1EC5">
          <w:footerReference w:type="even" r:id="rId9"/>
          <w:footerReference w:type="default" r:id="rId10"/>
          <w:pgSz w:w="16839" w:h="11907" w:orient="landscape" w:code="9"/>
          <w:pgMar w:top="964" w:right="1135" w:bottom="1134" w:left="1134" w:header="709" w:footer="709" w:gutter="0"/>
          <w:cols w:space="708"/>
          <w:titlePg/>
          <w:docGrid w:linePitch="360"/>
        </w:sectPr>
      </w:pPr>
    </w:p>
    <w:p w:rsidR="00C91BCB" w:rsidRPr="000623B2" w:rsidRDefault="00C91BCB">
      <w:pPr>
        <w:rPr>
          <w:rFonts w:ascii="Times New Roman" w:hAnsi="Times New Roman" w:cs="Times New Roman"/>
          <w:sz w:val="24"/>
          <w:szCs w:val="24"/>
        </w:rPr>
      </w:pPr>
    </w:p>
    <w:p w:rsidR="00C91BCB" w:rsidRPr="007B1D68" w:rsidRDefault="00C91BCB" w:rsidP="00C91BCB">
      <w:pPr>
        <w:spacing w:line="267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Календарно-тематическое планирование</w:t>
      </w:r>
    </w:p>
    <w:p w:rsidR="00C91BCB" w:rsidRPr="000623B2" w:rsidRDefault="00C91BCB" w:rsidP="00C91BCB">
      <w:pPr>
        <w:spacing w:line="267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99"/>
        <w:gridCol w:w="1701"/>
      </w:tblGrid>
      <w:tr w:rsidR="00C91BCB" w:rsidRPr="000623B2" w:rsidTr="003C19CD">
        <w:trPr>
          <w:trHeight w:val="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3C19CD" w:rsidRDefault="00C91BCB" w:rsidP="004E5CD1">
            <w:pPr>
              <w:spacing w:line="305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19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  <w:p w:rsidR="00C91BCB" w:rsidRPr="003C19CD" w:rsidRDefault="00C91BCB" w:rsidP="004E5CD1">
            <w:pPr>
              <w:spacing w:line="1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19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3C19CD" w:rsidRDefault="00C91BCB" w:rsidP="004E5CD1">
            <w:pPr>
              <w:spacing w:line="1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19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                        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3C19CD" w:rsidRDefault="003C19CD" w:rsidP="004E5CD1">
            <w:pPr>
              <w:spacing w:line="1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19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91BCB" w:rsidRPr="000623B2" w:rsidTr="003C19CD">
        <w:trPr>
          <w:trHeight w:val="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 урок. Диагностика мыслительных способностей. Как люди научились записывать числа?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05.09.23</w:t>
            </w:r>
          </w:p>
        </w:tc>
      </w:tr>
      <w:tr w:rsidR="00C91BCB" w:rsidRPr="000623B2" w:rsidTr="003C19CD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Занимательные задачи в стихах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12.09.23</w:t>
            </w:r>
          </w:p>
        </w:tc>
      </w:tr>
      <w:tr w:rsidR="00C91BCB" w:rsidRPr="000623B2" w:rsidTr="003C19C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Задачи-шутки. Нестандартные задачи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19.09.23</w:t>
            </w:r>
          </w:p>
        </w:tc>
      </w:tr>
      <w:tr w:rsidR="00C91BCB" w:rsidRPr="000623B2" w:rsidTr="003C19CD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Занимательные вопросы. Математические загадки. Ребусы.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26.09.23</w:t>
            </w:r>
          </w:p>
        </w:tc>
      </w:tr>
      <w:tr w:rsidR="00C91BCB" w:rsidRPr="000623B2" w:rsidTr="003C19C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логических   цепочек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03.10.23</w:t>
            </w:r>
          </w:p>
        </w:tc>
      </w:tr>
      <w:tr w:rsidR="00C91BCB" w:rsidRPr="000623B2" w:rsidTr="003C19C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в одно и два действия</w:t>
            </w:r>
            <w:r w:rsidR="009D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559" w:rsidRPr="009D3559">
              <w:rPr>
                <w:rFonts w:ascii="Times New Roman" w:hAnsi="Times New Roman" w:cs="Times New Roman"/>
                <w:sz w:val="24"/>
                <w:szCs w:val="24"/>
              </w:rPr>
              <w:t>составленной на основе ситуации</w:t>
            </w: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задач шуток, задач со сказочным сюжетом с использование игрового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10.10.23</w:t>
            </w:r>
          </w:p>
        </w:tc>
      </w:tr>
      <w:tr w:rsidR="00C91BCB" w:rsidRPr="000623B2" w:rsidTr="003C19CD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Магические квадраты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17.10.23</w:t>
            </w:r>
          </w:p>
        </w:tc>
      </w:tr>
      <w:tr w:rsidR="00C91BCB" w:rsidRPr="000623B2" w:rsidTr="003C19CD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математическими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24.10.23</w:t>
            </w:r>
          </w:p>
        </w:tc>
      </w:tr>
      <w:tr w:rsidR="00C91BCB" w:rsidRPr="000623B2" w:rsidTr="003C19CD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с математическими заданиями.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07.11.23</w:t>
            </w:r>
          </w:p>
        </w:tc>
      </w:tr>
      <w:tr w:rsidR="00C91BCB" w:rsidRPr="000623B2" w:rsidTr="003C19C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страну геометрических фигур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14.11.23</w:t>
            </w:r>
          </w:p>
        </w:tc>
      </w:tr>
      <w:tr w:rsidR="00C91BCB" w:rsidRPr="000623B2" w:rsidTr="003C19C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Точка. Разновидности линий.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21.11.23</w:t>
            </w:r>
          </w:p>
        </w:tc>
      </w:tr>
      <w:tr w:rsidR="00C91BCB" w:rsidRPr="000623B2" w:rsidTr="003C19C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Наглядные задачи геометрического и алгебраического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28.11.23</w:t>
            </w:r>
          </w:p>
        </w:tc>
      </w:tr>
      <w:tr w:rsidR="00C91BCB" w:rsidRPr="000623B2" w:rsidTr="003C19C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05.12.23</w:t>
            </w:r>
          </w:p>
        </w:tc>
      </w:tr>
      <w:tr w:rsidR="00C91BCB" w:rsidRPr="000623B2" w:rsidTr="003C19C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отрезка. Сантиметр.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12.12.23</w:t>
            </w:r>
          </w:p>
        </w:tc>
      </w:tr>
      <w:tr w:rsidR="00C91BCB" w:rsidRPr="000623B2" w:rsidTr="003C19CD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DE1EA7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отрезка. Дециметр</w:t>
            </w:r>
            <w:r w:rsidR="00C91BCB"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19.12.23</w:t>
            </w:r>
          </w:p>
        </w:tc>
      </w:tr>
      <w:tr w:rsidR="00C91BCB" w:rsidRPr="000623B2" w:rsidTr="003C19C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 «Подумай и реши»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26.12.23</w:t>
            </w:r>
          </w:p>
        </w:tc>
      </w:tr>
      <w:tr w:rsidR="00C91BCB" w:rsidRPr="000623B2" w:rsidTr="003C19C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267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Занимательные вопросы и задачи. Ребусы.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09.01.24</w:t>
            </w:r>
          </w:p>
        </w:tc>
      </w:tr>
      <w:tr w:rsidR="00C91BCB" w:rsidRPr="000623B2" w:rsidTr="003C19CD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загадки.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16.01.24</w:t>
            </w:r>
          </w:p>
        </w:tc>
      </w:tr>
      <w:tr w:rsidR="00C91BCB" w:rsidRPr="000623B2" w:rsidTr="003C19CD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23.01.24</w:t>
            </w:r>
          </w:p>
        </w:tc>
      </w:tr>
      <w:tr w:rsidR="00C91BCB" w:rsidRPr="000623B2" w:rsidTr="003C19C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760BD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30.01.24</w:t>
            </w:r>
          </w:p>
        </w:tc>
      </w:tr>
      <w:tr w:rsidR="00C91BCB" w:rsidRPr="000623B2" w:rsidTr="003C19CD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ребусов и 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06.02.24</w:t>
            </w:r>
          </w:p>
        </w:tc>
      </w:tr>
      <w:tr w:rsidR="00C91BCB" w:rsidRPr="000623B2" w:rsidTr="003C19CD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игры и квадраты 3х3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13.02.24</w:t>
            </w:r>
          </w:p>
        </w:tc>
      </w:tr>
      <w:tr w:rsidR="00C91BCB" w:rsidRPr="000623B2" w:rsidTr="003C19C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в стихах. Шарады.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20.02.24</w:t>
            </w:r>
          </w:p>
        </w:tc>
      </w:tr>
      <w:tr w:rsidR="00C91BCB" w:rsidRPr="000623B2" w:rsidTr="003C19CD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математический.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27.02.24</w:t>
            </w:r>
          </w:p>
        </w:tc>
      </w:tr>
      <w:tr w:rsidR="00C91BCB" w:rsidRPr="000623B2" w:rsidTr="003C19CD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вопросы. Математические лабиринты.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05.03.24</w:t>
            </w:r>
          </w:p>
        </w:tc>
      </w:tr>
      <w:tr w:rsidR="00C91BCB" w:rsidRPr="000623B2" w:rsidTr="003C19C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12.03.24</w:t>
            </w:r>
          </w:p>
        </w:tc>
      </w:tr>
      <w:tr w:rsidR="00C91BCB" w:rsidRPr="000623B2" w:rsidTr="003C19C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Прятки с фигурами.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19.03.24</w:t>
            </w:r>
          </w:p>
        </w:tc>
      </w:tr>
      <w:tr w:rsidR="00C91BCB" w:rsidRPr="000623B2" w:rsidTr="003C19CD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Занимательные задачи.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02.04.24</w:t>
            </w:r>
          </w:p>
        </w:tc>
      </w:tr>
      <w:tr w:rsidR="00C91BCB" w:rsidRPr="000623B2" w:rsidTr="003C19C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Занимательные задачи. Подготовка к празднику.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09.04.24</w:t>
            </w:r>
          </w:p>
        </w:tc>
      </w:tr>
      <w:tr w:rsidR="00C91BCB" w:rsidRPr="000623B2" w:rsidTr="003C19C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праздник.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16.04.24</w:t>
            </w:r>
          </w:p>
        </w:tc>
      </w:tr>
      <w:tr w:rsidR="00C91BCB" w:rsidRPr="000623B2" w:rsidTr="003C19C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C91BCB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задания.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23.04.24</w:t>
            </w:r>
          </w:p>
        </w:tc>
      </w:tr>
      <w:tr w:rsidR="00C91BCB" w:rsidRPr="000623B2" w:rsidTr="003C19C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9765E1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Промежуточная аттестация. </w:t>
            </w:r>
            <w:r w:rsidR="00C91BCB"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30.04.24</w:t>
            </w:r>
          </w:p>
        </w:tc>
      </w:tr>
      <w:tr w:rsidR="00C91BCB" w:rsidRPr="000623B2" w:rsidTr="003C19C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B" w:rsidRPr="000623B2" w:rsidRDefault="00C91BCB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AB3" w:rsidRPr="000623B2" w:rsidRDefault="00C91BCB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CB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07.05.24</w:t>
            </w:r>
          </w:p>
        </w:tc>
      </w:tr>
      <w:tr w:rsidR="00064AB3" w:rsidRPr="000623B2" w:rsidTr="003C19C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AB3" w:rsidRPr="000623B2" w:rsidRDefault="00064AB3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AB3" w:rsidRPr="000623B2" w:rsidRDefault="00064AB3" w:rsidP="004E5CD1">
            <w:pPr>
              <w:spacing w:line="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B3" w:rsidRPr="000623B2" w:rsidRDefault="00D01259" w:rsidP="004E5CD1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14.05.24</w:t>
            </w:r>
          </w:p>
        </w:tc>
      </w:tr>
    </w:tbl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1BCB" w:rsidRPr="000623B2" w:rsidRDefault="00C91BCB" w:rsidP="00C91BC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B50B5" w:rsidRPr="000623B2" w:rsidRDefault="004B50B5" w:rsidP="00C91BC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1BCB" w:rsidRPr="003C19CD" w:rsidRDefault="00C91BCB" w:rsidP="00C91BC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9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Используемая литература:</w:t>
      </w:r>
    </w:p>
    <w:p w:rsidR="00C91BCB" w:rsidRPr="000623B2" w:rsidRDefault="00C91BCB" w:rsidP="004B50B5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BCB" w:rsidRPr="000623B2" w:rsidRDefault="00C91BCB" w:rsidP="004B50B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«Веселые задачки», </w:t>
      </w:r>
      <w:r w:rsidR="00041CF7"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Остер Г., </w:t>
      </w: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М.,2000.</w:t>
      </w:r>
    </w:p>
    <w:p w:rsidR="00C91BCB" w:rsidRPr="000623B2" w:rsidRDefault="00C91BCB" w:rsidP="004B50B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«Дидактические карточки – задания по математике», Истомина Н.Б., - М., 2004.</w:t>
      </w:r>
    </w:p>
    <w:p w:rsidR="00C91BCB" w:rsidRPr="000623B2" w:rsidRDefault="00C91BCB" w:rsidP="004B50B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«Занимательные материалы к урокам </w:t>
      </w:r>
      <w:hyperlink r:id="rId11" w:tgtFrame="_blank" w:history="1">
        <w:r w:rsidRPr="000623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математики</w:t>
        </w:r>
      </w:hyperlink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», </w:t>
      </w:r>
      <w:r w:rsidR="00041CF7"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Лазуренко Л.В., </w:t>
      </w: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В., 2005.</w:t>
      </w:r>
    </w:p>
    <w:p w:rsidR="00C91BCB" w:rsidRPr="000623B2" w:rsidRDefault="00C91BCB" w:rsidP="004B50B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«Игровые занимательные задачи для дошкольников», Михалкова З.А., М., 1985.</w:t>
      </w:r>
    </w:p>
    <w:p w:rsidR="00C91BCB" w:rsidRPr="000623B2" w:rsidRDefault="00C91BCB" w:rsidP="004B50B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«Математические загадки, ребусы, игры для тех, кто умеет считать», Волина В., М.,2002.</w:t>
      </w:r>
    </w:p>
    <w:p w:rsidR="00C91BCB" w:rsidRPr="000623B2" w:rsidRDefault="00C91BCB" w:rsidP="004B50B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«Математические задания», В</w:t>
      </w:r>
      <w:r w:rsidR="00041CF7"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олков С.И., Столярова Н.Н., М. </w:t>
      </w: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Просвещение,1994.</w:t>
      </w:r>
    </w:p>
    <w:p w:rsidR="00C91BCB" w:rsidRPr="000623B2" w:rsidRDefault="00C91BCB" w:rsidP="004B50B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«Наглядная геометрия» </w:t>
      </w:r>
      <w:r w:rsidR="00041CF7"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тетрадь по математике для 2 кл.</w:t>
      </w: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Истомина.Б.М.,2004.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Афонькин С.Ю., Афонькина Е.Ю. Оригами. Игры и фокусы с бумагой. Санкт-Петербург, 1994;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Борзова В.А., Борзов А.А. «Развитие творческих способностей у детей. Самара. Дом печати, 1994 г.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Волина В. Праздник числа: занимательная математика для детей. М., 1993;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Жикалкина Т.К. Игровые и занимательные задания по математике.  2 класс. М., 1999;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Журналы «Начальная школа».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Зак А. Путешествие в Сообразилию.  М., 1993;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Керова Г.В. Нестандартные задачи по математике (1-4 класс). М., 2011;</w:t>
      </w:r>
    </w:p>
    <w:p w:rsidR="00C91BCB" w:rsidRPr="000623B2" w:rsidRDefault="00C91BCB" w:rsidP="004B50B5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Логическая математи</w:t>
      </w:r>
      <w:r w:rsidR="00041CF7"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>ка для младших школьников. М.</w:t>
      </w:r>
      <w:r w:rsidRPr="0006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Поматур, 1998;</w:t>
      </w:r>
    </w:p>
    <w:p w:rsidR="000623B2" w:rsidRDefault="000623B2" w:rsidP="004B5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3B2" w:rsidRDefault="000623B2" w:rsidP="004B5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3B2" w:rsidRDefault="000623B2" w:rsidP="004B5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B9E" w:rsidRDefault="00374B9E" w:rsidP="004B5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3B2" w:rsidRPr="000623B2" w:rsidRDefault="000623B2" w:rsidP="004B5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50B5" w:rsidRDefault="004B50B5" w:rsidP="00823381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23B2">
        <w:rPr>
          <w:rFonts w:ascii="Times New Roman" w:hAnsi="Times New Roman" w:cs="Times New Roman"/>
          <w:b/>
          <w:color w:val="auto"/>
          <w:sz w:val="24"/>
          <w:szCs w:val="24"/>
        </w:rPr>
        <w:t>Учебно – методическое обеспечение образовательного процесса:</w:t>
      </w:r>
    </w:p>
    <w:p w:rsidR="00374B9E" w:rsidRPr="000623B2" w:rsidRDefault="00374B9E" w:rsidP="00823381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B50B5" w:rsidRPr="000623B2" w:rsidRDefault="004B50B5" w:rsidP="0082338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hyperlink r:id="rId12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Читательская грамотность: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hyperlink r:id="rId13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Математическая грамотность: </w:t>
      </w:r>
      <w:hyperlink r:id="rId14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Естественнонаучная грамотность: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hyperlink r:id="rId15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Глобальные компетенции: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hyperlink r:id="rId16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Финансовая грамотность: </w:t>
      </w:r>
      <w:hyperlink r:id="rId17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Креативное мышление: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hyperlink r:id="rId18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Открытые задания PISA: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hyperlink r:id="rId19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20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https://fg.resh.edu.ru/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hyperlink r:id="rId21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https://resh.edu.ru/instruction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 </w:t>
      </w:r>
      <w:hyperlink r:id="rId22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Лаборатория функциональной грамотности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: </w:t>
      </w:r>
      <w:hyperlink r:id="rId23" w:tgtFrame="_blank" w:history="1">
        <w:r w:rsidRPr="000623B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hyperlink r:id="rId24" w:tgtFrame="_blank" w:history="1">
        <w:r w:rsidRPr="000623B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Вебинар Колесниковой Н.Б., главного редактора издательства «Просвещение»</w:t>
        </w:r>
      </w:hyperlink>
      <w:r w:rsidRPr="000623B2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Pr="000623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0623B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0623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(</w:t>
      </w:r>
      <w:hyperlink r:id="rId25" w:tgtFrame="_blank" w:history="1">
        <w:r w:rsidRPr="000623B2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платформа РЭШ</w:t>
        </w:r>
      </w:hyperlink>
      <w:r w:rsidRPr="000623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4B50B5" w:rsidRPr="000623B2" w:rsidRDefault="00823381" w:rsidP="00823381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23B2">
        <w:rPr>
          <w:rFonts w:ascii="Times New Roman" w:hAnsi="Times New Roman" w:cs="Times New Roman"/>
          <w:b/>
          <w:color w:val="auto"/>
          <w:sz w:val="24"/>
          <w:szCs w:val="24"/>
        </w:rPr>
        <w:t>Цифровые образовательные ресурсы и ресурсы сети Интернет:</w:t>
      </w:r>
    </w:p>
    <w:p w:rsidR="004B50B5" w:rsidRPr="000623B2" w:rsidRDefault="004B50B5" w:rsidP="0082338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23B2">
        <w:rPr>
          <w:rFonts w:ascii="Times New Roman" w:hAnsi="Times New Roman" w:cs="Times New Roman"/>
          <w:color w:val="auto"/>
          <w:sz w:val="24"/>
          <w:szCs w:val="24"/>
        </w:rPr>
        <w:t>1. Открытый банк заданий на сайте федерального государственного бюджетного научного учреждения «Институт стратегии развития образования Российской академии образования»</w:t>
      </w:r>
    </w:p>
    <w:p w:rsidR="004B50B5" w:rsidRPr="000623B2" w:rsidRDefault="004B50B5" w:rsidP="0082338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0623B2">
        <w:rPr>
          <w:rFonts w:ascii="Times New Roman" w:hAnsi="Times New Roman" w:cs="Times New Roman"/>
          <w:color w:val="auto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26" w:history="1">
        <w:r w:rsidRPr="000623B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 w:rsidRPr="000623B2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4B50B5" w:rsidRPr="000623B2" w:rsidRDefault="004B50B5" w:rsidP="0082338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23B2">
        <w:rPr>
          <w:rFonts w:ascii="Times New Roman" w:hAnsi="Times New Roman" w:cs="Times New Roman"/>
          <w:color w:val="auto"/>
          <w:sz w:val="24"/>
          <w:szCs w:val="24"/>
        </w:rPr>
        <w:t xml:space="preserve">3.Открытые задания </w:t>
      </w:r>
      <w:r w:rsidRPr="000623B2">
        <w:rPr>
          <w:rFonts w:ascii="Times New Roman" w:hAnsi="Times New Roman" w:cs="Times New Roman"/>
          <w:color w:val="auto"/>
          <w:sz w:val="24"/>
          <w:szCs w:val="24"/>
          <w:lang w:val="en-US"/>
        </w:rPr>
        <w:t>PISA</w:t>
      </w:r>
      <w:r w:rsidRPr="000623B2">
        <w:rPr>
          <w:rFonts w:ascii="Times New Roman" w:hAnsi="Times New Roman" w:cs="Times New Roman"/>
          <w:color w:val="auto"/>
          <w:sz w:val="24"/>
          <w:szCs w:val="24"/>
        </w:rPr>
        <w:t>на официальном сайте федерального государственного бюджетного учреждения «Федеральный институт качества образования».</w:t>
      </w:r>
    </w:p>
    <w:p w:rsidR="004B50B5" w:rsidRPr="000623B2" w:rsidRDefault="004B50B5" w:rsidP="0082338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23B2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0623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Портал ФГБНУ ИСРО РАО </w:t>
      </w:r>
      <w:hyperlink r:id="rId27" w:history="1">
        <w:r w:rsidRPr="000623B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http://skiv.instrao.ru</w:t>
        </w:r>
      </w:hyperlink>
    </w:p>
    <w:p w:rsidR="004B50B5" w:rsidRPr="000623B2" w:rsidRDefault="004B50B5" w:rsidP="0082338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4B50B5" w:rsidRPr="000623B2" w:rsidRDefault="00823381" w:rsidP="0082338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оборудование:</w:t>
      </w:r>
    </w:p>
    <w:p w:rsidR="004B50B5" w:rsidRPr="000623B2" w:rsidRDefault="004B50B5" w:rsidP="0082338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623B2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 преподавателя, мультимедийный проектор, демонстрационный экран.</w:t>
      </w:r>
    </w:p>
    <w:bookmarkEnd w:id="0"/>
    <w:p w:rsidR="007D47EF" w:rsidRPr="000623B2" w:rsidRDefault="007D47E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7D47EF" w:rsidRPr="000623B2" w:rsidSect="003C19C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4D" w:rsidRDefault="00394A4D">
      <w:pPr>
        <w:spacing w:line="240" w:lineRule="auto"/>
      </w:pPr>
      <w:r>
        <w:separator/>
      </w:r>
    </w:p>
  </w:endnote>
  <w:endnote w:type="continuationSeparator" w:id="1">
    <w:p w:rsidR="00394A4D" w:rsidRDefault="0039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A8" w:rsidRDefault="0073020C" w:rsidP="000070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1B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BA8" w:rsidRDefault="00394A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A8" w:rsidRDefault="0073020C" w:rsidP="000070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1B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1D68">
      <w:rPr>
        <w:rStyle w:val="a6"/>
        <w:noProof/>
      </w:rPr>
      <w:t>10</w:t>
    </w:r>
    <w:r>
      <w:rPr>
        <w:rStyle w:val="a6"/>
      </w:rPr>
      <w:fldChar w:fldCharType="end"/>
    </w:r>
  </w:p>
  <w:p w:rsidR="00A10BA8" w:rsidRDefault="00394A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4D" w:rsidRDefault="00394A4D">
      <w:pPr>
        <w:spacing w:line="240" w:lineRule="auto"/>
      </w:pPr>
      <w:r>
        <w:separator/>
      </w:r>
    </w:p>
  </w:footnote>
  <w:footnote w:type="continuationSeparator" w:id="1">
    <w:p w:rsidR="00394A4D" w:rsidRDefault="00394A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630"/>
    <w:multiLevelType w:val="multilevel"/>
    <w:tmpl w:val="3BF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C6BFA"/>
    <w:multiLevelType w:val="hybridMultilevel"/>
    <w:tmpl w:val="5DA8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30FBD"/>
    <w:multiLevelType w:val="multilevel"/>
    <w:tmpl w:val="15CA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27AEE"/>
    <w:multiLevelType w:val="multilevel"/>
    <w:tmpl w:val="88AE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D562A"/>
    <w:multiLevelType w:val="multilevel"/>
    <w:tmpl w:val="849A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BCB"/>
    <w:rsid w:val="00041CF7"/>
    <w:rsid w:val="000623B2"/>
    <w:rsid w:val="00064AB3"/>
    <w:rsid w:val="001A744F"/>
    <w:rsid w:val="00374B9E"/>
    <w:rsid w:val="00394A4D"/>
    <w:rsid w:val="003C19CD"/>
    <w:rsid w:val="004B50B5"/>
    <w:rsid w:val="006A317B"/>
    <w:rsid w:val="0073020C"/>
    <w:rsid w:val="00760BDB"/>
    <w:rsid w:val="007712C9"/>
    <w:rsid w:val="007927E7"/>
    <w:rsid w:val="007B1D68"/>
    <w:rsid w:val="007D47EF"/>
    <w:rsid w:val="00823381"/>
    <w:rsid w:val="009765E1"/>
    <w:rsid w:val="009D3559"/>
    <w:rsid w:val="009D7D44"/>
    <w:rsid w:val="00A5349E"/>
    <w:rsid w:val="00B2726C"/>
    <w:rsid w:val="00B5446A"/>
    <w:rsid w:val="00B62EB9"/>
    <w:rsid w:val="00B80237"/>
    <w:rsid w:val="00C91BCB"/>
    <w:rsid w:val="00D01259"/>
    <w:rsid w:val="00D96338"/>
    <w:rsid w:val="00DE1EA7"/>
    <w:rsid w:val="00E533C2"/>
    <w:rsid w:val="00EE2328"/>
    <w:rsid w:val="00FE377E"/>
    <w:rsid w:val="00FF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50B5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CB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C91BC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91BCB"/>
    <w:rPr>
      <w:rFonts w:ascii="Arial" w:eastAsia="Times New Roman" w:hAnsi="Arial" w:cs="Arial"/>
      <w:color w:val="000000"/>
      <w:lang w:eastAsia="ru-RU"/>
    </w:rPr>
  </w:style>
  <w:style w:type="character" w:styleId="a6">
    <w:name w:val="page number"/>
    <w:basedOn w:val="a0"/>
    <w:rsid w:val="00C91BCB"/>
  </w:style>
  <w:style w:type="character" w:customStyle="1" w:styleId="20">
    <w:name w:val="Заголовок 2 Знак"/>
    <w:basedOn w:val="a0"/>
    <w:link w:val="2"/>
    <w:uiPriority w:val="9"/>
    <w:rsid w:val="004B50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4B50B5"/>
    <w:rPr>
      <w:color w:val="0000FF"/>
      <w:u w:val="single"/>
    </w:rPr>
  </w:style>
  <w:style w:type="character" w:styleId="a8">
    <w:name w:val="Strong"/>
    <w:basedOn w:val="a0"/>
    <w:uiPriority w:val="22"/>
    <w:qFormat/>
    <w:rsid w:val="004B50B5"/>
    <w:rPr>
      <w:b/>
      <w:bCs/>
    </w:rPr>
  </w:style>
  <w:style w:type="character" w:styleId="a9">
    <w:name w:val="Emphasis"/>
    <w:basedOn w:val="a0"/>
    <w:uiPriority w:val="20"/>
    <w:qFormat/>
    <w:rsid w:val="00D96338"/>
    <w:rPr>
      <w:i/>
      <w:iCs/>
    </w:rPr>
  </w:style>
  <w:style w:type="paragraph" w:styleId="aa">
    <w:name w:val="Normal (Web)"/>
    <w:basedOn w:val="a"/>
    <w:rsid w:val="00B5446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No Spacing"/>
    <w:qFormat/>
    <w:rsid w:val="00B5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-dobr.ru/vnytri-ychebn-deiatelnost/plani-i-pologenia/183-rabochaya-programma-po-vneurochnoj-deyatelnosti-qzanimatelnaya-matematikaq-2-klass.html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kreativnoe-myshlenie/" TargetMode="External"/><Relationship Id="rId26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instruc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finansovaya-gramotnost/" TargetMode="External"/><Relationship Id="rId25" Type="http://schemas.openxmlformats.org/officeDocument/2006/relationships/hyperlink" Target="https://fg.resh.edu.ru/?redirectAfterLogin=%2FdiagnosticWorksO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globalnye-kompetentsii/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l-dobr.ru/vnytri-ychebn-deiatelnost/plani-i-pologenia/183-rabochaya-programma-po-vneurochnoj-deyatelnosti-qzanimatelnaya-matematikaq-2-klass.html" TargetMode="External"/><Relationship Id="rId24" Type="http://schemas.openxmlformats.org/officeDocument/2006/relationships/hyperlink" Target="https://events.webinar.ru/8478259/4850616/record-new/49523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estestvennonauchnaya-gramotnost/" TargetMode="External"/><Relationship Id="rId23" Type="http://schemas.openxmlformats.org/officeDocument/2006/relationships/hyperlink" Target="https://rosuchebnik.ru/material/laboratoriya-funktsionalnoy-gramotnosti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fioco.ru/%D0%BF%D1%80%D0%B8%D0%BC%D0%B5%D1%80%D1%8B-%D0%B7%D0%B0%D0%B4%D0%B0%D1%87-pis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kiv.instrao.ru/bank-zadaniy/matematicheskaya-gramotnost/" TargetMode="Externa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F612-B839-459E-8274-12D79E4E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17</cp:revision>
  <dcterms:created xsi:type="dcterms:W3CDTF">2022-10-31T08:56:00Z</dcterms:created>
  <dcterms:modified xsi:type="dcterms:W3CDTF">2023-11-02T05:12:00Z</dcterms:modified>
</cp:coreProperties>
</file>