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F51D7" w14:textId="3FCCAC81" w:rsidR="00AA1A57" w:rsidRDefault="00D90B91">
      <w:pPr>
        <w:spacing w:after="103" w:line="259" w:lineRule="auto"/>
        <w:ind w:right="0" w:firstLine="0"/>
        <w:jc w:val="right"/>
      </w:pPr>
      <w:r>
        <w:rPr>
          <w:sz w:val="24"/>
        </w:rPr>
        <w:t xml:space="preserve"> </w:t>
      </w:r>
    </w:p>
    <w:p w14:paraId="071EBCAC" w14:textId="77777777" w:rsidR="00FB2A6D" w:rsidRPr="00034DD2" w:rsidRDefault="00FB2A6D" w:rsidP="00FB2A6D">
      <w:pPr>
        <w:spacing w:after="0" w:line="259" w:lineRule="auto"/>
        <w:ind w:right="10" w:firstLine="0"/>
        <w:jc w:val="center"/>
        <w:rPr>
          <w:szCs w:val="28"/>
        </w:rPr>
      </w:pPr>
      <w:r w:rsidRPr="00034DD2">
        <w:rPr>
          <w:szCs w:val="28"/>
        </w:rPr>
        <w:t xml:space="preserve">муниципальное бюджетное общеобразовательное учреждение </w:t>
      </w:r>
    </w:p>
    <w:p w14:paraId="3BCCCBFE" w14:textId="77777777" w:rsidR="00FB2A6D" w:rsidRPr="00034DD2" w:rsidRDefault="00FB2A6D" w:rsidP="00FB2A6D">
      <w:pPr>
        <w:spacing w:after="0" w:line="259" w:lineRule="auto"/>
        <w:ind w:right="10" w:firstLine="0"/>
        <w:jc w:val="center"/>
        <w:rPr>
          <w:szCs w:val="28"/>
        </w:rPr>
      </w:pPr>
      <w:r w:rsidRPr="00034DD2">
        <w:rPr>
          <w:szCs w:val="28"/>
        </w:rPr>
        <w:t xml:space="preserve">Анжеро-Судженского городского округа </w:t>
      </w:r>
    </w:p>
    <w:p w14:paraId="4A23AAED" w14:textId="4138D193" w:rsidR="00AA1A57" w:rsidRPr="00034DD2" w:rsidRDefault="00FB2A6D" w:rsidP="00FB2A6D">
      <w:pPr>
        <w:spacing w:after="0" w:line="259" w:lineRule="auto"/>
        <w:ind w:right="10" w:firstLine="0"/>
        <w:jc w:val="center"/>
        <w:rPr>
          <w:szCs w:val="28"/>
        </w:rPr>
      </w:pPr>
      <w:r w:rsidRPr="00034DD2">
        <w:rPr>
          <w:szCs w:val="28"/>
        </w:rPr>
        <w:t>«Средняя общеобразовательная школа №22»</w:t>
      </w:r>
    </w:p>
    <w:p w14:paraId="55612FD2" w14:textId="77777777" w:rsidR="00AA1A57" w:rsidRDefault="00D90B91">
      <w:pPr>
        <w:spacing w:after="165" w:line="259" w:lineRule="auto"/>
        <w:ind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36"/>
        </w:rPr>
        <w:t xml:space="preserve"> </w:t>
      </w:r>
    </w:p>
    <w:p w14:paraId="0C747072" w14:textId="77777777" w:rsidR="00AA1A57" w:rsidRDefault="00D90B91">
      <w:pPr>
        <w:spacing w:after="0" w:line="259" w:lineRule="auto"/>
        <w:ind w:left="20" w:right="0" w:firstLine="0"/>
        <w:jc w:val="center"/>
      </w:pPr>
      <w:r>
        <w:rPr>
          <w:b/>
          <w:sz w:val="36"/>
        </w:rPr>
        <w:t xml:space="preserve"> </w:t>
      </w:r>
    </w:p>
    <w:p w14:paraId="030A28B8" w14:textId="77777777" w:rsidR="00FB2A6D" w:rsidRDefault="00FB2A6D">
      <w:pPr>
        <w:spacing w:after="0" w:line="259" w:lineRule="auto"/>
        <w:ind w:left="20" w:right="0" w:firstLine="0"/>
        <w:jc w:val="center"/>
        <w:rPr>
          <w:b/>
          <w:sz w:val="36"/>
        </w:rPr>
      </w:pPr>
    </w:p>
    <w:p w14:paraId="2D46D579" w14:textId="77777777" w:rsidR="00FB2A6D" w:rsidRDefault="00FB2A6D">
      <w:pPr>
        <w:spacing w:after="0" w:line="259" w:lineRule="auto"/>
        <w:ind w:left="20" w:right="0" w:firstLine="0"/>
        <w:jc w:val="center"/>
        <w:rPr>
          <w:b/>
          <w:sz w:val="36"/>
        </w:rPr>
      </w:pPr>
    </w:p>
    <w:p w14:paraId="51141536" w14:textId="77777777" w:rsidR="00FB2A6D" w:rsidRDefault="00FB2A6D">
      <w:pPr>
        <w:spacing w:after="0" w:line="259" w:lineRule="auto"/>
        <w:ind w:left="20" w:right="0" w:firstLine="0"/>
        <w:jc w:val="center"/>
        <w:rPr>
          <w:b/>
          <w:sz w:val="36"/>
        </w:rPr>
      </w:pPr>
    </w:p>
    <w:p w14:paraId="37A54312" w14:textId="77777777" w:rsidR="00FB2A6D" w:rsidRDefault="00FB2A6D">
      <w:pPr>
        <w:spacing w:after="0" w:line="259" w:lineRule="auto"/>
        <w:ind w:left="20" w:right="0" w:firstLine="0"/>
        <w:jc w:val="center"/>
        <w:rPr>
          <w:b/>
          <w:sz w:val="36"/>
        </w:rPr>
      </w:pPr>
    </w:p>
    <w:p w14:paraId="6BD0B3CB" w14:textId="77777777" w:rsidR="00FB2A6D" w:rsidRDefault="00FB2A6D">
      <w:pPr>
        <w:spacing w:after="0" w:line="259" w:lineRule="auto"/>
        <w:ind w:left="20" w:right="0" w:firstLine="0"/>
        <w:jc w:val="center"/>
        <w:rPr>
          <w:b/>
          <w:sz w:val="36"/>
        </w:rPr>
      </w:pPr>
    </w:p>
    <w:p w14:paraId="2EE05F72" w14:textId="77777777" w:rsidR="00FB2A6D" w:rsidRDefault="00FB2A6D">
      <w:pPr>
        <w:spacing w:after="0" w:line="259" w:lineRule="auto"/>
        <w:ind w:left="20" w:right="0" w:firstLine="0"/>
        <w:jc w:val="center"/>
        <w:rPr>
          <w:b/>
          <w:sz w:val="36"/>
        </w:rPr>
      </w:pPr>
    </w:p>
    <w:p w14:paraId="3AF7A236" w14:textId="77777777" w:rsidR="00FB2A6D" w:rsidRDefault="00FB2A6D">
      <w:pPr>
        <w:spacing w:after="0" w:line="259" w:lineRule="auto"/>
        <w:ind w:left="20" w:right="0" w:firstLine="0"/>
        <w:jc w:val="center"/>
        <w:rPr>
          <w:b/>
          <w:sz w:val="36"/>
        </w:rPr>
      </w:pPr>
    </w:p>
    <w:p w14:paraId="6A0A8121" w14:textId="70BA6D15" w:rsidR="00AA1A57" w:rsidRDefault="00D90B91">
      <w:pPr>
        <w:spacing w:after="0" w:line="259" w:lineRule="auto"/>
        <w:ind w:left="20" w:right="0" w:firstLine="0"/>
        <w:jc w:val="center"/>
      </w:pPr>
      <w:r>
        <w:rPr>
          <w:b/>
          <w:sz w:val="36"/>
        </w:rPr>
        <w:t xml:space="preserve"> </w:t>
      </w:r>
    </w:p>
    <w:p w14:paraId="3008C647" w14:textId="2A02B45F" w:rsidR="00AA1A57" w:rsidRDefault="00D90B91">
      <w:pPr>
        <w:spacing w:after="38" w:line="259" w:lineRule="auto"/>
        <w:ind w:left="10" w:right="65" w:hanging="10"/>
        <w:jc w:val="center"/>
      </w:pPr>
      <w:r>
        <w:rPr>
          <w:b/>
          <w:sz w:val="36"/>
        </w:rPr>
        <w:t xml:space="preserve">ПРОГРАММА </w:t>
      </w:r>
    </w:p>
    <w:p w14:paraId="5BAB4BDC" w14:textId="77777777" w:rsidR="00AA1A57" w:rsidRDefault="00D90B91">
      <w:pPr>
        <w:spacing w:after="38" w:line="259" w:lineRule="auto"/>
        <w:ind w:left="10" w:right="66" w:hanging="10"/>
        <w:jc w:val="center"/>
      </w:pPr>
      <w:r>
        <w:rPr>
          <w:b/>
          <w:sz w:val="36"/>
        </w:rPr>
        <w:t xml:space="preserve">НАСТАВНИЧЕСТВА  </w:t>
      </w:r>
    </w:p>
    <w:p w14:paraId="558A2E5B" w14:textId="77777777" w:rsidR="00AA1A57" w:rsidRDefault="00D90B91">
      <w:pPr>
        <w:spacing w:after="0" w:line="259" w:lineRule="auto"/>
        <w:ind w:left="10" w:right="76" w:hanging="10"/>
        <w:jc w:val="center"/>
      </w:pPr>
      <w:r>
        <w:rPr>
          <w:b/>
          <w:sz w:val="36"/>
        </w:rPr>
        <w:t xml:space="preserve">педагогических работников </w:t>
      </w:r>
    </w:p>
    <w:p w14:paraId="3121476E" w14:textId="77777777" w:rsidR="00AA1A57" w:rsidRDefault="00D90B91">
      <w:pPr>
        <w:spacing w:after="0" w:line="259" w:lineRule="auto"/>
        <w:ind w:left="112" w:right="0" w:firstLine="0"/>
        <w:jc w:val="center"/>
      </w:pPr>
      <w:r>
        <w:rPr>
          <w:b/>
          <w:sz w:val="36"/>
        </w:rPr>
        <w:t xml:space="preserve">  </w:t>
      </w:r>
    </w:p>
    <w:p w14:paraId="36409860" w14:textId="44CE5C61" w:rsidR="00AA1A57" w:rsidRDefault="00AA1A57">
      <w:pPr>
        <w:spacing w:after="156" w:line="259" w:lineRule="auto"/>
        <w:ind w:right="10" w:firstLine="0"/>
        <w:jc w:val="center"/>
      </w:pPr>
    </w:p>
    <w:p w14:paraId="67226AE5" w14:textId="77777777" w:rsidR="00AA1A57" w:rsidRDefault="00D90B91">
      <w:pPr>
        <w:spacing w:after="160" w:line="259" w:lineRule="auto"/>
        <w:ind w:right="10" w:firstLine="0"/>
        <w:jc w:val="center"/>
      </w:pPr>
      <w:r>
        <w:rPr>
          <w:sz w:val="24"/>
        </w:rPr>
        <w:t xml:space="preserve"> </w:t>
      </w:r>
    </w:p>
    <w:p w14:paraId="2E6BD318" w14:textId="77777777" w:rsidR="00AA1A57" w:rsidRDefault="00D90B91">
      <w:pPr>
        <w:spacing w:after="156" w:line="259" w:lineRule="auto"/>
        <w:ind w:right="10" w:firstLine="0"/>
        <w:jc w:val="center"/>
      </w:pPr>
      <w:r>
        <w:rPr>
          <w:sz w:val="24"/>
        </w:rPr>
        <w:t xml:space="preserve"> </w:t>
      </w:r>
    </w:p>
    <w:p w14:paraId="798E1BE1" w14:textId="77777777" w:rsidR="00AA1A57" w:rsidRDefault="00D90B91">
      <w:pPr>
        <w:spacing w:after="156" w:line="259" w:lineRule="auto"/>
        <w:ind w:right="10" w:firstLine="0"/>
        <w:jc w:val="center"/>
      </w:pPr>
      <w:r>
        <w:rPr>
          <w:sz w:val="24"/>
        </w:rPr>
        <w:t xml:space="preserve"> </w:t>
      </w:r>
    </w:p>
    <w:p w14:paraId="5BD0709C" w14:textId="77777777" w:rsidR="00AA1A57" w:rsidRDefault="00D90B91">
      <w:pPr>
        <w:spacing w:after="204" w:line="259" w:lineRule="auto"/>
        <w:ind w:right="10" w:firstLine="0"/>
        <w:jc w:val="center"/>
      </w:pPr>
      <w:r>
        <w:rPr>
          <w:sz w:val="24"/>
        </w:rPr>
        <w:t xml:space="preserve"> </w:t>
      </w:r>
    </w:p>
    <w:p w14:paraId="667D03D6" w14:textId="77777777" w:rsidR="00AA1A57" w:rsidRDefault="00D90B91">
      <w:pPr>
        <w:spacing w:after="189" w:line="259" w:lineRule="auto"/>
        <w:ind w:right="0" w:firstLine="0"/>
        <w:jc w:val="center"/>
      </w:pPr>
      <w:r>
        <w:rPr>
          <w:b/>
        </w:rPr>
        <w:t xml:space="preserve"> </w:t>
      </w:r>
    </w:p>
    <w:p w14:paraId="6509098C" w14:textId="6D0FE493" w:rsidR="00AA1A57" w:rsidRPr="00FB2A6D" w:rsidRDefault="00D90B91" w:rsidP="00FB2A6D">
      <w:pPr>
        <w:spacing w:after="0" w:line="271" w:lineRule="auto"/>
        <w:ind w:left="2829" w:right="0" w:hanging="10"/>
        <w:jc w:val="right"/>
        <w:rPr>
          <w:bCs/>
          <w:iCs/>
        </w:rPr>
      </w:pPr>
      <w:r w:rsidRPr="00FB2A6D">
        <w:rPr>
          <w:bCs/>
          <w:iCs/>
        </w:rPr>
        <w:t>Срок реализации: 202</w:t>
      </w:r>
      <w:r w:rsidR="00FB2A6D" w:rsidRPr="00FB2A6D">
        <w:rPr>
          <w:bCs/>
          <w:iCs/>
        </w:rPr>
        <w:t>3</w:t>
      </w:r>
      <w:r w:rsidRPr="00FB2A6D">
        <w:rPr>
          <w:bCs/>
          <w:iCs/>
        </w:rPr>
        <w:t>-202</w:t>
      </w:r>
      <w:r w:rsidR="00FB2A6D" w:rsidRPr="00FB2A6D">
        <w:rPr>
          <w:bCs/>
          <w:iCs/>
        </w:rPr>
        <w:t>4</w:t>
      </w:r>
      <w:r w:rsidRPr="00FB2A6D">
        <w:rPr>
          <w:bCs/>
          <w:iCs/>
        </w:rPr>
        <w:t xml:space="preserve"> учебный год </w:t>
      </w:r>
    </w:p>
    <w:p w14:paraId="5F001FE0" w14:textId="77777777" w:rsidR="00FB2A6D" w:rsidRPr="00FB2A6D" w:rsidRDefault="00D90B91" w:rsidP="00FB2A6D">
      <w:pPr>
        <w:spacing w:after="0" w:line="271" w:lineRule="auto"/>
        <w:ind w:left="2829" w:right="0" w:hanging="10"/>
        <w:jc w:val="right"/>
        <w:rPr>
          <w:bCs/>
          <w:iCs/>
        </w:rPr>
      </w:pPr>
      <w:r w:rsidRPr="00FB2A6D">
        <w:rPr>
          <w:bCs/>
          <w:iCs/>
        </w:rPr>
        <w:t xml:space="preserve">Разработчик: </w:t>
      </w:r>
      <w:r w:rsidR="00FB2A6D" w:rsidRPr="00FB2A6D">
        <w:rPr>
          <w:bCs/>
          <w:iCs/>
        </w:rPr>
        <w:t>Чернышова Ю.В.</w:t>
      </w:r>
      <w:r w:rsidRPr="00FB2A6D">
        <w:rPr>
          <w:bCs/>
          <w:iCs/>
        </w:rPr>
        <w:t xml:space="preserve">, </w:t>
      </w:r>
    </w:p>
    <w:p w14:paraId="26C033C6" w14:textId="396E7EB8" w:rsidR="00AA1A57" w:rsidRDefault="00D90B91" w:rsidP="00FB2A6D">
      <w:pPr>
        <w:spacing w:after="0" w:line="271" w:lineRule="auto"/>
        <w:ind w:left="2829" w:right="0" w:hanging="10"/>
        <w:jc w:val="right"/>
      </w:pPr>
      <w:r w:rsidRPr="00FB2A6D">
        <w:rPr>
          <w:bCs/>
          <w:iCs/>
        </w:rPr>
        <w:t>заместитель директора</w:t>
      </w:r>
      <w:r>
        <w:rPr>
          <w:b/>
          <w:i/>
        </w:rPr>
        <w:t xml:space="preserve"> </w:t>
      </w:r>
    </w:p>
    <w:p w14:paraId="368F0CB2" w14:textId="77777777" w:rsidR="00AA1A57" w:rsidRDefault="00D90B91">
      <w:pPr>
        <w:spacing w:after="132" w:line="259" w:lineRule="auto"/>
        <w:ind w:right="0" w:firstLine="0"/>
        <w:jc w:val="center"/>
      </w:pPr>
      <w:r>
        <w:rPr>
          <w:b/>
        </w:rPr>
        <w:t xml:space="preserve"> </w:t>
      </w:r>
    </w:p>
    <w:p w14:paraId="28E6D35F" w14:textId="77777777" w:rsidR="00AA1A57" w:rsidRDefault="00D90B91">
      <w:pPr>
        <w:spacing w:after="136" w:line="259" w:lineRule="auto"/>
        <w:ind w:right="0" w:firstLine="0"/>
        <w:jc w:val="center"/>
      </w:pPr>
      <w:r>
        <w:rPr>
          <w:b/>
        </w:rPr>
        <w:t xml:space="preserve"> </w:t>
      </w:r>
    </w:p>
    <w:p w14:paraId="25791047" w14:textId="30722D7D" w:rsidR="00FB2A6D" w:rsidRPr="00FB2A6D" w:rsidRDefault="00D90B91" w:rsidP="00FB2A6D">
      <w:pPr>
        <w:spacing w:after="187" w:line="259" w:lineRule="auto"/>
        <w:ind w:right="0" w:firstLine="0"/>
        <w:jc w:val="center"/>
        <w:rPr>
          <w:b/>
        </w:rPr>
      </w:pPr>
      <w:r>
        <w:rPr>
          <w:b/>
        </w:rPr>
        <w:t xml:space="preserve"> </w:t>
      </w:r>
    </w:p>
    <w:p w14:paraId="6805133E" w14:textId="6AE9C056" w:rsidR="00AA1A57" w:rsidRDefault="00FB2A6D">
      <w:pPr>
        <w:pStyle w:val="1"/>
        <w:spacing w:after="137"/>
        <w:ind w:left="646" w:right="710"/>
      </w:pPr>
      <w:r>
        <w:t>Анжеро-Судженский городской округ, 2023</w:t>
      </w:r>
    </w:p>
    <w:p w14:paraId="56E08CE8" w14:textId="73E34CC8" w:rsidR="00FB2A6D" w:rsidRDefault="00FB2A6D" w:rsidP="00034DD2">
      <w:pPr>
        <w:spacing w:after="0" w:line="271" w:lineRule="auto"/>
        <w:ind w:right="0" w:firstLine="0"/>
        <w:jc w:val="left"/>
        <w:rPr>
          <w:b/>
        </w:rPr>
      </w:pPr>
    </w:p>
    <w:p w14:paraId="25C0272A" w14:textId="6EFB1F64" w:rsidR="00AA1A57" w:rsidRDefault="00D90B91" w:rsidP="003439AA">
      <w:pPr>
        <w:spacing w:after="0" w:line="271" w:lineRule="auto"/>
        <w:ind w:left="10" w:right="0" w:firstLine="636"/>
        <w:jc w:val="center"/>
      </w:pPr>
      <w:r>
        <w:rPr>
          <w:b/>
        </w:rPr>
        <w:lastRenderedPageBreak/>
        <w:t>Пояснительная записка</w:t>
      </w:r>
    </w:p>
    <w:p w14:paraId="57AB307A" w14:textId="079B187E" w:rsidR="00AA1A57" w:rsidRDefault="00D90B91">
      <w:pPr>
        <w:ind w:left="-15" w:right="66"/>
      </w:pPr>
      <w:r>
        <w:t xml:space="preserve">Настоящая программа наставничества педагогических работников в </w:t>
      </w:r>
      <w:r w:rsidR="00FB2A6D">
        <w:t>МБОУ «СОШ №22»</w:t>
      </w:r>
      <w:r>
        <w:t xml:space="preserve"> определяет цели, задачи, формы и порядок осуществления наставничества (далее – Программа). Программа разработана в соответствии с нормативной правовой базой в сфере образования и наставничества с учетом Положения о наставничества педагогических работников </w:t>
      </w:r>
      <w:r w:rsidR="00FB2A6D">
        <w:t>МБОУ «СОШ №22».</w:t>
      </w:r>
    </w:p>
    <w:p w14:paraId="5D6F9754" w14:textId="77777777" w:rsidR="00AA1A57" w:rsidRDefault="00D90B91">
      <w:pPr>
        <w:spacing w:after="37" w:line="259" w:lineRule="auto"/>
        <w:ind w:left="711" w:right="0" w:firstLine="0"/>
        <w:jc w:val="left"/>
      </w:pPr>
      <w:r>
        <w:t xml:space="preserve"> </w:t>
      </w:r>
    </w:p>
    <w:p w14:paraId="1D0D57A5" w14:textId="48BF53B5" w:rsidR="00AA1A57" w:rsidRDefault="00D90B91" w:rsidP="003439AA">
      <w:pPr>
        <w:pStyle w:val="1"/>
        <w:ind w:right="4"/>
      </w:pPr>
      <w:r>
        <w:t>Описание проблемы (актуальность)</w:t>
      </w:r>
    </w:p>
    <w:p w14:paraId="23E81E86" w14:textId="2B5DCE47" w:rsidR="00AA1A57" w:rsidRDefault="00D90B91">
      <w:pPr>
        <w:ind w:left="-15" w:right="66"/>
      </w:pPr>
      <w:r>
        <w:t xml:space="preserve"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Поэтому поддержка, адресное методическое сопровождение профессионального роста специалистов является одной из ключевых задач кадровой политики. </w:t>
      </w:r>
    </w:p>
    <w:p w14:paraId="1AE7BC65" w14:textId="42F425E0" w:rsidR="00AA1A57" w:rsidRDefault="00D90B91">
      <w:pPr>
        <w:ind w:left="-15" w:right="66"/>
      </w:pPr>
      <w:r>
        <w:t xml:space="preserve">Начинающему учителю необходима адресная профессиональная помощь в овладении педагогическим мастерством, в освоении функциональных обязанностей учителя, классного руководителя. Необходимо создавать ситуацию успешности работы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педагогической деятельности. </w:t>
      </w:r>
    </w:p>
    <w:p w14:paraId="47332DA2" w14:textId="77777777" w:rsidR="00AA1A57" w:rsidRDefault="00D90B91">
      <w:pPr>
        <w:ind w:left="-15" w:right="66"/>
      </w:pPr>
      <w:r>
        <w:t xml:space="preserve">Программа наставничества «Педагог-педагогу»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14:paraId="116A6982" w14:textId="4CFE330F" w:rsidR="00AA1A57" w:rsidRDefault="00D90B91">
      <w:pPr>
        <w:ind w:left="-15" w:right="66"/>
      </w:pPr>
      <w:r>
        <w:t xml:space="preserve">Целью внедрения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 педагогических работников. </w:t>
      </w:r>
    </w:p>
    <w:p w14:paraId="3A5E68E8" w14:textId="77777777" w:rsidR="00AA1A57" w:rsidRDefault="00D90B91">
      <w:pPr>
        <w:spacing w:after="0" w:line="259" w:lineRule="auto"/>
        <w:ind w:right="0" w:firstLine="0"/>
        <w:jc w:val="left"/>
      </w:pPr>
      <w:r>
        <w:t xml:space="preserve"> </w:t>
      </w:r>
    </w:p>
    <w:p w14:paraId="52EB6D76" w14:textId="77777777" w:rsidR="00AA1A57" w:rsidRDefault="00D90B91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2CD33843" w14:textId="77777777" w:rsidR="00AA1A57" w:rsidRDefault="00D90B91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3E222780" w14:textId="77777777" w:rsidR="00AA1A57" w:rsidRDefault="00D90B91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3F522614" w14:textId="77777777" w:rsidR="00AA1A57" w:rsidRDefault="00D90B91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4D8B992B" w14:textId="77777777" w:rsidR="00AA1A57" w:rsidRDefault="00D90B91">
      <w:pPr>
        <w:pStyle w:val="1"/>
        <w:ind w:left="646" w:right="0"/>
      </w:pPr>
      <w:r>
        <w:lastRenderedPageBreak/>
        <w:t>Цель и задачи наставничества</w:t>
      </w:r>
      <w:r>
        <w:rPr>
          <w:b w:val="0"/>
        </w:rPr>
        <w:t xml:space="preserve"> </w:t>
      </w:r>
    </w:p>
    <w:p w14:paraId="7F7FE088" w14:textId="28D65E80" w:rsidR="00AA1A57" w:rsidRDefault="00D90B91">
      <w:pPr>
        <w:ind w:left="-15" w:right="66"/>
      </w:pPr>
      <w:r>
        <w:rPr>
          <w:b/>
        </w:rPr>
        <w:t>Целью</w:t>
      </w:r>
      <w:r>
        <w:t xml:space="preserve"> школьного наставничества в образовательном учреждении является оказание помощи учителям в их профессиональном становлении, а также формирование в школе кадрового ядра. </w:t>
      </w:r>
    </w:p>
    <w:p w14:paraId="67D5C068" w14:textId="00431702" w:rsidR="00AA1A57" w:rsidRDefault="00D90B91">
      <w:pPr>
        <w:ind w:left="-15" w:right="66"/>
      </w:pPr>
      <w:r>
        <w:t xml:space="preserve">Целью формы наставничества «педагог - педагог» является введение в профессию педагога, не обладающего опытом работы в школе, успешное закрепление на месте работы или в должности </w:t>
      </w:r>
      <w:r w:rsidR="003439AA">
        <w:t>учителя,</w:t>
      </w:r>
      <w:r>
        <w:t xml:space="preserve">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 </w:t>
      </w:r>
    </w:p>
    <w:p w14:paraId="0E43517E" w14:textId="77777777" w:rsidR="00AA1A57" w:rsidRDefault="00D90B91">
      <w:pPr>
        <w:spacing w:after="38"/>
        <w:ind w:left="711" w:right="66" w:firstLine="0"/>
      </w:pPr>
      <w:r>
        <w:rPr>
          <w:b/>
        </w:rPr>
        <w:t>Основная задача</w:t>
      </w:r>
      <w:r>
        <w:t xml:space="preserve"> взаимодействия наставника с наставляемым: </w:t>
      </w:r>
    </w:p>
    <w:p w14:paraId="4799FDFA" w14:textId="573B9AFC" w:rsidR="00AA1A57" w:rsidRDefault="00034DD2" w:rsidP="00034DD2">
      <w:pPr>
        <w:spacing w:after="39"/>
        <w:ind w:left="711" w:right="66" w:firstLine="0"/>
      </w:pPr>
      <w:r>
        <w:t xml:space="preserve">- </w:t>
      </w:r>
      <w:r w:rsidR="00D90B91">
        <w:t xml:space="preserve">способствовать формированию потребности заниматься анализом результатов своей профессиональной деятельности;  </w:t>
      </w:r>
    </w:p>
    <w:p w14:paraId="79B14A4A" w14:textId="6849EC98" w:rsidR="00AA1A57" w:rsidRDefault="00034DD2" w:rsidP="00034DD2">
      <w:pPr>
        <w:spacing w:after="39"/>
        <w:ind w:left="711" w:right="66" w:firstLine="0"/>
      </w:pPr>
      <w:r>
        <w:t xml:space="preserve">- </w:t>
      </w:r>
      <w:r w:rsidR="00D90B91">
        <w:t xml:space="preserve">развивать интерес к методике построения и организации результативного учебного процесса; ориентировать начинающего педагога на творческое использование передового педагогического опыта в своей деятельности;  </w:t>
      </w:r>
    </w:p>
    <w:p w14:paraId="217BFD5C" w14:textId="4E76E8B8" w:rsidR="00AA1A57" w:rsidRDefault="00034DD2" w:rsidP="00034DD2">
      <w:pPr>
        <w:spacing w:after="39"/>
        <w:ind w:left="711" w:right="66" w:firstLine="0"/>
      </w:pPr>
      <w:r>
        <w:t xml:space="preserve">- </w:t>
      </w:r>
      <w:r w:rsidR="00D90B91">
        <w:t xml:space="preserve">прививать специалисту интерес к педагогической деятельности в целях его закрепления в образовательной организации; ускорить процесс профессионального становления педагога; </w:t>
      </w:r>
    </w:p>
    <w:p w14:paraId="2CB36B4B" w14:textId="753D7259" w:rsidR="00AA1A57" w:rsidRDefault="00034DD2" w:rsidP="00034DD2">
      <w:pPr>
        <w:ind w:left="711" w:right="66" w:firstLine="0"/>
      </w:pPr>
      <w:r>
        <w:t xml:space="preserve">- </w:t>
      </w:r>
      <w:r w:rsidR="00D90B91">
        <w:t xml:space="preserve">сформировать сообщество образовательной организации (как часть педагогического). </w:t>
      </w:r>
    </w:p>
    <w:p w14:paraId="7A27F0E9" w14:textId="77777777" w:rsidR="00AA1A57" w:rsidRDefault="00D90B91">
      <w:pPr>
        <w:spacing w:after="37"/>
        <w:ind w:left="711" w:right="66" w:firstLine="0"/>
      </w:pPr>
      <w:r>
        <w:t xml:space="preserve">Основными задачами школьного наставничества являются: </w:t>
      </w:r>
    </w:p>
    <w:p w14:paraId="69522496" w14:textId="5260F63A" w:rsidR="00AA1A57" w:rsidRDefault="00034DD2" w:rsidP="00034DD2">
      <w:pPr>
        <w:ind w:left="711" w:right="66" w:firstLine="0"/>
      </w:pPr>
      <w:r>
        <w:t xml:space="preserve">- </w:t>
      </w:r>
      <w:r w:rsidR="00D90B91">
        <w:t xml:space="preserve">помочь адаптироваться в профессии; </w:t>
      </w:r>
    </w:p>
    <w:p w14:paraId="0F5277C5" w14:textId="7257E326" w:rsidR="00AA1A57" w:rsidRDefault="00034DD2" w:rsidP="00034DD2">
      <w:pPr>
        <w:ind w:left="711" w:right="66" w:firstLine="0"/>
      </w:pPr>
      <w:r>
        <w:t xml:space="preserve">- </w:t>
      </w:r>
      <w:r w:rsidR="00D90B91">
        <w:t xml:space="preserve">обеспечить информацией для самостоятельного овладения профессиональными знаниями и навыками; </w:t>
      </w:r>
    </w:p>
    <w:p w14:paraId="69C97BE8" w14:textId="7431C4F6" w:rsidR="00AA1A57" w:rsidRDefault="00034DD2" w:rsidP="00034DD2">
      <w:pPr>
        <w:ind w:left="711" w:right="66" w:firstLine="0"/>
      </w:pPr>
      <w:r>
        <w:t xml:space="preserve">- </w:t>
      </w:r>
      <w:r w:rsidR="00D90B91">
        <w:t>реализовать планирование методической работы</w:t>
      </w:r>
      <w:r>
        <w:t>;</w:t>
      </w:r>
      <w:r w:rsidR="00D90B91">
        <w:t xml:space="preserve"> </w:t>
      </w:r>
    </w:p>
    <w:p w14:paraId="71A36E16" w14:textId="15315E1B" w:rsidR="00AA1A57" w:rsidRDefault="00034DD2" w:rsidP="00034DD2">
      <w:pPr>
        <w:ind w:left="711" w:right="66" w:firstLine="0"/>
      </w:pPr>
      <w:r>
        <w:t xml:space="preserve">- </w:t>
      </w:r>
      <w:r w:rsidR="00D90B91">
        <w:t xml:space="preserve">способствовать повышению профессионального уровня педагога с учетом индивидуальных потребностей, затруднений, достижений; </w:t>
      </w:r>
    </w:p>
    <w:p w14:paraId="25C33708" w14:textId="260603CE" w:rsidR="00AA1A57" w:rsidRDefault="00034DD2" w:rsidP="00034DD2">
      <w:pPr>
        <w:ind w:left="711" w:right="66" w:firstLine="0"/>
      </w:pPr>
      <w:r>
        <w:t xml:space="preserve">- </w:t>
      </w:r>
      <w:r w:rsidR="00D90B91">
        <w:t xml:space="preserve">приобщать к деловой культуре образовательной организации; </w:t>
      </w:r>
    </w:p>
    <w:p w14:paraId="4D22FD41" w14:textId="7AB60627" w:rsidR="00AA1A57" w:rsidRDefault="00034DD2" w:rsidP="00034DD2">
      <w:pPr>
        <w:ind w:left="711" w:right="66" w:firstLine="0"/>
      </w:pPr>
      <w:r>
        <w:t xml:space="preserve">- </w:t>
      </w:r>
      <w:r w:rsidR="00D90B91">
        <w:t xml:space="preserve">привить специалистам интереса к педагогической деятельности и закрепление учителей в образовательном учреждении; </w:t>
      </w:r>
    </w:p>
    <w:p w14:paraId="525A8E2A" w14:textId="70AFEF9A" w:rsidR="00AA1A57" w:rsidRDefault="00034DD2" w:rsidP="00034DD2">
      <w:pPr>
        <w:ind w:left="711" w:right="66" w:firstLine="0"/>
      </w:pPr>
      <w:r>
        <w:t xml:space="preserve">- </w:t>
      </w:r>
      <w:r w:rsidR="00D90B91">
        <w:t>ускорить процесс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должности.</w:t>
      </w:r>
      <w:r w:rsidR="00D90B91">
        <w:rPr>
          <w:b/>
        </w:rPr>
        <w:t xml:space="preserve"> </w:t>
      </w:r>
    </w:p>
    <w:p w14:paraId="770CBC25" w14:textId="77777777" w:rsidR="00AA1A57" w:rsidRDefault="00D90B91">
      <w:pPr>
        <w:spacing w:after="32" w:line="259" w:lineRule="auto"/>
        <w:ind w:left="567" w:right="0" w:firstLine="0"/>
        <w:jc w:val="left"/>
      </w:pPr>
      <w:r>
        <w:rPr>
          <w:b/>
        </w:rPr>
        <w:t xml:space="preserve"> </w:t>
      </w:r>
    </w:p>
    <w:p w14:paraId="7E7CEF98" w14:textId="77777777" w:rsidR="003439AA" w:rsidRDefault="00D90B91">
      <w:pPr>
        <w:spacing w:after="30" w:line="271" w:lineRule="auto"/>
        <w:ind w:left="696" w:right="0" w:firstLine="326"/>
        <w:jc w:val="left"/>
        <w:rPr>
          <w:b/>
        </w:rPr>
      </w:pPr>
      <w:r>
        <w:rPr>
          <w:b/>
        </w:rPr>
        <w:t xml:space="preserve">Реализация программы наставничества </w:t>
      </w:r>
    </w:p>
    <w:p w14:paraId="3E9ABDF2" w14:textId="02046AAC" w:rsidR="00AA1A57" w:rsidRPr="003439AA" w:rsidRDefault="00D90B91" w:rsidP="003439AA">
      <w:pPr>
        <w:spacing w:after="30" w:line="271" w:lineRule="auto"/>
        <w:ind w:right="0"/>
        <w:jc w:val="left"/>
        <w:rPr>
          <w:bCs/>
        </w:rPr>
      </w:pPr>
      <w:r w:rsidRPr="003439AA">
        <w:rPr>
          <w:bCs/>
        </w:rPr>
        <w:t xml:space="preserve">Срок реализации Программы 1 год. </w:t>
      </w:r>
    </w:p>
    <w:p w14:paraId="5175B2F9" w14:textId="599F0834" w:rsidR="00AA1A57" w:rsidRDefault="00D90B91">
      <w:pPr>
        <w:ind w:left="711" w:right="66" w:firstLine="0"/>
      </w:pPr>
      <w:r>
        <w:lastRenderedPageBreak/>
        <w:t xml:space="preserve">Участники Программы: </w:t>
      </w:r>
      <w:r w:rsidR="003439AA" w:rsidRPr="003439AA">
        <w:t>педагог, имеющи</w:t>
      </w:r>
      <w:r w:rsidR="003439AA">
        <w:t>й</w:t>
      </w:r>
      <w:r w:rsidR="003439AA" w:rsidRPr="003439AA">
        <w:t xml:space="preserve"> </w:t>
      </w:r>
      <w:proofErr w:type="spellStart"/>
      <w:r w:rsidR="003439AA" w:rsidRPr="003439AA">
        <w:t>профдефициты</w:t>
      </w:r>
      <w:proofErr w:type="spellEnd"/>
    </w:p>
    <w:p w14:paraId="2B5FCDEE" w14:textId="77777777" w:rsidR="00AA1A57" w:rsidRPr="003439AA" w:rsidRDefault="00D90B91">
      <w:pPr>
        <w:spacing w:after="30" w:line="271" w:lineRule="auto"/>
        <w:ind w:left="706" w:right="0" w:hanging="10"/>
        <w:jc w:val="left"/>
        <w:rPr>
          <w:bCs/>
        </w:rPr>
      </w:pPr>
      <w:r w:rsidRPr="003439AA">
        <w:rPr>
          <w:bCs/>
        </w:rPr>
        <w:t xml:space="preserve">Портрет участников </w:t>
      </w:r>
    </w:p>
    <w:p w14:paraId="156BE447" w14:textId="77777777" w:rsidR="00AA1A57" w:rsidRDefault="00D90B91">
      <w:pPr>
        <w:ind w:left="711" w:right="66" w:firstLine="0"/>
      </w:pPr>
      <w:r>
        <w:t xml:space="preserve">Наставник </w:t>
      </w:r>
    </w:p>
    <w:p w14:paraId="67212FD6" w14:textId="450A86F6" w:rsidR="00AA1A57" w:rsidRDefault="00D90B91">
      <w:pPr>
        <w:ind w:left="-15" w:right="66"/>
      </w:pPr>
      <w:r>
        <w:t xml:space="preserve">Ответственный, опытный педагог, умеющий создать благоприятную атмосферу в работе начинающего учителя, готов оказать помощь в различных ситуациях образовательного процесса. Наставник создает комфортные условия для реализации профессиональных качеств, помогает с организацией образовательного процесса и решением конкретных </w:t>
      </w:r>
      <w:proofErr w:type="spellStart"/>
      <w:r>
        <w:t>психологопедагогических</w:t>
      </w:r>
      <w:proofErr w:type="spellEnd"/>
      <w:r>
        <w:t xml:space="preserve"> и коммуникативных проблем. Контролирует самостоятельную работу специалиста. </w:t>
      </w:r>
    </w:p>
    <w:p w14:paraId="7F351FD9" w14:textId="77777777" w:rsidR="00AA1A57" w:rsidRDefault="00D90B91">
      <w:pPr>
        <w:ind w:left="711" w:right="66" w:firstLine="0"/>
      </w:pPr>
      <w:r>
        <w:t xml:space="preserve">Наставляемый </w:t>
      </w:r>
    </w:p>
    <w:p w14:paraId="3413B262" w14:textId="62D17254" w:rsidR="00AA1A57" w:rsidRDefault="003439AA">
      <w:pPr>
        <w:ind w:left="-15" w:right="66"/>
      </w:pPr>
      <w:r w:rsidRPr="003439AA">
        <w:rPr>
          <w:bCs/>
        </w:rPr>
        <w:t xml:space="preserve">Педагог, имеющий </w:t>
      </w:r>
      <w:proofErr w:type="spellStart"/>
      <w:r w:rsidRPr="003439AA">
        <w:rPr>
          <w:bCs/>
        </w:rPr>
        <w:t>профдефициты</w:t>
      </w:r>
      <w:proofErr w:type="spellEnd"/>
      <w:r>
        <w:t xml:space="preserve">, не имеющий опыта работы, испытывающий трудности с организацией учебного процесса, с взаимодействием с обучающимися,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</w:t>
      </w:r>
    </w:p>
    <w:p w14:paraId="72AF1877" w14:textId="4EF9ACA7" w:rsidR="00AA1A57" w:rsidRDefault="00D90B91">
      <w:pPr>
        <w:ind w:left="-15" w:right="66"/>
      </w:pPr>
      <w:r>
        <w:t xml:space="preserve">Результатом организации работы наставников является повышение профессионального мастерства, мотивации педагога, адаптация в педагогическом коллективе, положительная динамика личностного развития. Высокий уровень включенности новых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потенциалов, что оказывает положительное влияние на уровень образовательной подготовки и психологический климат в образовательной организации. </w:t>
      </w:r>
    </w:p>
    <w:p w14:paraId="424A7648" w14:textId="77777777" w:rsidR="00AA1A57" w:rsidRDefault="00D90B91">
      <w:pPr>
        <w:ind w:left="-15" w:right="66"/>
      </w:pPr>
      <w:r>
        <w:t xml:space="preserve">Педагоги-наставляемые получает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14:paraId="3DA8751C" w14:textId="77777777" w:rsidR="00AA1A57" w:rsidRDefault="00D90B91">
      <w:pPr>
        <w:spacing w:after="32" w:line="259" w:lineRule="auto"/>
        <w:ind w:left="711" w:right="0" w:firstLine="0"/>
        <w:jc w:val="left"/>
      </w:pPr>
      <w:r>
        <w:rPr>
          <w:b/>
        </w:rPr>
        <w:t xml:space="preserve"> </w:t>
      </w:r>
    </w:p>
    <w:p w14:paraId="02A17B8F" w14:textId="77777777" w:rsidR="00AA1A57" w:rsidRDefault="00D90B91">
      <w:pPr>
        <w:spacing w:after="30" w:line="271" w:lineRule="auto"/>
        <w:ind w:left="706" w:right="0" w:hanging="10"/>
        <w:jc w:val="left"/>
      </w:pPr>
      <w:r>
        <w:rPr>
          <w:b/>
        </w:rPr>
        <w:t xml:space="preserve">Оцениваемые результаты </w:t>
      </w:r>
    </w:p>
    <w:p w14:paraId="080DBBE6" w14:textId="7911C16B" w:rsidR="00AA1A57" w:rsidRDefault="00034DD2" w:rsidP="00034DD2">
      <w:pPr>
        <w:ind w:left="711" w:right="66" w:firstLine="0"/>
      </w:pPr>
      <w:r>
        <w:t xml:space="preserve"> - </w:t>
      </w:r>
      <w:r w:rsidR="00D90B91">
        <w:t xml:space="preserve">высокий уровень включенности (новых) специалистов в педагогическую работу, культурную жизнь образовательной организации; </w:t>
      </w:r>
    </w:p>
    <w:p w14:paraId="11EE1AB6" w14:textId="6EF1E68A" w:rsidR="00AA1A57" w:rsidRDefault="00034DD2" w:rsidP="00034DD2">
      <w:pPr>
        <w:ind w:left="711" w:right="66" w:firstLine="0"/>
      </w:pPr>
      <w:r>
        <w:t xml:space="preserve">- </w:t>
      </w:r>
      <w:r w:rsidR="00D90B91">
        <w:t xml:space="preserve">усиление уверенности в собственных силах и развитие личного, творческого и педагогического потенциалов; </w:t>
      </w:r>
    </w:p>
    <w:p w14:paraId="76836C68" w14:textId="43A61866" w:rsidR="00AA1A57" w:rsidRDefault="00034DD2" w:rsidP="00034DD2">
      <w:pPr>
        <w:ind w:left="711" w:right="66" w:firstLine="0"/>
      </w:pPr>
      <w:r>
        <w:t xml:space="preserve">- </w:t>
      </w:r>
      <w:r w:rsidR="00D90B91">
        <w:t xml:space="preserve">повышение уровня удовлетворенности собственной работой и улучшение психоэмоционального состояния; </w:t>
      </w:r>
    </w:p>
    <w:p w14:paraId="2AE2BA7F" w14:textId="47776AA5" w:rsidR="00AA1A57" w:rsidRPr="003439AA" w:rsidRDefault="00034DD2" w:rsidP="00034DD2">
      <w:pPr>
        <w:ind w:left="711" w:right="66" w:firstLine="0"/>
      </w:pPr>
      <w:r>
        <w:lastRenderedPageBreak/>
        <w:t xml:space="preserve">- </w:t>
      </w:r>
      <w:r w:rsidR="00D90B91" w:rsidRPr="003439AA">
        <w:t xml:space="preserve">рост числа специалистов, желающих продолжать свою работу в качестве педагога в данном коллективе (образовательной организации). Режим работы: очный, онлайн. </w:t>
      </w:r>
    </w:p>
    <w:p w14:paraId="57195ACC" w14:textId="77777777" w:rsidR="00AA1A57" w:rsidRDefault="00D90B91">
      <w:pPr>
        <w:spacing w:after="32" w:line="259" w:lineRule="auto"/>
        <w:ind w:left="711" w:right="0" w:firstLine="0"/>
        <w:jc w:val="left"/>
      </w:pPr>
      <w:r>
        <w:rPr>
          <w:b/>
        </w:rPr>
        <w:t xml:space="preserve"> </w:t>
      </w:r>
    </w:p>
    <w:p w14:paraId="02BD3AF3" w14:textId="77777777" w:rsidR="00AA1A57" w:rsidRDefault="00D90B91">
      <w:pPr>
        <w:spacing w:after="30" w:line="271" w:lineRule="auto"/>
        <w:ind w:left="706" w:right="0" w:hanging="10"/>
        <w:jc w:val="left"/>
      </w:pPr>
      <w:r>
        <w:rPr>
          <w:b/>
        </w:rPr>
        <w:t xml:space="preserve">Область применения в рамках образовательной программы Содержание деятельности: </w:t>
      </w:r>
    </w:p>
    <w:p w14:paraId="308B32E7" w14:textId="77668B02" w:rsidR="00AA1A57" w:rsidRDefault="00D90B91">
      <w:pPr>
        <w:numPr>
          <w:ilvl w:val="0"/>
          <w:numId w:val="3"/>
        </w:numPr>
        <w:ind w:right="66"/>
      </w:pPr>
      <w:r>
        <w:t xml:space="preserve">Диагностика </w:t>
      </w:r>
      <w:r w:rsidRPr="003439AA">
        <w:t xml:space="preserve">затруднений </w:t>
      </w:r>
      <w:r w:rsidR="003439AA" w:rsidRPr="003439AA">
        <w:t xml:space="preserve">у педагога, имеющего </w:t>
      </w:r>
      <w:proofErr w:type="spellStart"/>
      <w:r w:rsidR="003439AA" w:rsidRPr="003439AA">
        <w:t>профдефициты</w:t>
      </w:r>
      <w:proofErr w:type="spellEnd"/>
      <w:r w:rsidR="003439AA">
        <w:t xml:space="preserve">, </w:t>
      </w:r>
      <w:r>
        <w:t xml:space="preserve">и выбор форм оказания помощи на основе анализа его потребностей. </w:t>
      </w:r>
    </w:p>
    <w:p w14:paraId="672C8B5B" w14:textId="4B432909" w:rsidR="00AA1A57" w:rsidRDefault="00D90B91">
      <w:pPr>
        <w:numPr>
          <w:ilvl w:val="0"/>
          <w:numId w:val="3"/>
        </w:numPr>
        <w:ind w:right="66"/>
      </w:pPr>
      <w:r>
        <w:t xml:space="preserve">Посещение уроков </w:t>
      </w:r>
      <w:r w:rsidR="00351F80">
        <w:t>у</w:t>
      </w:r>
      <w:r w:rsidR="00034DD2">
        <w:t>ч</w:t>
      </w:r>
      <w:r w:rsidR="00351F80">
        <w:t>ителя</w:t>
      </w:r>
      <w:r>
        <w:t xml:space="preserve"> и организация </w:t>
      </w:r>
      <w:proofErr w:type="spellStart"/>
      <w:r>
        <w:t>взаимопосещения</w:t>
      </w:r>
      <w:proofErr w:type="spellEnd"/>
      <w:r>
        <w:t xml:space="preserve">. </w:t>
      </w:r>
    </w:p>
    <w:p w14:paraId="32EAFED2" w14:textId="052C736B" w:rsidR="00AA1A57" w:rsidRDefault="00D90B91">
      <w:pPr>
        <w:numPr>
          <w:ilvl w:val="0"/>
          <w:numId w:val="3"/>
        </w:numPr>
        <w:ind w:right="66"/>
      </w:pPr>
      <w:r>
        <w:t>Планирование и анализ педагогической деятельности</w:t>
      </w:r>
      <w:r w:rsidR="003439AA">
        <w:t>.</w:t>
      </w:r>
    </w:p>
    <w:p w14:paraId="7C3E932E" w14:textId="464F1DF2" w:rsidR="00AA1A57" w:rsidRDefault="00D90B91">
      <w:pPr>
        <w:numPr>
          <w:ilvl w:val="0"/>
          <w:numId w:val="3"/>
        </w:numPr>
        <w:ind w:right="66"/>
      </w:pPr>
      <w:r>
        <w:t xml:space="preserve">Помощь </w:t>
      </w:r>
      <w:r w:rsidR="003439AA" w:rsidRPr="003439AA">
        <w:rPr>
          <w:bCs/>
        </w:rPr>
        <w:t xml:space="preserve">педагогу, имеющему </w:t>
      </w:r>
      <w:proofErr w:type="spellStart"/>
      <w:r w:rsidR="003439AA" w:rsidRPr="003439AA">
        <w:rPr>
          <w:bCs/>
        </w:rPr>
        <w:t>профдефициты</w:t>
      </w:r>
      <w:proofErr w:type="spellEnd"/>
      <w:r w:rsidR="003439AA">
        <w:t xml:space="preserve"> </w:t>
      </w:r>
      <w:r>
        <w:t xml:space="preserve">в повышении эффективности организации учебно-воспитательной работы. </w:t>
      </w:r>
    </w:p>
    <w:p w14:paraId="07A14433" w14:textId="77777777" w:rsidR="00AA1A57" w:rsidRDefault="00D90B91">
      <w:pPr>
        <w:numPr>
          <w:ilvl w:val="0"/>
          <w:numId w:val="3"/>
        </w:numPr>
        <w:ind w:right="66"/>
      </w:pPr>
      <w:r>
        <w:t xml:space="preserve">Ознакомление с основными направлениями и формами активизации познавательной, научно - исследовательской деятельности учащихся (олимпиады, смотры, предметные недели, и др.). </w:t>
      </w:r>
    </w:p>
    <w:p w14:paraId="50C20F00" w14:textId="451E1B29" w:rsidR="00AA1A57" w:rsidRDefault="00D90B91">
      <w:pPr>
        <w:numPr>
          <w:ilvl w:val="0"/>
          <w:numId w:val="3"/>
        </w:numPr>
        <w:ind w:right="66"/>
      </w:pPr>
      <w:r>
        <w:t xml:space="preserve">Привлечение </w:t>
      </w:r>
      <w:r w:rsidR="00351F80">
        <w:t>учителя</w:t>
      </w:r>
      <w:r>
        <w:t xml:space="preserve"> к участию в работе педагогических сообществ. </w:t>
      </w:r>
    </w:p>
    <w:p w14:paraId="3FC64EDD" w14:textId="77777777" w:rsidR="00AA1A57" w:rsidRDefault="00D90B91">
      <w:pPr>
        <w:numPr>
          <w:ilvl w:val="0"/>
          <w:numId w:val="3"/>
        </w:numPr>
        <w:ind w:right="66"/>
      </w:pPr>
      <w:r>
        <w:t xml:space="preserve">Демонстрация опыта успешной педагогической деятельности опытными учителями. </w:t>
      </w:r>
    </w:p>
    <w:p w14:paraId="35CC4249" w14:textId="67055D2C" w:rsidR="00AA1A57" w:rsidRDefault="00D90B91">
      <w:pPr>
        <w:numPr>
          <w:ilvl w:val="0"/>
          <w:numId w:val="3"/>
        </w:numPr>
        <w:ind w:right="66"/>
      </w:pPr>
      <w:r>
        <w:t xml:space="preserve">Организация мониторинга эффективности деятельности </w:t>
      </w:r>
      <w:r w:rsidR="00351F80">
        <w:t>учителя</w:t>
      </w:r>
      <w:r>
        <w:t xml:space="preserve">. </w:t>
      </w:r>
    </w:p>
    <w:p w14:paraId="7817C7BA" w14:textId="77777777" w:rsidR="00AA1A57" w:rsidRDefault="00D90B91">
      <w:pPr>
        <w:spacing w:after="42" w:line="259" w:lineRule="auto"/>
        <w:ind w:left="711" w:right="0" w:firstLine="0"/>
        <w:jc w:val="left"/>
      </w:pPr>
      <w:r>
        <w:t xml:space="preserve"> </w:t>
      </w:r>
    </w:p>
    <w:p w14:paraId="43562946" w14:textId="77777777" w:rsidR="00AA1A57" w:rsidRDefault="00D90B91">
      <w:pPr>
        <w:spacing w:after="30" w:line="271" w:lineRule="auto"/>
        <w:ind w:left="1398" w:right="0" w:hanging="10"/>
        <w:jc w:val="left"/>
      </w:pPr>
      <w:r>
        <w:rPr>
          <w:b/>
        </w:rPr>
        <w:t xml:space="preserve">Ожидаемые результаты для всех участников программы </w:t>
      </w:r>
    </w:p>
    <w:p w14:paraId="5B7A4243" w14:textId="77777777" w:rsidR="00AA1A57" w:rsidRDefault="00D90B91">
      <w:pPr>
        <w:numPr>
          <w:ilvl w:val="0"/>
          <w:numId w:val="4"/>
        </w:numPr>
        <w:ind w:right="66"/>
      </w:pPr>
      <w:r>
        <w:t xml:space="preserve">Измеримое улучшение показателей, обучающихся в образовательной, культурной, спортивной сферах и сфере дополнительного образования. </w:t>
      </w:r>
    </w:p>
    <w:p w14:paraId="7C4CEA64" w14:textId="77777777" w:rsidR="00AA1A57" w:rsidRDefault="00D90B91">
      <w:pPr>
        <w:numPr>
          <w:ilvl w:val="0"/>
          <w:numId w:val="4"/>
        </w:numPr>
        <w:ind w:right="66"/>
      </w:pPr>
      <w:r>
        <w:t xml:space="preserve"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 </w:t>
      </w:r>
    </w:p>
    <w:p w14:paraId="2DC8E74E" w14:textId="53D45738" w:rsidR="00AA1A57" w:rsidRDefault="00D90B91">
      <w:pPr>
        <w:numPr>
          <w:ilvl w:val="0"/>
          <w:numId w:val="4"/>
        </w:numPr>
        <w:ind w:right="66"/>
      </w:pPr>
      <w:r>
        <w:t xml:space="preserve">Плавный «вход» учителя и специалиста в целом в профессию, построение продуктивной среды в педагогическом коллективе на основе </w:t>
      </w:r>
      <w:proofErr w:type="spellStart"/>
      <w:r>
        <w:t>взаимообогащающих</w:t>
      </w:r>
      <w:proofErr w:type="spellEnd"/>
      <w:r>
        <w:t xml:space="preserve"> отношений начинающих и опытных специалистов. </w:t>
      </w:r>
    </w:p>
    <w:p w14:paraId="0F5E613F" w14:textId="77777777" w:rsidR="00AA1A57" w:rsidRDefault="00D90B91">
      <w:pPr>
        <w:numPr>
          <w:ilvl w:val="0"/>
          <w:numId w:val="4"/>
        </w:numPr>
        <w:ind w:right="66"/>
      </w:pPr>
      <w:r>
        <w:t xml:space="preserve">Адаптация учителя в новом педагогическом коллективе. </w:t>
      </w:r>
    </w:p>
    <w:p w14:paraId="32C5736C" w14:textId="77777777" w:rsidR="00AA1A57" w:rsidRDefault="00D90B91">
      <w:pPr>
        <w:numPr>
          <w:ilvl w:val="0"/>
          <w:numId w:val="4"/>
        </w:numPr>
        <w:ind w:right="66"/>
      </w:pPr>
      <w: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>
        <w:t>метакомпетенций</w:t>
      </w:r>
      <w:proofErr w:type="spellEnd"/>
      <w:r>
        <w:t xml:space="preserve">. </w:t>
      </w:r>
    </w:p>
    <w:p w14:paraId="5BE9BF4A" w14:textId="5AF56C9E" w:rsidR="00AA1A57" w:rsidRDefault="00D90B91">
      <w:pPr>
        <w:numPr>
          <w:ilvl w:val="0"/>
          <w:numId w:val="4"/>
        </w:numPr>
        <w:ind w:right="66"/>
      </w:pPr>
      <w:r>
        <w:t xml:space="preserve">Рост мотивации к учебе и саморазвитию </w:t>
      </w:r>
      <w:r w:rsidR="00034DD2">
        <w:t>об</w:t>
      </w:r>
      <w:r>
        <w:t>уча</w:t>
      </w:r>
      <w:r w:rsidR="00034DD2">
        <w:t>ю</w:t>
      </w:r>
      <w:r>
        <w:t xml:space="preserve">щихся. </w:t>
      </w:r>
    </w:p>
    <w:p w14:paraId="315C578B" w14:textId="47CF9079" w:rsidR="00AA1A57" w:rsidRDefault="00D90B91">
      <w:pPr>
        <w:numPr>
          <w:ilvl w:val="0"/>
          <w:numId w:val="4"/>
        </w:numPr>
        <w:ind w:right="66"/>
      </w:pPr>
      <w:r>
        <w:t xml:space="preserve">Снижение показателей неуспеваемости </w:t>
      </w:r>
      <w:r w:rsidR="00034DD2">
        <w:t>об</w:t>
      </w:r>
      <w:r>
        <w:t>уча</w:t>
      </w:r>
      <w:r w:rsidR="00034DD2">
        <w:t>ю</w:t>
      </w:r>
      <w:r>
        <w:t xml:space="preserve">щихся. </w:t>
      </w:r>
    </w:p>
    <w:p w14:paraId="3E974B49" w14:textId="77777777" w:rsidR="00AA1A57" w:rsidRDefault="00D90B91">
      <w:pPr>
        <w:numPr>
          <w:ilvl w:val="0"/>
          <w:numId w:val="4"/>
        </w:numPr>
        <w:ind w:right="66"/>
      </w:pPr>
      <w:r>
        <w:lastRenderedPageBreak/>
        <w:t xml:space="preserve">Практическая реализация концепции построения индивидуальных образовательных траекторий. </w:t>
      </w:r>
    </w:p>
    <w:p w14:paraId="4D2FF68D" w14:textId="77777777" w:rsidR="00AA1A57" w:rsidRDefault="00D90B91">
      <w:pPr>
        <w:numPr>
          <w:ilvl w:val="0"/>
          <w:numId w:val="4"/>
        </w:numPr>
        <w:ind w:right="66"/>
      </w:pPr>
      <w:r>
        <w:t xml:space="preserve">Формирование осознанной позиции, необходимой для выбора образовательной траектории и будущей профессиональной реализации. </w:t>
      </w:r>
    </w:p>
    <w:p w14:paraId="4412608E" w14:textId="77777777" w:rsidR="00AA1A57" w:rsidRDefault="00D90B91">
      <w:pPr>
        <w:numPr>
          <w:ilvl w:val="0"/>
          <w:numId w:val="4"/>
        </w:numPr>
        <w:ind w:right="66"/>
      </w:pPr>
      <w:r>
        <w:t xml:space="preserve">Формирования активной гражданской позиции школьного сообщества. </w:t>
      </w:r>
    </w:p>
    <w:p w14:paraId="2A6EA781" w14:textId="358ED8CF" w:rsidR="00AA1A57" w:rsidRDefault="00D90B91" w:rsidP="00351F80">
      <w:pPr>
        <w:numPr>
          <w:ilvl w:val="0"/>
          <w:numId w:val="4"/>
        </w:numPr>
        <w:ind w:right="66"/>
      </w:pPr>
      <w:r>
        <w:t xml:space="preserve">Рост информированности о перспективах самостоятельного выбора векторов творческого развития, карьерных и иных возможностях. </w:t>
      </w:r>
    </w:p>
    <w:p w14:paraId="721CCD30" w14:textId="77777777" w:rsidR="00AA1A57" w:rsidRDefault="00D90B91">
      <w:pPr>
        <w:numPr>
          <w:ilvl w:val="0"/>
          <w:numId w:val="4"/>
        </w:numPr>
        <w:ind w:right="66"/>
      </w:pPr>
      <w:r>
        <w:t xml:space="preserve">Повышение уровня сформированности ценностных и жизненных позиций и ориентиров. </w:t>
      </w:r>
    </w:p>
    <w:p w14:paraId="55F895A9" w14:textId="77777777" w:rsidR="00AA1A57" w:rsidRDefault="00D90B91">
      <w:pPr>
        <w:numPr>
          <w:ilvl w:val="0"/>
          <w:numId w:val="4"/>
        </w:numPr>
        <w:ind w:right="66"/>
      </w:pPr>
      <w:r>
        <w:t xml:space="preserve">Снижение конфликтности и развитые коммуникативных навыков, для горизонтального и вертикального социального движения. </w:t>
      </w:r>
    </w:p>
    <w:p w14:paraId="3C924B89" w14:textId="77777777" w:rsidR="00AA1A57" w:rsidRDefault="00D90B91">
      <w:pPr>
        <w:numPr>
          <w:ilvl w:val="0"/>
          <w:numId w:val="4"/>
        </w:numPr>
        <w:ind w:right="66"/>
      </w:pPr>
      <w:r>
        <w:t xml:space="preserve">Снижение проблем адаптации в (новом) учебном коллективе: </w:t>
      </w:r>
    </w:p>
    <w:p w14:paraId="5368AA20" w14:textId="77777777" w:rsidR="00AA1A57" w:rsidRDefault="00D90B91">
      <w:pPr>
        <w:ind w:left="-15" w:right="66" w:firstLine="0"/>
      </w:pPr>
      <w:r>
        <w:t xml:space="preserve">психологические, организационные и социальные. </w:t>
      </w:r>
    </w:p>
    <w:p w14:paraId="715361EB" w14:textId="77777777" w:rsidR="00AA1A57" w:rsidRDefault="00D90B91">
      <w:pPr>
        <w:spacing w:after="32" w:line="259" w:lineRule="auto"/>
        <w:ind w:left="711" w:right="0" w:firstLine="0"/>
        <w:jc w:val="left"/>
      </w:pPr>
      <w:r>
        <w:rPr>
          <w:b/>
        </w:rPr>
        <w:t xml:space="preserve"> </w:t>
      </w:r>
    </w:p>
    <w:p w14:paraId="26E05B79" w14:textId="29A306B1" w:rsidR="00AA1A57" w:rsidRDefault="00D90B91">
      <w:pPr>
        <w:spacing w:after="30" w:line="271" w:lineRule="auto"/>
        <w:ind w:right="0"/>
        <w:jc w:val="left"/>
      </w:pPr>
      <w:r>
        <w:rPr>
          <w:b/>
        </w:rPr>
        <w:t xml:space="preserve">Формы и методы работы педагога-наставника </w:t>
      </w:r>
      <w:bookmarkStart w:id="0" w:name="_Hlk150813744"/>
      <w:r>
        <w:rPr>
          <w:b/>
        </w:rPr>
        <w:t xml:space="preserve">с </w:t>
      </w:r>
      <w:r w:rsidR="003439AA">
        <w:rPr>
          <w:b/>
        </w:rPr>
        <w:t xml:space="preserve">педагогом, имеющим </w:t>
      </w:r>
      <w:proofErr w:type="spellStart"/>
      <w:r w:rsidR="003439AA">
        <w:rPr>
          <w:b/>
        </w:rPr>
        <w:t>профдефициты</w:t>
      </w:r>
      <w:bookmarkEnd w:id="0"/>
      <w:proofErr w:type="spellEnd"/>
    </w:p>
    <w:p w14:paraId="08220867" w14:textId="1D66E940" w:rsidR="00AA1A57" w:rsidRDefault="00034DD2" w:rsidP="00034DD2">
      <w:pPr>
        <w:ind w:left="1059" w:right="66" w:firstLine="0"/>
      </w:pPr>
      <w:r>
        <w:t xml:space="preserve">- </w:t>
      </w:r>
      <w:r w:rsidR="00D90B91">
        <w:t xml:space="preserve">консультирование (индивидуальное, групповое); </w:t>
      </w:r>
    </w:p>
    <w:p w14:paraId="1CA909EC" w14:textId="2A2077F3" w:rsidR="00AA1A57" w:rsidRDefault="00034DD2" w:rsidP="00034DD2">
      <w:pPr>
        <w:ind w:left="1059" w:right="66" w:firstLine="0"/>
      </w:pPr>
      <w:r>
        <w:t xml:space="preserve">- </w:t>
      </w:r>
      <w:r w:rsidR="00D90B91">
        <w:t xml:space="preserve">активные методы (практические занятия, </w:t>
      </w:r>
      <w:proofErr w:type="spellStart"/>
      <w:r w:rsidR="00D90B91">
        <w:t>взаимопосещение</w:t>
      </w:r>
      <w:proofErr w:type="spellEnd"/>
      <w:r w:rsidR="00D90B91">
        <w:t xml:space="preserve"> уроков, собеседование, творческие мастерские, и др.). </w:t>
      </w:r>
    </w:p>
    <w:p w14:paraId="1BEE668C" w14:textId="0116BE89" w:rsidR="00AA1A57" w:rsidRDefault="00D90B91">
      <w:pPr>
        <w:ind w:left="-15" w:right="66"/>
      </w:pPr>
      <w:r>
        <w:rPr>
          <w:b/>
        </w:rPr>
        <w:t xml:space="preserve">Необходимые </w:t>
      </w:r>
      <w:r>
        <w:rPr>
          <w:b/>
        </w:rPr>
        <w:tab/>
        <w:t xml:space="preserve">ресурсы </w:t>
      </w:r>
      <w:r>
        <w:rPr>
          <w:b/>
        </w:rPr>
        <w:tab/>
        <w:t xml:space="preserve">для </w:t>
      </w:r>
      <w:r>
        <w:rPr>
          <w:b/>
        </w:rPr>
        <w:tab/>
        <w:t xml:space="preserve">реализации </w:t>
      </w:r>
      <w:r>
        <w:rPr>
          <w:b/>
        </w:rPr>
        <w:tab/>
        <w:t>практики</w:t>
      </w:r>
      <w:r>
        <w:t xml:space="preserve"> </w:t>
      </w:r>
      <w:r>
        <w:tab/>
        <w:t>(кадровые, материально-технические, педагог</w:t>
      </w:r>
      <w:r w:rsidR="00034DD2">
        <w:t xml:space="preserve">, </w:t>
      </w:r>
      <w:r>
        <w:t xml:space="preserve">учитель – наставляемый). </w:t>
      </w:r>
    </w:p>
    <w:p w14:paraId="23E0CB19" w14:textId="77777777" w:rsidR="00AA1A57" w:rsidRDefault="00D90B91">
      <w:pPr>
        <w:ind w:left="-15" w:right="66"/>
      </w:pPr>
      <w:r>
        <w:rPr>
          <w:b/>
        </w:rPr>
        <w:t>Материально-технические:</w:t>
      </w:r>
      <w:r>
        <w:t xml:space="preserve"> </w:t>
      </w:r>
      <w:r>
        <w:tab/>
        <w:t xml:space="preserve">современное </w:t>
      </w:r>
      <w:r>
        <w:tab/>
        <w:t xml:space="preserve">оборудование </w:t>
      </w:r>
      <w:r>
        <w:tab/>
        <w:t xml:space="preserve">для проведения уроков с использованием ИКТ. </w:t>
      </w:r>
    </w:p>
    <w:p w14:paraId="01DC4771" w14:textId="77777777" w:rsidR="00AA1A57" w:rsidRDefault="00D90B91">
      <w:pPr>
        <w:ind w:left="-15" w:right="66"/>
      </w:pPr>
      <w:r>
        <w:rPr>
          <w:b/>
        </w:rPr>
        <w:t>Методические:</w:t>
      </w:r>
      <w:r>
        <w:t xml:space="preserve"> наработанные формы трансляции педагогического опыта. </w:t>
      </w:r>
    </w:p>
    <w:p w14:paraId="7AAD66DB" w14:textId="77777777" w:rsidR="00AA1A57" w:rsidRDefault="00D90B91">
      <w:pPr>
        <w:spacing w:after="30" w:line="271" w:lineRule="auto"/>
        <w:ind w:left="706" w:right="0" w:hanging="10"/>
        <w:jc w:val="left"/>
      </w:pPr>
      <w:r>
        <w:rPr>
          <w:b/>
        </w:rPr>
        <w:t xml:space="preserve">Условия для внедрения практики </w:t>
      </w:r>
    </w:p>
    <w:p w14:paraId="694FD13A" w14:textId="77777777" w:rsidR="00AA1A57" w:rsidRDefault="00D90B91">
      <w:pPr>
        <w:ind w:left="711" w:right="66" w:firstLine="0"/>
      </w:pPr>
      <w:r>
        <w:t xml:space="preserve">Тесное сотрудничество с наставником и коллективом учителей школы. </w:t>
      </w:r>
    </w:p>
    <w:p w14:paraId="361A7D9B" w14:textId="77777777" w:rsidR="00AA1A57" w:rsidRDefault="00D90B91">
      <w:pPr>
        <w:spacing w:after="0" w:line="271" w:lineRule="auto"/>
        <w:ind w:left="706" w:right="0" w:hanging="10"/>
        <w:jc w:val="left"/>
      </w:pPr>
      <w:r>
        <w:rPr>
          <w:b/>
        </w:rPr>
        <w:t xml:space="preserve">Уникальность практики  </w:t>
      </w:r>
    </w:p>
    <w:p w14:paraId="31516D7D" w14:textId="77777777" w:rsidR="00AA1A57" w:rsidRDefault="00D90B91">
      <w:pPr>
        <w:ind w:left="-15" w:right="66"/>
      </w:pPr>
      <w:r>
        <w:t xml:space="preserve">Эта практика легко встраивается в режим работы школы, проста в исполнении, максимально охватывает потребности повышения своего уровня профессионального мастерства. </w:t>
      </w:r>
    </w:p>
    <w:p w14:paraId="1BE22782" w14:textId="77777777" w:rsidR="00AA1A57" w:rsidRDefault="00D90B91">
      <w:pPr>
        <w:spacing w:after="30" w:line="271" w:lineRule="auto"/>
        <w:ind w:left="706" w:right="0" w:hanging="10"/>
        <w:jc w:val="left"/>
      </w:pPr>
      <w:r>
        <w:rPr>
          <w:b/>
        </w:rPr>
        <w:t xml:space="preserve">Принципы наставничества </w:t>
      </w:r>
    </w:p>
    <w:p w14:paraId="4E126A90" w14:textId="4CC99706" w:rsidR="00AA1A57" w:rsidRDefault="00034DD2" w:rsidP="00034DD2">
      <w:pPr>
        <w:ind w:left="711" w:right="66" w:firstLine="0"/>
      </w:pPr>
      <w:r>
        <w:t xml:space="preserve">- </w:t>
      </w:r>
      <w:r w:rsidR="00D90B91">
        <w:t xml:space="preserve">добровольность; </w:t>
      </w:r>
    </w:p>
    <w:p w14:paraId="338EE2F7" w14:textId="4271336D" w:rsidR="00AA1A57" w:rsidRDefault="00034DD2" w:rsidP="00034DD2">
      <w:pPr>
        <w:ind w:left="711" w:right="66" w:firstLine="0"/>
      </w:pPr>
      <w:r>
        <w:t xml:space="preserve">- </w:t>
      </w:r>
      <w:r w:rsidR="00D90B91">
        <w:t xml:space="preserve">гуманность; </w:t>
      </w:r>
    </w:p>
    <w:p w14:paraId="0BA5F09B" w14:textId="1508AF0D" w:rsidR="00AA1A57" w:rsidRDefault="00034DD2" w:rsidP="00034DD2">
      <w:pPr>
        <w:ind w:left="711" w:right="66" w:firstLine="0"/>
      </w:pPr>
      <w:r>
        <w:t xml:space="preserve">- </w:t>
      </w:r>
      <w:r w:rsidR="00D90B91">
        <w:t xml:space="preserve">соблюдение прав </w:t>
      </w:r>
      <w:r w:rsidR="00351F80">
        <w:t>учителя</w:t>
      </w:r>
      <w:r w:rsidR="00D90B91">
        <w:t xml:space="preserve">; </w:t>
      </w:r>
    </w:p>
    <w:p w14:paraId="780C19BC" w14:textId="1B84DA64" w:rsidR="00AA1A57" w:rsidRDefault="00034DD2" w:rsidP="00034DD2">
      <w:pPr>
        <w:ind w:left="711" w:right="66" w:firstLine="0"/>
      </w:pPr>
      <w:r>
        <w:t xml:space="preserve">- </w:t>
      </w:r>
      <w:r w:rsidR="00D90B91">
        <w:t xml:space="preserve">соблюдение прав наставника; </w:t>
      </w:r>
    </w:p>
    <w:p w14:paraId="034440AE" w14:textId="6697EBF4" w:rsidR="00AA1A57" w:rsidRDefault="00034DD2" w:rsidP="00034DD2">
      <w:pPr>
        <w:ind w:left="711" w:right="66" w:firstLine="0"/>
      </w:pPr>
      <w:r>
        <w:t xml:space="preserve">- </w:t>
      </w:r>
      <w:r w:rsidR="00D90B91">
        <w:t xml:space="preserve">конфиденциальность; </w:t>
      </w:r>
    </w:p>
    <w:p w14:paraId="6C71FE98" w14:textId="609A570E" w:rsidR="00AA1A57" w:rsidRDefault="00034DD2" w:rsidP="00034DD2">
      <w:pPr>
        <w:ind w:left="711" w:right="66" w:firstLine="0"/>
      </w:pPr>
      <w:r>
        <w:lastRenderedPageBreak/>
        <w:t xml:space="preserve">- </w:t>
      </w:r>
      <w:r w:rsidR="00D90B91">
        <w:t xml:space="preserve">ответственность; </w:t>
      </w:r>
    </w:p>
    <w:p w14:paraId="6C40ED94" w14:textId="5F016B97" w:rsidR="00AA1A57" w:rsidRDefault="00034DD2" w:rsidP="00034DD2">
      <w:pPr>
        <w:ind w:left="711" w:right="66" w:firstLine="0"/>
      </w:pPr>
      <w:r>
        <w:t xml:space="preserve">- </w:t>
      </w:r>
      <w:r w:rsidR="00D90B91">
        <w:t xml:space="preserve">взаимопонимание; </w:t>
      </w:r>
    </w:p>
    <w:p w14:paraId="11E727F3" w14:textId="38AF6062" w:rsidR="00AA1A57" w:rsidRDefault="00034DD2" w:rsidP="00034DD2">
      <w:pPr>
        <w:ind w:left="711" w:right="66" w:firstLine="0"/>
      </w:pPr>
      <w:r>
        <w:t xml:space="preserve">- </w:t>
      </w:r>
      <w:r w:rsidR="00D90B91">
        <w:t xml:space="preserve">искреннее желание помочь в преодолении трудностей. </w:t>
      </w:r>
    </w:p>
    <w:p w14:paraId="6BF45F61" w14:textId="77777777" w:rsidR="00AA1A57" w:rsidRDefault="00D90B91">
      <w:pPr>
        <w:spacing w:after="30" w:line="271" w:lineRule="auto"/>
        <w:ind w:left="706" w:right="0" w:hanging="10"/>
        <w:jc w:val="left"/>
      </w:pPr>
      <w:r>
        <w:rPr>
          <w:b/>
        </w:rPr>
        <w:t xml:space="preserve">Виды наставничества: </w:t>
      </w:r>
    </w:p>
    <w:p w14:paraId="18FBFEBB" w14:textId="24187BF8" w:rsidR="00AA1A57" w:rsidRDefault="00034DD2" w:rsidP="00034DD2">
      <w:pPr>
        <w:ind w:left="711" w:right="66" w:firstLine="0"/>
      </w:pPr>
      <w:r>
        <w:t xml:space="preserve">- </w:t>
      </w:r>
      <w:r w:rsidR="00D90B91">
        <w:t xml:space="preserve">виртуальное (дистанционное) наставничество; </w:t>
      </w:r>
    </w:p>
    <w:p w14:paraId="16681464" w14:textId="14C1AFEF" w:rsidR="00AA1A57" w:rsidRDefault="00034DD2" w:rsidP="00034DD2">
      <w:pPr>
        <w:ind w:left="711" w:right="66" w:firstLine="0"/>
      </w:pPr>
      <w:r>
        <w:t xml:space="preserve">- </w:t>
      </w:r>
      <w:r w:rsidR="00D90B91">
        <w:t xml:space="preserve">реверсивное наставничество; </w:t>
      </w:r>
    </w:p>
    <w:p w14:paraId="74DF83E6" w14:textId="77777777" w:rsidR="00034DD2" w:rsidRDefault="00034DD2" w:rsidP="00034DD2">
      <w:pPr>
        <w:ind w:left="711" w:right="66" w:firstLine="0"/>
      </w:pPr>
      <w:r>
        <w:t xml:space="preserve">- </w:t>
      </w:r>
      <w:r w:rsidR="00D90B91">
        <w:t xml:space="preserve">традиционная форма наставничества («один-на-один»). </w:t>
      </w:r>
    </w:p>
    <w:p w14:paraId="31E30C9B" w14:textId="37F609B7" w:rsidR="00AA1A57" w:rsidRDefault="00D90B91" w:rsidP="00034DD2">
      <w:pPr>
        <w:ind w:left="711" w:right="66" w:firstLine="0"/>
      </w:pPr>
      <w:r>
        <w:rPr>
          <w:b/>
        </w:rPr>
        <w:t>Режим работы</w:t>
      </w:r>
      <w:r>
        <w:t xml:space="preserve">: смешанный </w:t>
      </w:r>
    </w:p>
    <w:p w14:paraId="6E676CB3" w14:textId="77777777" w:rsidR="00AA1A57" w:rsidRDefault="00D90B91">
      <w:pPr>
        <w:spacing w:after="30" w:line="259" w:lineRule="auto"/>
        <w:ind w:right="0" w:firstLine="0"/>
        <w:jc w:val="center"/>
      </w:pPr>
      <w:r>
        <w:rPr>
          <w:b/>
        </w:rPr>
        <w:t xml:space="preserve"> </w:t>
      </w:r>
    </w:p>
    <w:p w14:paraId="10C1F96E" w14:textId="77777777" w:rsidR="00AA1A57" w:rsidRDefault="00D90B91">
      <w:pPr>
        <w:pStyle w:val="1"/>
        <w:ind w:left="646" w:right="706"/>
      </w:pPr>
      <w:r>
        <w:t xml:space="preserve">План профессионального роста </w:t>
      </w:r>
    </w:p>
    <w:p w14:paraId="7C8AA1BC" w14:textId="77777777" w:rsidR="00AA1A57" w:rsidRDefault="00D90B91">
      <w:pPr>
        <w:spacing w:after="0" w:line="259" w:lineRule="auto"/>
        <w:ind w:right="0" w:firstLine="0"/>
        <w:jc w:val="left"/>
      </w:pPr>
      <w:r>
        <w:rPr>
          <w:b/>
          <w:sz w:val="15"/>
        </w:rPr>
        <w:t xml:space="preserve"> </w:t>
      </w:r>
    </w:p>
    <w:tbl>
      <w:tblPr>
        <w:tblStyle w:val="TableGrid"/>
        <w:tblW w:w="10488" w:type="dxa"/>
        <w:tblInd w:w="-1133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186"/>
        <w:gridCol w:w="1392"/>
        <w:gridCol w:w="3798"/>
        <w:gridCol w:w="3112"/>
      </w:tblGrid>
      <w:tr w:rsidR="00FB2A6D" w14:paraId="6ACB1090" w14:textId="77777777" w:rsidTr="00153828">
        <w:trPr>
          <w:trHeight w:val="562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B303" w14:textId="77777777" w:rsidR="00FB2A6D" w:rsidRDefault="00FB2A6D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Направления работы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74E5" w14:textId="77777777" w:rsidR="00FB2A6D" w:rsidRDefault="00FB2A6D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Сроки достижения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6A4D" w14:textId="77777777" w:rsidR="00FB2A6D" w:rsidRDefault="00FB2A6D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Мероприятия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125B" w14:textId="7A43BF98" w:rsidR="00FB2A6D" w:rsidRDefault="00FB2A6D" w:rsidP="00FB2A6D">
            <w:pPr>
              <w:spacing w:after="16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>Цель</w:t>
            </w:r>
          </w:p>
        </w:tc>
      </w:tr>
      <w:tr w:rsidR="00FB2A6D" w14:paraId="78D53FFF" w14:textId="77777777" w:rsidTr="00A67B7F">
        <w:trPr>
          <w:trHeight w:val="3433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6ABD8" w14:textId="4A788761" w:rsidR="00FB2A6D" w:rsidRDefault="00FB2A6D" w:rsidP="00FB2A6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Введение в педагогическую </w:t>
            </w:r>
          </w:p>
          <w:p w14:paraId="0B47468C" w14:textId="0CEE6743" w:rsidR="00FB2A6D" w:rsidRDefault="00FB2A6D" w:rsidP="00FB2A6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деятельность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A216E" w14:textId="5BE470E4" w:rsidR="00FB2A6D" w:rsidRDefault="00FB2A6D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4"/>
              </w:rPr>
              <w:t xml:space="preserve">2023-2024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C36E0" w14:textId="77777777" w:rsidR="00FB2A6D" w:rsidRDefault="00FB2A6D">
            <w:pPr>
              <w:spacing w:after="0" w:line="259" w:lineRule="auto"/>
              <w:ind w:left="62" w:right="0" w:firstLine="0"/>
            </w:pPr>
            <w:r>
              <w:rPr>
                <w:sz w:val="24"/>
              </w:rPr>
              <w:t xml:space="preserve">Ознакомление с содержанием ФООП (консультации, </w:t>
            </w:r>
          </w:p>
          <w:p w14:paraId="4A21FC1A" w14:textId="77777777" w:rsidR="00FB2A6D" w:rsidRDefault="00FB2A6D" w:rsidP="00FB2A6D">
            <w:pPr>
              <w:tabs>
                <w:tab w:val="center" w:pos="579"/>
                <w:tab w:val="center" w:pos="2198"/>
                <w:tab w:val="center" w:pos="3462"/>
              </w:tabs>
              <w:spacing w:after="3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педсовет, ШМО, вебинары). </w:t>
            </w:r>
          </w:p>
          <w:p w14:paraId="14D156CA" w14:textId="77777777" w:rsidR="00FB2A6D" w:rsidRDefault="00FB2A6D">
            <w:pPr>
              <w:spacing w:after="0" w:line="281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проведение самооценки </w:t>
            </w:r>
            <w:r>
              <w:rPr>
                <w:sz w:val="24"/>
              </w:rPr>
              <w:tab/>
              <w:t xml:space="preserve">(самоанализа) профессионального </w:t>
            </w:r>
            <w:r>
              <w:rPr>
                <w:sz w:val="24"/>
              </w:rPr>
              <w:tab/>
              <w:t xml:space="preserve">уровня </w:t>
            </w:r>
            <w:r>
              <w:rPr>
                <w:sz w:val="24"/>
              </w:rPr>
              <w:tab/>
              <w:t xml:space="preserve">в соответствии с требованиями проф. стандарта. </w:t>
            </w:r>
          </w:p>
          <w:p w14:paraId="2A91581F" w14:textId="0CE7C8EB" w:rsidR="00FB2A6D" w:rsidRDefault="00FB2A6D" w:rsidP="00FB2A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Консультации у руководителя ШМО, встречи с наставником.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5D5C0" w14:textId="77777777" w:rsidR="00FB2A6D" w:rsidRDefault="00FB2A6D" w:rsidP="00FB2A6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Изучить, информационное </w:t>
            </w:r>
          </w:p>
          <w:p w14:paraId="698A4711" w14:textId="511F598B" w:rsidR="00FB2A6D" w:rsidRDefault="00FB2A6D" w:rsidP="00FB2A6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освоить сопровождение при реализации введения ФООП </w:t>
            </w:r>
          </w:p>
        </w:tc>
      </w:tr>
      <w:tr w:rsidR="00AA1A57" w14:paraId="356CE430" w14:textId="77777777" w:rsidTr="00FB2A6D">
        <w:tblPrEx>
          <w:tblCellMar>
            <w:left w:w="58" w:type="dxa"/>
          </w:tblCellMar>
        </w:tblPrEx>
        <w:trPr>
          <w:trHeight w:val="442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864E" w14:textId="77777777" w:rsidR="00AA1A57" w:rsidRDefault="00D90B9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Совершенствование методологического мастерства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1555" w14:textId="77777777" w:rsidR="00AA1A57" w:rsidRDefault="00D90B91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Ежемесячно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4428" w14:textId="5B307F8A" w:rsidR="00AA1A57" w:rsidRDefault="00D90B91">
            <w:pPr>
              <w:spacing w:after="0" w:line="276" w:lineRule="auto"/>
              <w:ind w:left="5" w:right="54" w:firstLine="0"/>
            </w:pPr>
            <w:r>
              <w:rPr>
                <w:sz w:val="24"/>
              </w:rPr>
              <w:t xml:space="preserve">Посещение семинаров, открытых занятий. </w:t>
            </w:r>
          </w:p>
          <w:p w14:paraId="23958A20" w14:textId="77777777" w:rsidR="00AA1A57" w:rsidRDefault="00D90B91">
            <w:pPr>
              <w:spacing w:after="1" w:line="280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Совместная </w:t>
            </w:r>
            <w:r>
              <w:rPr>
                <w:sz w:val="24"/>
              </w:rPr>
              <w:tab/>
              <w:t xml:space="preserve">разработка технологической карты урока с наставником. </w:t>
            </w:r>
          </w:p>
          <w:p w14:paraId="3AE0AE10" w14:textId="182CC509" w:rsidR="00AA1A57" w:rsidRDefault="00D90B91">
            <w:pPr>
              <w:spacing w:after="0" w:line="280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Осмысление </w:t>
            </w:r>
            <w:r>
              <w:rPr>
                <w:sz w:val="24"/>
              </w:rPr>
              <w:tab/>
              <w:t xml:space="preserve">методологических аспектов проведения и результатов комплексного анализа результатов процедур </w:t>
            </w:r>
            <w:r>
              <w:rPr>
                <w:sz w:val="24"/>
              </w:rPr>
              <w:tab/>
              <w:t xml:space="preserve">оценки </w:t>
            </w:r>
            <w:r>
              <w:rPr>
                <w:sz w:val="24"/>
              </w:rPr>
              <w:tab/>
              <w:t>качества образования</w:t>
            </w:r>
            <w:r w:rsidR="00FB2A6D">
              <w:rPr>
                <w:sz w:val="24"/>
              </w:rPr>
              <w:t>.</w:t>
            </w:r>
          </w:p>
          <w:p w14:paraId="58827DBE" w14:textId="77777777" w:rsidR="00AA1A57" w:rsidRDefault="00D90B9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Организация и участие в различных мероприятиях. </w:t>
            </w:r>
            <w:r>
              <w:rPr>
                <w:sz w:val="24"/>
              </w:rPr>
              <w:tab/>
              <w:t xml:space="preserve">Участие </w:t>
            </w:r>
            <w:r>
              <w:rPr>
                <w:sz w:val="24"/>
              </w:rPr>
              <w:tab/>
              <w:t xml:space="preserve">в проведении </w:t>
            </w:r>
            <w:r>
              <w:rPr>
                <w:sz w:val="24"/>
              </w:rPr>
              <w:tab/>
              <w:t xml:space="preserve">проверки </w:t>
            </w:r>
            <w:r>
              <w:rPr>
                <w:sz w:val="24"/>
              </w:rPr>
              <w:tab/>
              <w:t xml:space="preserve">работ: участников ВПР, школьного этапа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CB60" w14:textId="545764DA" w:rsidR="00AA1A57" w:rsidRDefault="00D90B9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Повышение профессионального мастерства </w:t>
            </w:r>
          </w:p>
        </w:tc>
      </w:tr>
      <w:tr w:rsidR="00AA1A57" w14:paraId="76D4328F" w14:textId="77777777" w:rsidTr="00FB2A6D">
        <w:tblPrEx>
          <w:tblCellMar>
            <w:left w:w="58" w:type="dxa"/>
          </w:tblCellMar>
        </w:tblPrEx>
        <w:trPr>
          <w:trHeight w:val="111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D5C3" w14:textId="77777777" w:rsidR="00AA1A57" w:rsidRDefault="00D90B9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Изучение методической литературы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68E3" w14:textId="77777777" w:rsidR="00AA1A57" w:rsidRDefault="00D90B91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Ежемесячно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BE82" w14:textId="3313994B" w:rsidR="00AA1A57" w:rsidRDefault="00D90B91">
            <w:pPr>
              <w:spacing w:after="0" w:line="280" w:lineRule="auto"/>
              <w:ind w:left="5" w:right="0" w:firstLine="0"/>
              <w:jc w:val="left"/>
            </w:pPr>
            <w:r>
              <w:rPr>
                <w:sz w:val="24"/>
              </w:rPr>
              <w:t xml:space="preserve">Каталог </w:t>
            </w:r>
            <w:r>
              <w:rPr>
                <w:sz w:val="24"/>
              </w:rPr>
              <w:tab/>
              <w:t xml:space="preserve">педагогических идей. Полезные ссылки. </w:t>
            </w:r>
          </w:p>
          <w:p w14:paraId="70AC463C" w14:textId="11EC9563" w:rsidR="00AA1A57" w:rsidRDefault="00D90B9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Диссеминация педагогического опыта.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50CD" w14:textId="77777777" w:rsidR="00AA1A57" w:rsidRDefault="00D90B91">
            <w:pPr>
              <w:spacing w:after="19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Анализ научных статей. </w:t>
            </w:r>
          </w:p>
          <w:p w14:paraId="129B9C9F" w14:textId="3DD40744" w:rsidR="00AA1A57" w:rsidRDefault="00D90B9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Составление </w:t>
            </w:r>
            <w:r>
              <w:rPr>
                <w:sz w:val="24"/>
              </w:rPr>
              <w:tab/>
              <w:t xml:space="preserve">копилки педагогических идей </w:t>
            </w:r>
          </w:p>
        </w:tc>
      </w:tr>
      <w:tr w:rsidR="00AA1A57" w14:paraId="1D8722D4" w14:textId="77777777" w:rsidTr="00FB2A6D">
        <w:tblPrEx>
          <w:tblCellMar>
            <w:left w:w="58" w:type="dxa"/>
          </w:tblCellMar>
        </w:tblPrEx>
        <w:trPr>
          <w:trHeight w:val="1388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9DFF" w14:textId="77777777" w:rsidR="00AA1A57" w:rsidRDefault="00D90B91">
            <w:pPr>
              <w:spacing w:after="4" w:line="276" w:lineRule="auto"/>
              <w:ind w:right="54" w:firstLine="0"/>
            </w:pPr>
            <w:r>
              <w:rPr>
                <w:sz w:val="24"/>
              </w:rPr>
              <w:lastRenderedPageBreak/>
              <w:t xml:space="preserve">Повышение уровня квалификации через обучение на курсах, семинарах и </w:t>
            </w:r>
          </w:p>
          <w:p w14:paraId="574E17D4" w14:textId="77777777" w:rsidR="00AA1A57" w:rsidRDefault="00D90B9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вебинарах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F1D6" w14:textId="77777777" w:rsidR="00AA1A57" w:rsidRDefault="00D90B91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Ежемесячно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8611" w14:textId="3C2BA0DA" w:rsidR="00AA1A57" w:rsidRDefault="00D90B91" w:rsidP="000512ED">
            <w:pPr>
              <w:spacing w:after="0" w:line="280" w:lineRule="auto"/>
              <w:ind w:left="5" w:right="0" w:firstLine="0"/>
            </w:pP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курсах повышения квалификации. </w:t>
            </w:r>
          </w:p>
          <w:p w14:paraId="7D9A2685" w14:textId="70C69346" w:rsidR="00AA1A57" w:rsidRDefault="00AA1A57" w:rsidP="000512ED">
            <w:pPr>
              <w:spacing w:after="0" w:line="259" w:lineRule="auto"/>
              <w:ind w:left="5" w:right="0" w:firstLine="0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AF55" w14:textId="0A278729" w:rsidR="00AA1A57" w:rsidRDefault="00D90B9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Повышение профессионального мастерства.</w:t>
            </w:r>
          </w:p>
        </w:tc>
      </w:tr>
      <w:tr w:rsidR="00AA1A57" w14:paraId="56443C93" w14:textId="77777777" w:rsidTr="00FB2A6D">
        <w:tblPrEx>
          <w:tblCellMar>
            <w:left w:w="58" w:type="dxa"/>
          </w:tblCellMar>
        </w:tblPrEx>
        <w:trPr>
          <w:trHeight w:val="120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D569" w14:textId="2F81006C" w:rsidR="00AA1A57" w:rsidRDefault="000512ED">
            <w:pPr>
              <w:spacing w:after="0" w:line="281" w:lineRule="auto"/>
              <w:ind w:right="0" w:firstLine="0"/>
              <w:jc w:val="left"/>
            </w:pPr>
            <w:r>
              <w:rPr>
                <w:sz w:val="24"/>
              </w:rPr>
              <w:t xml:space="preserve">Повышение уровня профессионального мастерства через участие </w:t>
            </w:r>
            <w:r>
              <w:rPr>
                <w:sz w:val="24"/>
              </w:rPr>
              <w:tab/>
              <w:t xml:space="preserve">в профессиональных </w:t>
            </w:r>
          </w:p>
          <w:p w14:paraId="65BB1866" w14:textId="77777777" w:rsidR="00AA1A57" w:rsidRDefault="00D90B9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конкурсах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F98A" w14:textId="77777777" w:rsidR="00AA1A57" w:rsidRDefault="00D90B91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A440" w14:textId="77777777" w:rsidR="000512ED" w:rsidRPr="000512ED" w:rsidRDefault="000512ED" w:rsidP="000512E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0512ED">
              <w:rPr>
                <w:sz w:val="24"/>
                <w:szCs w:val="24"/>
              </w:rPr>
              <w:t xml:space="preserve">Участие </w:t>
            </w:r>
            <w:r w:rsidRPr="000512ED">
              <w:rPr>
                <w:sz w:val="24"/>
                <w:szCs w:val="24"/>
              </w:rPr>
              <w:tab/>
              <w:t xml:space="preserve">в профессиональных </w:t>
            </w:r>
          </w:p>
          <w:p w14:paraId="0470A8F6" w14:textId="1B811EA4" w:rsidR="00AA1A57" w:rsidRDefault="000512ED" w:rsidP="000512ED">
            <w:pPr>
              <w:spacing w:after="0" w:line="259" w:lineRule="auto"/>
              <w:ind w:left="5" w:right="0" w:firstLine="0"/>
              <w:jc w:val="left"/>
            </w:pPr>
            <w:r w:rsidRPr="000512ED">
              <w:rPr>
                <w:sz w:val="24"/>
                <w:szCs w:val="24"/>
              </w:rPr>
              <w:t>конкурсах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8D00" w14:textId="0D0CDA98" w:rsidR="00AA1A57" w:rsidRDefault="00D90B9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Диссеминация педагогического опыта </w:t>
            </w:r>
          </w:p>
        </w:tc>
      </w:tr>
      <w:tr w:rsidR="00FB2A6D" w14:paraId="0D441477" w14:textId="77777777" w:rsidTr="00FB2A6D">
        <w:tblPrEx>
          <w:tblCellMar>
            <w:left w:w="58" w:type="dxa"/>
          </w:tblCellMar>
        </w:tblPrEx>
        <w:trPr>
          <w:trHeight w:val="3322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ABBF" w14:textId="77777777" w:rsidR="00FB2A6D" w:rsidRDefault="00FB2A6D" w:rsidP="00FB2A6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Повышение качества образования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12BD" w14:textId="74DF0CB8" w:rsidR="00FB2A6D" w:rsidRPr="00FB2A6D" w:rsidRDefault="00FB2A6D" w:rsidP="00FB2A6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FB2A6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C9C1" w14:textId="4104BF76" w:rsidR="00FB2A6D" w:rsidRDefault="00FB2A6D" w:rsidP="00FB2A6D">
            <w:pPr>
              <w:spacing w:after="3" w:line="277" w:lineRule="auto"/>
              <w:ind w:left="5" w:right="54" w:firstLine="0"/>
            </w:pPr>
            <w:r>
              <w:rPr>
                <w:sz w:val="24"/>
              </w:rPr>
              <w:t xml:space="preserve">Контроль за процессом формирования предметных и метапредметных результатов обучающихся. </w:t>
            </w:r>
          </w:p>
          <w:p w14:paraId="23D8DCF0" w14:textId="0B6E98F7" w:rsidR="00FB2A6D" w:rsidRDefault="00FB2A6D" w:rsidP="00FB2A6D">
            <w:pPr>
              <w:spacing w:after="0" w:line="276" w:lineRule="auto"/>
              <w:ind w:left="5" w:right="55" w:firstLine="0"/>
            </w:pPr>
            <w:r>
              <w:rPr>
                <w:sz w:val="24"/>
              </w:rPr>
              <w:t xml:space="preserve">Своевременно учитывать недочеты в работе и устранять пробелы в знаниях обучающихся. </w:t>
            </w:r>
          </w:p>
          <w:p w14:paraId="51A0A546" w14:textId="77777777" w:rsidR="00FB2A6D" w:rsidRDefault="00FB2A6D" w:rsidP="00FB2A6D">
            <w:pPr>
              <w:spacing w:after="0" w:line="285" w:lineRule="auto"/>
              <w:ind w:left="5" w:right="0" w:firstLine="0"/>
              <w:jc w:val="left"/>
            </w:pPr>
            <w:r>
              <w:rPr>
                <w:sz w:val="24"/>
              </w:rPr>
              <w:t xml:space="preserve">Формирование </w:t>
            </w:r>
            <w:r>
              <w:rPr>
                <w:sz w:val="24"/>
              </w:rPr>
              <w:tab/>
              <w:t xml:space="preserve">учебного портфолио. </w:t>
            </w:r>
          </w:p>
          <w:p w14:paraId="1AF15037" w14:textId="77777777" w:rsidR="00FB2A6D" w:rsidRDefault="00FB2A6D" w:rsidP="00FB2A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Более </w:t>
            </w:r>
            <w:r>
              <w:rPr>
                <w:sz w:val="24"/>
              </w:rPr>
              <w:tab/>
              <w:t xml:space="preserve">тесно </w:t>
            </w:r>
            <w:r>
              <w:rPr>
                <w:sz w:val="24"/>
              </w:rPr>
              <w:tab/>
              <w:t xml:space="preserve">контактировать </w:t>
            </w:r>
            <w:r>
              <w:rPr>
                <w:sz w:val="24"/>
              </w:rPr>
              <w:tab/>
              <w:t xml:space="preserve">с родителями </w:t>
            </w:r>
            <w:r>
              <w:rPr>
                <w:sz w:val="24"/>
              </w:rPr>
              <w:tab/>
              <w:t xml:space="preserve">(законными представителями).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0308" w14:textId="2F0AB0BB" w:rsidR="00FB2A6D" w:rsidRDefault="00FB2A6D" w:rsidP="00FB2A6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Совершенствование условий для </w:t>
            </w:r>
            <w:r>
              <w:rPr>
                <w:sz w:val="24"/>
              </w:rPr>
              <w:tab/>
              <w:t xml:space="preserve">современного образования и воспитания обучающихся с учетом их индивидуальных особенностей </w:t>
            </w:r>
          </w:p>
        </w:tc>
      </w:tr>
      <w:tr w:rsidR="00FB2A6D" w14:paraId="06379664" w14:textId="77777777" w:rsidTr="00FB2A6D">
        <w:tblPrEx>
          <w:tblCellMar>
            <w:left w:w="58" w:type="dxa"/>
          </w:tblCellMar>
        </w:tblPrEx>
        <w:trPr>
          <w:trHeight w:val="84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C272" w14:textId="77777777" w:rsidR="00FB2A6D" w:rsidRDefault="00FB2A6D" w:rsidP="00FB2A6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Публикации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3F25" w14:textId="5D9B1F25" w:rsidR="00FB2A6D" w:rsidRPr="00FB2A6D" w:rsidRDefault="00FB2A6D" w:rsidP="00FB2A6D">
            <w:pPr>
              <w:spacing w:after="0" w:line="259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FB2A6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3CF8" w14:textId="627F086F" w:rsidR="00FB2A6D" w:rsidRDefault="00FB2A6D" w:rsidP="00FB2A6D">
            <w:pPr>
              <w:tabs>
                <w:tab w:val="right" w:pos="3741"/>
              </w:tabs>
              <w:spacing w:after="30" w:line="259" w:lineRule="auto"/>
              <w:ind w:right="0" w:firstLine="0"/>
              <w:jc w:val="left"/>
            </w:pPr>
            <w:r>
              <w:rPr>
                <w:sz w:val="24"/>
              </w:rPr>
              <w:t>Публикации в</w:t>
            </w:r>
            <w:r>
              <w:rPr>
                <w:sz w:val="24"/>
              </w:rPr>
              <w:tab/>
              <w:t xml:space="preserve"> </w:t>
            </w:r>
          </w:p>
          <w:p w14:paraId="568BB75B" w14:textId="4B748B18" w:rsidR="00FB2A6D" w:rsidRDefault="00FB2A6D" w:rsidP="00FB2A6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педагогических журналах.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FFEA" w14:textId="5ED4705F" w:rsidR="00FB2A6D" w:rsidRDefault="00FB2A6D" w:rsidP="00FB2A6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Диссеминация педагогического опыта</w:t>
            </w:r>
          </w:p>
        </w:tc>
      </w:tr>
    </w:tbl>
    <w:p w14:paraId="1D9140C3" w14:textId="77777777" w:rsidR="00AA1A57" w:rsidRDefault="00D90B91">
      <w:pPr>
        <w:spacing w:after="111" w:line="259" w:lineRule="auto"/>
        <w:ind w:right="0" w:firstLine="0"/>
        <w:jc w:val="left"/>
      </w:pPr>
      <w:r>
        <w:rPr>
          <w:b/>
          <w:sz w:val="20"/>
        </w:rPr>
        <w:t xml:space="preserve"> </w:t>
      </w:r>
    </w:p>
    <w:p w14:paraId="5B907405" w14:textId="77777777" w:rsidR="0009214B" w:rsidRDefault="0009214B">
      <w:pPr>
        <w:spacing w:after="0" w:line="271" w:lineRule="auto"/>
        <w:ind w:left="20" w:right="0" w:hanging="10"/>
        <w:jc w:val="left"/>
        <w:rPr>
          <w:b/>
        </w:rPr>
      </w:pPr>
    </w:p>
    <w:p w14:paraId="0D879D6B" w14:textId="77777777" w:rsidR="0009214B" w:rsidRDefault="0009214B">
      <w:pPr>
        <w:spacing w:after="0" w:line="271" w:lineRule="auto"/>
        <w:ind w:left="20" w:right="0" w:hanging="10"/>
        <w:jc w:val="left"/>
        <w:rPr>
          <w:b/>
        </w:rPr>
      </w:pPr>
    </w:p>
    <w:p w14:paraId="1909A230" w14:textId="77777777" w:rsidR="0009214B" w:rsidRDefault="0009214B">
      <w:pPr>
        <w:spacing w:after="0" w:line="271" w:lineRule="auto"/>
        <w:ind w:left="20" w:right="0" w:hanging="10"/>
        <w:jc w:val="left"/>
        <w:rPr>
          <w:b/>
        </w:rPr>
      </w:pPr>
    </w:p>
    <w:p w14:paraId="0BF55FF2" w14:textId="77777777" w:rsidR="0009214B" w:rsidRDefault="0009214B">
      <w:pPr>
        <w:spacing w:after="0" w:line="271" w:lineRule="auto"/>
        <w:ind w:left="20" w:right="0" w:hanging="10"/>
        <w:jc w:val="left"/>
        <w:rPr>
          <w:b/>
        </w:rPr>
      </w:pPr>
    </w:p>
    <w:p w14:paraId="2D37760B" w14:textId="77777777" w:rsidR="0009214B" w:rsidRDefault="0009214B">
      <w:pPr>
        <w:spacing w:after="0" w:line="271" w:lineRule="auto"/>
        <w:ind w:left="20" w:right="0" w:hanging="10"/>
        <w:jc w:val="left"/>
        <w:rPr>
          <w:b/>
        </w:rPr>
      </w:pPr>
    </w:p>
    <w:p w14:paraId="1153DF2B" w14:textId="77777777" w:rsidR="0009214B" w:rsidRDefault="0009214B">
      <w:pPr>
        <w:spacing w:after="0" w:line="271" w:lineRule="auto"/>
        <w:ind w:left="20" w:right="0" w:hanging="10"/>
        <w:jc w:val="left"/>
        <w:rPr>
          <w:b/>
        </w:rPr>
      </w:pPr>
    </w:p>
    <w:p w14:paraId="333ED361" w14:textId="77777777" w:rsidR="0009214B" w:rsidRDefault="0009214B">
      <w:pPr>
        <w:spacing w:after="0" w:line="271" w:lineRule="auto"/>
        <w:ind w:left="20" w:right="0" w:hanging="10"/>
        <w:jc w:val="left"/>
        <w:rPr>
          <w:b/>
        </w:rPr>
      </w:pPr>
    </w:p>
    <w:p w14:paraId="0F7C16B1" w14:textId="77777777" w:rsidR="0009214B" w:rsidRDefault="0009214B">
      <w:pPr>
        <w:spacing w:after="0" w:line="271" w:lineRule="auto"/>
        <w:ind w:left="20" w:right="0" w:hanging="10"/>
        <w:jc w:val="left"/>
        <w:rPr>
          <w:b/>
        </w:rPr>
      </w:pPr>
    </w:p>
    <w:p w14:paraId="7A23F81B" w14:textId="77777777" w:rsidR="0009214B" w:rsidRDefault="0009214B">
      <w:pPr>
        <w:spacing w:after="0" w:line="271" w:lineRule="auto"/>
        <w:ind w:left="20" w:right="0" w:hanging="10"/>
        <w:jc w:val="left"/>
        <w:rPr>
          <w:b/>
        </w:rPr>
      </w:pPr>
    </w:p>
    <w:p w14:paraId="760E6561" w14:textId="77777777" w:rsidR="0009214B" w:rsidRDefault="0009214B">
      <w:pPr>
        <w:spacing w:after="0" w:line="271" w:lineRule="auto"/>
        <w:ind w:left="20" w:right="0" w:hanging="10"/>
        <w:jc w:val="left"/>
        <w:rPr>
          <w:b/>
        </w:rPr>
      </w:pPr>
    </w:p>
    <w:p w14:paraId="38136A35" w14:textId="77777777" w:rsidR="0009214B" w:rsidRDefault="0009214B">
      <w:pPr>
        <w:spacing w:after="0" w:line="271" w:lineRule="auto"/>
        <w:ind w:left="20" w:right="0" w:hanging="10"/>
        <w:jc w:val="left"/>
        <w:rPr>
          <w:b/>
        </w:rPr>
      </w:pPr>
    </w:p>
    <w:p w14:paraId="7B23792C" w14:textId="77777777" w:rsidR="0009214B" w:rsidRDefault="0009214B">
      <w:pPr>
        <w:spacing w:after="0" w:line="271" w:lineRule="auto"/>
        <w:ind w:left="20" w:right="0" w:hanging="10"/>
        <w:jc w:val="left"/>
        <w:rPr>
          <w:b/>
        </w:rPr>
      </w:pPr>
    </w:p>
    <w:p w14:paraId="7D143D16" w14:textId="77777777" w:rsidR="0009214B" w:rsidRDefault="0009214B">
      <w:pPr>
        <w:spacing w:after="0" w:line="271" w:lineRule="auto"/>
        <w:ind w:left="20" w:right="0" w:hanging="10"/>
        <w:jc w:val="left"/>
        <w:rPr>
          <w:b/>
        </w:rPr>
      </w:pPr>
    </w:p>
    <w:p w14:paraId="00A599FC" w14:textId="77777777" w:rsidR="0009214B" w:rsidRDefault="0009214B">
      <w:pPr>
        <w:spacing w:after="0" w:line="271" w:lineRule="auto"/>
        <w:ind w:left="20" w:right="0" w:hanging="10"/>
        <w:jc w:val="left"/>
        <w:rPr>
          <w:b/>
        </w:rPr>
      </w:pPr>
    </w:p>
    <w:p w14:paraId="675A1915" w14:textId="77777777" w:rsidR="0009214B" w:rsidRDefault="0009214B">
      <w:pPr>
        <w:spacing w:after="0" w:line="271" w:lineRule="auto"/>
        <w:ind w:left="20" w:right="0" w:hanging="10"/>
        <w:jc w:val="left"/>
        <w:rPr>
          <w:b/>
        </w:rPr>
      </w:pPr>
    </w:p>
    <w:p w14:paraId="686E48C9" w14:textId="6C111B88" w:rsidR="00AA1A57" w:rsidRDefault="00D90B91">
      <w:pPr>
        <w:spacing w:after="0" w:line="271" w:lineRule="auto"/>
        <w:ind w:left="20" w:right="0" w:hanging="10"/>
        <w:jc w:val="left"/>
      </w:pPr>
      <w:r>
        <w:rPr>
          <w:b/>
        </w:rPr>
        <w:lastRenderedPageBreak/>
        <w:t xml:space="preserve">План работы над повышением системы профессиональных компетенций </w:t>
      </w:r>
    </w:p>
    <w:p w14:paraId="69EB3FF4" w14:textId="77777777" w:rsidR="00AA1A57" w:rsidRDefault="00D90B91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348" w:type="dxa"/>
        <w:tblInd w:w="-994" w:type="dxa"/>
        <w:tblCellMar>
          <w:top w:w="107" w:type="dxa"/>
        </w:tblCellMar>
        <w:tblLook w:val="04A0" w:firstRow="1" w:lastRow="0" w:firstColumn="1" w:lastColumn="0" w:noHBand="0" w:noVBand="1"/>
      </w:tblPr>
      <w:tblGrid>
        <w:gridCol w:w="1989"/>
        <w:gridCol w:w="2977"/>
        <w:gridCol w:w="3447"/>
        <w:gridCol w:w="1935"/>
      </w:tblGrid>
      <w:tr w:rsidR="00AA1A57" w14:paraId="2932A2F6" w14:textId="77777777" w:rsidTr="00034DD2">
        <w:trPr>
          <w:trHeight w:val="341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153ED" w14:textId="77777777" w:rsidR="00AA1A57" w:rsidRDefault="00D90B91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  <w:sz w:val="24"/>
              </w:rPr>
              <w:t xml:space="preserve">Компетенции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D6E3C" w14:textId="77777777" w:rsidR="00AA1A57" w:rsidRDefault="00D90B91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7AC40C" w14:textId="77777777" w:rsidR="00AA1A57" w:rsidRDefault="00D90B9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4"/>
              </w:rPr>
              <w:t xml:space="preserve">Мероприятия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FD3F2" w14:textId="77777777" w:rsidR="00AA1A57" w:rsidRDefault="00D90B91">
            <w:pPr>
              <w:spacing w:after="0" w:line="259" w:lineRule="auto"/>
              <w:ind w:left="66" w:right="0" w:firstLine="0"/>
              <w:jc w:val="center"/>
            </w:pPr>
            <w:r>
              <w:rPr>
                <w:b/>
                <w:sz w:val="24"/>
              </w:rPr>
              <w:t xml:space="preserve">Сроки </w:t>
            </w:r>
          </w:p>
        </w:tc>
      </w:tr>
      <w:tr w:rsidR="00AA1A57" w14:paraId="7E0E5E49" w14:textId="77777777" w:rsidTr="00034DD2">
        <w:trPr>
          <w:trHeight w:val="484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8C1D" w14:textId="77777777" w:rsidR="00AA1A57" w:rsidRDefault="00D90B91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Предметно- методическая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F8B8" w14:textId="77777777" w:rsidR="00AA1A57" w:rsidRDefault="00D90B91">
            <w:pPr>
              <w:spacing w:after="0" w:line="259" w:lineRule="auto"/>
              <w:ind w:left="58" w:right="6" w:firstLine="0"/>
            </w:pPr>
            <w:r>
              <w:rPr>
                <w:sz w:val="24"/>
              </w:rPr>
              <w:t xml:space="preserve">Знания в области преподаваемого предмета; ориентация в современных исследованиях по предмету; владение методиками преподавания предмета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8FEC" w14:textId="77777777" w:rsidR="00AA1A57" w:rsidRDefault="00D90B91">
            <w:pPr>
              <w:spacing w:after="2" w:line="278" w:lineRule="auto"/>
              <w:ind w:left="58" w:right="629" w:firstLine="0"/>
            </w:pPr>
            <w:r>
              <w:rPr>
                <w:sz w:val="24"/>
              </w:rPr>
              <w:t xml:space="preserve">Самостоятельное изучение теоретических вопросов по предмету. </w:t>
            </w:r>
          </w:p>
          <w:p w14:paraId="13352BED" w14:textId="6ACE9A31" w:rsidR="00AA1A57" w:rsidRDefault="00D90B91">
            <w:pPr>
              <w:spacing w:after="3" w:line="277" w:lineRule="auto"/>
              <w:ind w:left="58" w:right="33" w:hanging="68"/>
              <w:jc w:val="left"/>
            </w:pPr>
            <w:r>
              <w:rPr>
                <w:sz w:val="24"/>
              </w:rPr>
              <w:t xml:space="preserve"> Совместная разработка технологической карты урока с наставником: </w:t>
            </w:r>
            <w:r w:rsidR="000512ED">
              <w:rPr>
                <w:sz w:val="24"/>
              </w:rPr>
              <w:t>ц</w:t>
            </w:r>
            <w:r>
              <w:rPr>
                <w:sz w:val="24"/>
              </w:rPr>
              <w:t>елеполагание</w:t>
            </w:r>
            <w:r w:rsidR="000512ED">
              <w:rPr>
                <w:sz w:val="24"/>
              </w:rPr>
              <w:t>, п</w:t>
            </w:r>
            <w:r>
              <w:rPr>
                <w:sz w:val="24"/>
              </w:rPr>
              <w:t xml:space="preserve">оиск и подготовка </w:t>
            </w:r>
          </w:p>
          <w:p w14:paraId="76008C31" w14:textId="5F09BCDC" w:rsidR="00AA1A57" w:rsidRDefault="00D90B91" w:rsidP="00034DD2">
            <w:pPr>
              <w:spacing w:after="0" w:line="274" w:lineRule="auto"/>
              <w:ind w:left="58" w:right="0" w:firstLine="0"/>
              <w:jc w:val="left"/>
            </w:pPr>
            <w:r>
              <w:rPr>
                <w:sz w:val="24"/>
              </w:rPr>
              <w:t xml:space="preserve">демонстрационного материала к </w:t>
            </w:r>
            <w:r w:rsidR="00034DD2">
              <w:rPr>
                <w:sz w:val="24"/>
              </w:rPr>
              <w:t>уроку, подготовка</w:t>
            </w:r>
            <w:r w:rsidR="000512ED">
              <w:rPr>
                <w:sz w:val="24"/>
              </w:rPr>
              <w:t xml:space="preserve"> презентации, контрольно-измерительного, практического материала на урок, выбор технологии ведения урока. </w:t>
            </w:r>
          </w:p>
          <w:p w14:paraId="0E0F3A3A" w14:textId="0ECC3854" w:rsidR="00AA1A57" w:rsidRDefault="00D90B91">
            <w:pPr>
              <w:spacing w:after="19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Посещение уроков </w:t>
            </w:r>
            <w:r w:rsidR="000512ED">
              <w:rPr>
                <w:sz w:val="24"/>
              </w:rPr>
              <w:t>педагогов</w:t>
            </w:r>
            <w:r>
              <w:rPr>
                <w:sz w:val="24"/>
              </w:rPr>
              <w:t xml:space="preserve"> </w:t>
            </w:r>
          </w:p>
          <w:p w14:paraId="79397173" w14:textId="1C85ACF7" w:rsidR="00AA1A57" w:rsidRDefault="00D90B91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Взаимопосещение уроков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3354" w14:textId="77777777" w:rsidR="00AA1A57" w:rsidRDefault="00D90B91">
            <w:pPr>
              <w:spacing w:after="530" w:line="259" w:lineRule="auto"/>
              <w:ind w:left="62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  <w:p w14:paraId="5437DC61" w14:textId="77777777" w:rsidR="00AA1A57" w:rsidRDefault="00D90B91">
            <w:pPr>
              <w:spacing w:after="0" w:line="259" w:lineRule="auto"/>
              <w:ind w:left="-2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A1A57" w14:paraId="27583858" w14:textId="77777777" w:rsidTr="00034DD2">
        <w:trPr>
          <w:trHeight w:val="2828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09B0" w14:textId="77777777" w:rsidR="00AA1A57" w:rsidRDefault="00D90B91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Психолого- педагогическая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5F75" w14:textId="77777777" w:rsidR="00AA1A57" w:rsidRDefault="00D90B91">
            <w:pPr>
              <w:spacing w:after="0" w:line="259" w:lineRule="auto"/>
              <w:ind w:left="58" w:right="44" w:firstLine="0"/>
            </w:pPr>
            <w:r>
              <w:rPr>
                <w:sz w:val="24"/>
              </w:rPr>
              <w:t xml:space="preserve">Теоретические знания в области индивидуальных особенностей психологии и психофизиологии познавательного процесса учащихся, умение использовать эти знания в конструировании реального образовательного процесса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E006" w14:textId="463874E7" w:rsidR="00AA1A57" w:rsidRDefault="00D90B91">
            <w:pPr>
              <w:spacing w:after="4" w:line="275" w:lineRule="auto"/>
              <w:ind w:left="58" w:right="0" w:firstLine="0"/>
              <w:jc w:val="left"/>
            </w:pPr>
            <w:r>
              <w:rPr>
                <w:sz w:val="24"/>
              </w:rPr>
              <w:t xml:space="preserve">Занятие </w:t>
            </w:r>
            <w:r w:rsidR="000512ED">
              <w:rPr>
                <w:sz w:val="24"/>
              </w:rPr>
              <w:t>с психологом</w:t>
            </w:r>
            <w:r>
              <w:rPr>
                <w:sz w:val="24"/>
              </w:rPr>
              <w:t xml:space="preserve">. </w:t>
            </w:r>
          </w:p>
          <w:p w14:paraId="48251BD3" w14:textId="7661AF0E" w:rsidR="00AA1A57" w:rsidRDefault="00D90B91">
            <w:pPr>
              <w:spacing w:after="5" w:line="275" w:lineRule="auto"/>
              <w:ind w:left="58" w:right="0" w:firstLine="0"/>
              <w:jc w:val="left"/>
            </w:pPr>
            <w:r>
              <w:rPr>
                <w:sz w:val="24"/>
              </w:rPr>
              <w:t>Решение ситуационных задач с наставником</w:t>
            </w:r>
          </w:p>
          <w:p w14:paraId="52A938BB" w14:textId="33F5E4F0" w:rsidR="00AA1A57" w:rsidRDefault="00AA1A57">
            <w:pPr>
              <w:spacing w:after="0" w:line="259" w:lineRule="auto"/>
              <w:ind w:left="58" w:right="0" w:firstLine="0"/>
              <w:jc w:val="left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37EC" w14:textId="77777777" w:rsidR="00AA1A57" w:rsidRDefault="00D90B91">
            <w:pPr>
              <w:spacing w:after="0" w:line="259" w:lineRule="auto"/>
              <w:ind w:left="-10" w:right="0" w:firstLine="0"/>
              <w:jc w:val="left"/>
            </w:pPr>
            <w:r>
              <w:rPr>
                <w:sz w:val="24"/>
              </w:rPr>
              <w:t xml:space="preserve"> В течение года </w:t>
            </w:r>
          </w:p>
        </w:tc>
      </w:tr>
      <w:tr w:rsidR="00AA1A57" w14:paraId="5E073F1E" w14:textId="77777777" w:rsidTr="00034DD2">
        <w:trPr>
          <w:trHeight w:val="2276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591D" w14:textId="77777777" w:rsidR="00AA1A57" w:rsidRDefault="00D90B91">
            <w:pPr>
              <w:spacing w:after="0" w:line="259" w:lineRule="auto"/>
              <w:ind w:left="58" w:right="0" w:firstLine="0"/>
            </w:pPr>
            <w:r>
              <w:rPr>
                <w:sz w:val="24"/>
              </w:rPr>
              <w:t xml:space="preserve">Коммуникативная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A2E0" w14:textId="6A82CF5F" w:rsidR="00AA1A57" w:rsidRDefault="00D90B91">
            <w:pPr>
              <w:spacing w:after="0" w:line="259" w:lineRule="auto"/>
              <w:ind w:left="58" w:right="71" w:firstLine="0"/>
            </w:pPr>
            <w:r>
              <w:rPr>
                <w:sz w:val="24"/>
              </w:rPr>
              <w:t xml:space="preserve">Практическое владение приемами общения, позволяющее осуществлять направленное результативное взаимодействие с </w:t>
            </w:r>
            <w:r w:rsidR="000512ED">
              <w:rPr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0512ED">
              <w:rPr>
                <w:sz w:val="24"/>
              </w:rPr>
              <w:t>ю</w:t>
            </w:r>
            <w:r>
              <w:rPr>
                <w:sz w:val="24"/>
              </w:rPr>
              <w:t>щимися, родителями, коллегами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03D" w14:textId="77777777" w:rsidR="00AA1A57" w:rsidRDefault="00D90B91">
            <w:pPr>
              <w:spacing w:after="0" w:line="275" w:lineRule="auto"/>
              <w:ind w:left="58" w:right="0" w:firstLine="0"/>
              <w:jc w:val="left"/>
            </w:pPr>
            <w:r>
              <w:rPr>
                <w:sz w:val="24"/>
              </w:rPr>
              <w:t xml:space="preserve">Решение ситуационных задач с психологом. </w:t>
            </w:r>
          </w:p>
          <w:p w14:paraId="1DF544DE" w14:textId="77777777" w:rsidR="00AA1A57" w:rsidRDefault="00D90B91">
            <w:pPr>
              <w:spacing w:after="5" w:line="276" w:lineRule="auto"/>
              <w:ind w:left="58" w:right="0" w:firstLine="0"/>
            </w:pPr>
            <w:r>
              <w:rPr>
                <w:sz w:val="24"/>
              </w:rPr>
              <w:t xml:space="preserve">Использование приёмов эмоциональной саморегуляции. </w:t>
            </w:r>
          </w:p>
          <w:p w14:paraId="655FAEAB" w14:textId="77777777" w:rsidR="00AA1A57" w:rsidRDefault="00D90B91">
            <w:pPr>
              <w:spacing w:after="19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Педагогические мастерские. </w:t>
            </w:r>
          </w:p>
          <w:p w14:paraId="22BCD4E7" w14:textId="1FC51BF6" w:rsidR="00AA1A57" w:rsidRDefault="00D90B91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Фестивали, конкурсы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6248" w14:textId="77777777" w:rsidR="00AA1A57" w:rsidRDefault="00D90B91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034DD2" w14:paraId="5C998877" w14:textId="77777777" w:rsidTr="00EC6839">
        <w:trPr>
          <w:trHeight w:val="2460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0D4F5E" w14:textId="77777777" w:rsidR="00034DD2" w:rsidRDefault="00034DD2">
            <w:pPr>
              <w:spacing w:after="0" w:line="259" w:lineRule="auto"/>
              <w:ind w:left="58" w:right="0" w:firstLine="0"/>
            </w:pPr>
            <w:proofErr w:type="spellStart"/>
            <w:r>
              <w:rPr>
                <w:sz w:val="24"/>
              </w:rPr>
              <w:t>Акмеологическая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E5D008" w14:textId="77777777" w:rsidR="00034DD2" w:rsidRDefault="00034DD2" w:rsidP="00034DD2">
            <w:pPr>
              <w:spacing w:after="0" w:line="259" w:lineRule="auto"/>
              <w:ind w:left="58" w:right="18" w:firstLine="0"/>
              <w:jc w:val="left"/>
            </w:pPr>
            <w:r>
              <w:rPr>
                <w:sz w:val="24"/>
              </w:rPr>
              <w:t xml:space="preserve">Способность к постоянному профессиональному совершенствованию. Умение выбрать </w:t>
            </w:r>
          </w:p>
          <w:p w14:paraId="34AAB173" w14:textId="375A56EA" w:rsidR="00034DD2" w:rsidRDefault="00034DD2" w:rsidP="00034DD2">
            <w:pPr>
              <w:spacing w:after="0" w:line="259" w:lineRule="auto"/>
              <w:ind w:right="58" w:firstLine="0"/>
              <w:jc w:val="left"/>
            </w:pPr>
            <w:r>
              <w:rPr>
                <w:sz w:val="24"/>
              </w:rPr>
              <w:t xml:space="preserve">необходимые формы деятельности для профессионального роста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65CA0" w14:textId="77777777" w:rsidR="00034DD2" w:rsidRDefault="00034DD2">
            <w:pPr>
              <w:spacing w:after="0" w:line="277" w:lineRule="auto"/>
              <w:ind w:left="58" w:right="517" w:hanging="82"/>
            </w:pPr>
            <w:r>
              <w:rPr>
                <w:sz w:val="24"/>
              </w:rPr>
              <w:t xml:space="preserve"> Педагогическая мастерская. Тренинг планирование педагогического роста. </w:t>
            </w:r>
          </w:p>
          <w:p w14:paraId="58FC236A" w14:textId="77777777" w:rsidR="00034DD2" w:rsidRDefault="00034DD2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Деловая игра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789AD" w14:textId="77777777" w:rsidR="00034DD2" w:rsidRDefault="00034DD2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</w:tr>
    </w:tbl>
    <w:p w14:paraId="1E4465CB" w14:textId="77777777" w:rsidR="00AA1A57" w:rsidRDefault="00D90B91">
      <w:pPr>
        <w:spacing w:after="0" w:line="259" w:lineRule="auto"/>
        <w:ind w:right="10" w:firstLine="0"/>
        <w:jc w:val="center"/>
      </w:pPr>
      <w:r>
        <w:rPr>
          <w:sz w:val="24"/>
        </w:rPr>
        <w:lastRenderedPageBreak/>
        <w:t xml:space="preserve"> </w:t>
      </w:r>
    </w:p>
    <w:p w14:paraId="4101E726" w14:textId="77777777" w:rsidR="00AA1A57" w:rsidRDefault="00D90B91">
      <w:pPr>
        <w:spacing w:after="0" w:line="259" w:lineRule="auto"/>
        <w:ind w:right="10" w:firstLine="0"/>
        <w:jc w:val="center"/>
      </w:pPr>
      <w:r>
        <w:rPr>
          <w:sz w:val="24"/>
        </w:rPr>
        <w:t xml:space="preserve"> </w:t>
      </w:r>
    </w:p>
    <w:p w14:paraId="010D84CF" w14:textId="77777777" w:rsidR="00AA1A57" w:rsidRDefault="00D90B91">
      <w:pPr>
        <w:spacing w:after="25" w:line="259" w:lineRule="auto"/>
        <w:ind w:right="10" w:firstLine="0"/>
        <w:jc w:val="center"/>
      </w:pPr>
      <w:r>
        <w:rPr>
          <w:sz w:val="24"/>
        </w:rPr>
        <w:t xml:space="preserve"> </w:t>
      </w:r>
    </w:p>
    <w:p w14:paraId="7EACB12B" w14:textId="5132455E" w:rsidR="00AA1A57" w:rsidRDefault="00D90B91">
      <w:pPr>
        <w:spacing w:after="0" w:line="275" w:lineRule="auto"/>
        <w:ind w:left="1877" w:right="1887" w:firstLine="0"/>
        <w:jc w:val="center"/>
      </w:pPr>
      <w:r>
        <w:rPr>
          <w:sz w:val="24"/>
        </w:rPr>
        <w:t xml:space="preserve">Индивидуальный план развития модели </w:t>
      </w:r>
      <w:r w:rsidR="000512ED">
        <w:rPr>
          <w:sz w:val="24"/>
        </w:rPr>
        <w:t xml:space="preserve">наставник - педагог, имеющий </w:t>
      </w:r>
      <w:proofErr w:type="spellStart"/>
      <w:r w:rsidR="000512ED">
        <w:rPr>
          <w:sz w:val="24"/>
        </w:rPr>
        <w:t>профдефи</w:t>
      </w:r>
      <w:bookmarkStart w:id="1" w:name="_GoBack"/>
      <w:bookmarkEnd w:id="1"/>
      <w:r w:rsidR="000512ED">
        <w:rPr>
          <w:sz w:val="24"/>
        </w:rPr>
        <w:t>циты</w:t>
      </w:r>
      <w:proofErr w:type="spellEnd"/>
      <w:r>
        <w:rPr>
          <w:sz w:val="24"/>
        </w:rPr>
        <w:t xml:space="preserve"> </w:t>
      </w:r>
    </w:p>
    <w:p w14:paraId="4215B2C3" w14:textId="77777777" w:rsidR="00AA1A57" w:rsidRDefault="00D90B91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0204" w:type="dxa"/>
        <w:tblInd w:w="-850" w:type="dxa"/>
        <w:tblCellMar>
          <w:top w:w="102" w:type="dxa"/>
          <w:bottom w:w="6" w:type="dxa"/>
          <w:right w:w="25" w:type="dxa"/>
        </w:tblCellMar>
        <w:tblLook w:val="04A0" w:firstRow="1" w:lastRow="0" w:firstColumn="1" w:lastColumn="0" w:noHBand="0" w:noVBand="1"/>
      </w:tblPr>
      <w:tblGrid>
        <w:gridCol w:w="2150"/>
        <w:gridCol w:w="4771"/>
        <w:gridCol w:w="3283"/>
      </w:tblGrid>
      <w:tr w:rsidR="00AA1A57" w14:paraId="307CCADA" w14:textId="77777777" w:rsidTr="000512ED">
        <w:trPr>
          <w:trHeight w:val="62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7B6AF" w14:textId="77777777" w:rsidR="00AA1A57" w:rsidRDefault="00D90B9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Направления работы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A83B3A" w14:textId="77777777" w:rsidR="00AA1A57" w:rsidRDefault="00D90B91">
            <w:pPr>
              <w:spacing w:after="0" w:line="259" w:lineRule="auto"/>
              <w:ind w:left="85" w:right="0" w:firstLine="0"/>
              <w:jc w:val="center"/>
            </w:pPr>
            <w:r>
              <w:rPr>
                <w:b/>
                <w:sz w:val="24"/>
              </w:rPr>
              <w:t xml:space="preserve">Тематика мероприятий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F5103E" w14:textId="77777777" w:rsidR="00AA1A57" w:rsidRDefault="00D90B91">
            <w:pPr>
              <w:spacing w:after="0" w:line="259" w:lineRule="auto"/>
              <w:ind w:left="87" w:right="0" w:firstLine="0"/>
              <w:jc w:val="center"/>
            </w:pPr>
            <w:r>
              <w:rPr>
                <w:b/>
                <w:sz w:val="24"/>
              </w:rPr>
              <w:t xml:space="preserve">Формы работы </w:t>
            </w:r>
          </w:p>
        </w:tc>
      </w:tr>
      <w:tr w:rsidR="00AA1A57" w14:paraId="0B67B0F0" w14:textId="77777777" w:rsidTr="000512ED">
        <w:trPr>
          <w:trHeight w:val="898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ED1B" w14:textId="77777777" w:rsidR="00AA1A57" w:rsidRDefault="00D90B91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1.Разработка индивидуальной программы работы педагога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EB78" w14:textId="77777777" w:rsidR="00AA1A57" w:rsidRDefault="00D90B91">
            <w:pPr>
              <w:spacing w:after="18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«Знакомство с документацией» </w:t>
            </w:r>
          </w:p>
          <w:p w14:paraId="09081916" w14:textId="12C61035" w:rsidR="00AA1A57" w:rsidRDefault="00D90B91">
            <w:pPr>
              <w:spacing w:after="0" w:line="259" w:lineRule="auto"/>
              <w:ind w:left="58" w:right="0" w:firstLine="0"/>
            </w:pPr>
            <w:r>
              <w:rPr>
                <w:sz w:val="24"/>
              </w:rPr>
              <w:t xml:space="preserve">«Основные проблемы педагога, пути их решения»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2734" w14:textId="56650DE2" w:rsidR="00AA1A57" w:rsidRDefault="00D90B91">
            <w:pPr>
              <w:spacing w:after="0" w:line="259" w:lineRule="auto"/>
              <w:ind w:left="58" w:right="271" w:firstLine="0"/>
            </w:pPr>
            <w:r>
              <w:rPr>
                <w:sz w:val="24"/>
              </w:rPr>
              <w:t xml:space="preserve">Анкетирование педагога, индивидуальные беседы (сентябрь), (октябрь) </w:t>
            </w:r>
          </w:p>
        </w:tc>
      </w:tr>
      <w:tr w:rsidR="00AA1A57" w14:paraId="6D4F5EB5" w14:textId="77777777" w:rsidTr="000512ED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9FC3" w14:textId="77777777" w:rsidR="00AA1A57" w:rsidRDefault="00AA1A5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B4A4" w14:textId="77777777" w:rsidR="00AA1A57" w:rsidRDefault="00D90B91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Помощь в подготовке уроков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9EEA" w14:textId="77777777" w:rsidR="00AA1A57" w:rsidRDefault="00D90B91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Практическое занятие (октябрь) </w:t>
            </w:r>
          </w:p>
        </w:tc>
      </w:tr>
      <w:tr w:rsidR="00AA1A57" w14:paraId="5FBEAC29" w14:textId="77777777" w:rsidTr="000512ED">
        <w:trPr>
          <w:trHeight w:val="620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2E95" w14:textId="77777777" w:rsidR="00AA1A57" w:rsidRDefault="00D90B91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2.Взаимопосещение уроков.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C219" w14:textId="77777777" w:rsidR="00AA1A57" w:rsidRDefault="00D90B91">
            <w:pPr>
              <w:spacing w:after="0" w:line="259" w:lineRule="auto"/>
              <w:ind w:left="58" w:right="0" w:hanging="82"/>
              <w:jc w:val="left"/>
            </w:pPr>
            <w:r>
              <w:rPr>
                <w:sz w:val="24"/>
              </w:rPr>
              <w:t xml:space="preserve"> «Основные требования к современному уроку» </w:t>
            </w: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2D39" w14:textId="68A9633C" w:rsidR="00AA1A57" w:rsidRDefault="00D90B91">
            <w:pPr>
              <w:spacing w:after="0" w:line="259" w:lineRule="auto"/>
              <w:ind w:left="58" w:right="68" w:firstLine="0"/>
            </w:pPr>
            <w:r>
              <w:rPr>
                <w:sz w:val="24"/>
              </w:rPr>
              <w:t xml:space="preserve">Посещение уроков </w:t>
            </w:r>
          </w:p>
        </w:tc>
      </w:tr>
      <w:tr w:rsidR="00AA1A57" w14:paraId="1F0D3464" w14:textId="77777777" w:rsidTr="000512ED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F9389" w14:textId="77777777" w:rsidR="00AA1A57" w:rsidRDefault="00AA1A5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C52A" w14:textId="77777777" w:rsidR="00AA1A57" w:rsidRDefault="00D90B91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«Факторы, которые влияют на качество преподавания»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7A04C" w14:textId="77777777" w:rsidR="00AA1A57" w:rsidRDefault="00AA1A57">
            <w:pPr>
              <w:spacing w:after="160" w:line="259" w:lineRule="auto"/>
              <w:ind w:right="0" w:firstLine="0"/>
              <w:jc w:val="left"/>
            </w:pPr>
          </w:p>
        </w:tc>
      </w:tr>
      <w:tr w:rsidR="00AA1A57" w14:paraId="5A69D860" w14:textId="77777777" w:rsidTr="000512ED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F9D52" w14:textId="77777777" w:rsidR="00AA1A57" w:rsidRDefault="00AA1A5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2714" w14:textId="77777777" w:rsidR="00AA1A57" w:rsidRDefault="00D90B91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«Конспект и технологическая карта урока»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F37BB" w14:textId="77777777" w:rsidR="00AA1A57" w:rsidRDefault="00AA1A57">
            <w:pPr>
              <w:spacing w:after="160" w:line="259" w:lineRule="auto"/>
              <w:ind w:right="0" w:firstLine="0"/>
              <w:jc w:val="left"/>
            </w:pPr>
          </w:p>
        </w:tc>
      </w:tr>
      <w:tr w:rsidR="00AA1A57" w14:paraId="7F6AA889" w14:textId="77777777" w:rsidTr="000512ED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EB3BE" w14:textId="77777777" w:rsidR="00AA1A57" w:rsidRDefault="00AA1A5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43D5" w14:textId="77777777" w:rsidR="00AA1A57" w:rsidRDefault="00D90B91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«Слагаемые успешности урока»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12AFA" w14:textId="77777777" w:rsidR="00AA1A57" w:rsidRDefault="00AA1A57">
            <w:pPr>
              <w:spacing w:after="160" w:line="259" w:lineRule="auto"/>
              <w:ind w:right="0" w:firstLine="0"/>
              <w:jc w:val="left"/>
            </w:pPr>
          </w:p>
        </w:tc>
      </w:tr>
      <w:tr w:rsidR="00AA1A57" w14:paraId="0A006B84" w14:textId="77777777" w:rsidTr="000512ED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D08961" w14:textId="77777777" w:rsidR="00AA1A57" w:rsidRDefault="00AA1A5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2096" w14:textId="77777777" w:rsidR="00AA1A57" w:rsidRDefault="00D90B91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«Самоанализ урока»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75E5DF" w14:textId="77777777" w:rsidR="00AA1A57" w:rsidRDefault="00AA1A57">
            <w:pPr>
              <w:spacing w:after="160" w:line="259" w:lineRule="auto"/>
              <w:ind w:right="0" w:firstLine="0"/>
              <w:jc w:val="left"/>
            </w:pPr>
          </w:p>
        </w:tc>
      </w:tr>
      <w:tr w:rsidR="00AA1A57" w14:paraId="7FAB22C0" w14:textId="77777777" w:rsidTr="000512ED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94FB7" w14:textId="77777777" w:rsidR="00AA1A57" w:rsidRDefault="00AA1A5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F220" w14:textId="77777777" w:rsidR="00AA1A57" w:rsidRDefault="00D90B91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«Типы и формы уроков»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CC9CE0" w14:textId="77777777" w:rsidR="00AA1A57" w:rsidRDefault="00AA1A57">
            <w:pPr>
              <w:spacing w:after="160" w:line="259" w:lineRule="auto"/>
              <w:ind w:right="0" w:firstLine="0"/>
              <w:jc w:val="left"/>
            </w:pPr>
          </w:p>
        </w:tc>
      </w:tr>
      <w:tr w:rsidR="00AA1A57" w14:paraId="4A0DAC85" w14:textId="77777777" w:rsidTr="000512ED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16CF" w14:textId="77777777" w:rsidR="00AA1A57" w:rsidRDefault="00AA1A5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F52B" w14:textId="77777777" w:rsidR="00AA1A57" w:rsidRDefault="00D90B91">
            <w:pPr>
              <w:spacing w:after="0" w:line="259" w:lineRule="auto"/>
              <w:ind w:left="58" w:right="0" w:firstLine="0"/>
            </w:pPr>
            <w:r>
              <w:rPr>
                <w:sz w:val="24"/>
              </w:rPr>
              <w:t xml:space="preserve">«Формы взаимодействия учителя и учеников на уроке»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30AA" w14:textId="77777777" w:rsidR="00AA1A57" w:rsidRDefault="00AA1A57">
            <w:pPr>
              <w:spacing w:after="160" w:line="259" w:lineRule="auto"/>
              <w:ind w:right="0" w:firstLine="0"/>
              <w:jc w:val="left"/>
            </w:pPr>
          </w:p>
        </w:tc>
      </w:tr>
      <w:tr w:rsidR="00AA1A57" w14:paraId="3D606FF5" w14:textId="77777777" w:rsidTr="000512ED">
        <w:trPr>
          <w:trHeight w:val="1172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3E17" w14:textId="77777777" w:rsidR="00AA1A57" w:rsidRDefault="00D90B91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3. Воспитательная работа.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AEAD" w14:textId="77777777" w:rsidR="00AA1A57" w:rsidRDefault="00D90B91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«Внеурочная деятельность учителя: секреты успеха»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1722" w14:textId="4550DB26" w:rsidR="00AA1A57" w:rsidRDefault="00D90B91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Индивидуальная беседа; Взаимопосещение внеклассных мероприятий </w:t>
            </w:r>
          </w:p>
        </w:tc>
      </w:tr>
    </w:tbl>
    <w:p w14:paraId="107B8354" w14:textId="77777777" w:rsidR="00AA1A57" w:rsidRDefault="00D90B91">
      <w:pPr>
        <w:spacing w:after="12" w:line="259" w:lineRule="auto"/>
        <w:ind w:right="0" w:firstLine="0"/>
        <w:jc w:val="left"/>
      </w:pPr>
      <w:r>
        <w:rPr>
          <w:b/>
        </w:rPr>
        <w:t xml:space="preserve"> </w:t>
      </w:r>
    </w:p>
    <w:p w14:paraId="13A6CDE7" w14:textId="7B3D1564" w:rsidR="00AA1A57" w:rsidRDefault="00D90B91" w:rsidP="000512ED">
      <w:pPr>
        <w:tabs>
          <w:tab w:val="center" w:pos="1254"/>
          <w:tab w:val="center" w:pos="3138"/>
          <w:tab w:val="center" w:pos="5884"/>
          <w:tab w:val="right" w:pos="9424"/>
        </w:tabs>
        <w:spacing w:after="38" w:line="259" w:lineRule="auto"/>
        <w:ind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Условия </w:t>
      </w:r>
      <w:r>
        <w:rPr>
          <w:b/>
        </w:rPr>
        <w:tab/>
        <w:t>завершения программы наставничества</w:t>
      </w:r>
      <w:r>
        <w:rPr>
          <w:b/>
          <w:i/>
        </w:rPr>
        <w:t xml:space="preserve"> </w:t>
      </w:r>
    </w:p>
    <w:p w14:paraId="0135D76F" w14:textId="716A9B6E" w:rsidR="00AA1A57" w:rsidRDefault="00D90B91">
      <w:pPr>
        <w:ind w:left="-15" w:right="66"/>
      </w:pPr>
      <w:r>
        <w:t xml:space="preserve">Завершение программы наставничества педагогических работников происходит в случае: </w:t>
      </w:r>
    </w:p>
    <w:p w14:paraId="09967FDD" w14:textId="70CCCC58" w:rsidR="00AA1A57" w:rsidRDefault="00034DD2">
      <w:pPr>
        <w:tabs>
          <w:tab w:val="center" w:pos="850"/>
          <w:tab w:val="center" w:pos="2115"/>
          <w:tab w:val="center" w:pos="3637"/>
          <w:tab w:val="center" w:pos="5245"/>
          <w:tab w:val="center" w:pos="6588"/>
          <w:tab w:val="center" w:pos="7473"/>
          <w:tab w:val="right" w:pos="9424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- </w:t>
      </w:r>
      <w:r w:rsidR="00D90B91">
        <w:t xml:space="preserve">завершения </w:t>
      </w:r>
      <w:r w:rsidR="00D90B91">
        <w:tab/>
        <w:t xml:space="preserve">плана </w:t>
      </w:r>
      <w:r w:rsidR="00D90B91">
        <w:tab/>
        <w:t xml:space="preserve">мероприятий </w:t>
      </w:r>
      <w:r w:rsidR="00D90B91">
        <w:tab/>
        <w:t xml:space="preserve">и </w:t>
      </w:r>
      <w:r w:rsidR="00D90B91">
        <w:tab/>
        <w:t xml:space="preserve">срока </w:t>
      </w:r>
      <w:r w:rsidR="00D90B91">
        <w:tab/>
        <w:t xml:space="preserve">действия </w:t>
      </w:r>
    </w:p>
    <w:p w14:paraId="6DB40026" w14:textId="21D9BFC7" w:rsidR="00AA1A57" w:rsidRDefault="00D90B91">
      <w:pPr>
        <w:spacing w:after="38"/>
        <w:ind w:left="-15" w:right="66" w:firstLine="0"/>
      </w:pPr>
      <w:r>
        <w:t xml:space="preserve">программы наставничества; </w:t>
      </w:r>
    </w:p>
    <w:p w14:paraId="2D76A65B" w14:textId="691A51EC" w:rsidR="00AA1A57" w:rsidRDefault="00034DD2" w:rsidP="00034DD2">
      <w:pPr>
        <w:ind w:left="-15" w:right="66" w:firstLine="0"/>
      </w:pPr>
      <w:r>
        <w:rPr>
          <w:rFonts w:asciiTheme="minorHAnsi" w:eastAsia="Segoe UI Symbol" w:hAnsiTheme="minorHAnsi" w:cs="Segoe UI Symbol"/>
        </w:rPr>
        <w:t xml:space="preserve">- </w:t>
      </w:r>
      <w:r w:rsidR="00D90B91">
        <w:t xml:space="preserve">по инициативе наставника или наставляемого и/или обоюдному решению (по уважительным обстоятельствам); </w:t>
      </w:r>
    </w:p>
    <w:p w14:paraId="3BD8CC8C" w14:textId="588C82F6" w:rsidR="00AA1A57" w:rsidRDefault="00034DD2" w:rsidP="00034DD2">
      <w:pPr>
        <w:ind w:left="-15" w:right="66" w:firstLine="0"/>
      </w:pPr>
      <w:r>
        <w:rPr>
          <w:rFonts w:asciiTheme="minorHAnsi" w:eastAsia="Segoe UI Symbol" w:hAnsiTheme="minorHAnsi" w:cs="Segoe UI Symbol"/>
        </w:rPr>
        <w:t xml:space="preserve">- </w:t>
      </w:r>
      <w:r w:rsidR="00D90B91">
        <w:t xml:space="preserve">по инициативе куратора (в случае недолжного исполнения программы наставничества в силу различных обстоятельств со стороны наставника и/или наставляемого – форс-мажора). </w:t>
      </w:r>
    </w:p>
    <w:p w14:paraId="072BE863" w14:textId="215D1358" w:rsidR="00AA1A57" w:rsidRDefault="00D90B91">
      <w:pPr>
        <w:ind w:left="-15" w:right="66"/>
      </w:pPr>
      <w:r>
        <w:lastRenderedPageBreak/>
        <w:t xml:space="preserve">Наставник и наставляемый в силу определенных объективных обстоятельств могут быть инициаторами завершения программы наставничества, но направляют усилия на сохранение доброжелательных отношений. Эти обстоятельства выдвигают на первые роли фигуру школьного психолога (на внутреннем контуре) и различные психологические службы на внешнем контуре образовательной организации.  </w:t>
      </w:r>
    </w:p>
    <w:p w14:paraId="3A7EC30E" w14:textId="7BB7ECE6" w:rsidR="00AA1A57" w:rsidRDefault="00D90B91">
      <w:pPr>
        <w:ind w:left="-15" w:right="66"/>
      </w:pPr>
      <w:r>
        <w:t xml:space="preserve">Вместе с тем наставник и наставляемые могут обращаться к </w:t>
      </w:r>
      <w:r w:rsidR="000512ED">
        <w:t>куратору с</w:t>
      </w:r>
      <w:r>
        <w:t xml:space="preserve"> предложением о смене наставника/наставляемых, а также о необходимости продолжения программы наставничества, но по иным направлениям. </w:t>
      </w:r>
    </w:p>
    <w:p w14:paraId="2C0DC68E" w14:textId="61ED821A" w:rsidR="00AA1A57" w:rsidRDefault="00D90B91">
      <w:pPr>
        <w:ind w:left="-15" w:right="66"/>
      </w:pPr>
      <w:r>
        <w:t xml:space="preserve">По обоюдному согласию наставника и наставляемого/наставляемых педагогов возможна корректировка программы наставничества.  </w:t>
      </w:r>
    </w:p>
    <w:p w14:paraId="27870097" w14:textId="77777777" w:rsidR="00AA1A57" w:rsidRDefault="00D90B91">
      <w:pPr>
        <w:spacing w:after="32" w:line="259" w:lineRule="auto"/>
        <w:ind w:left="566" w:right="0" w:firstLine="0"/>
        <w:jc w:val="center"/>
      </w:pPr>
      <w:r>
        <w:rPr>
          <w:b/>
        </w:rPr>
        <w:t xml:space="preserve"> </w:t>
      </w:r>
    </w:p>
    <w:p w14:paraId="012E73E1" w14:textId="77777777" w:rsidR="00AA1A57" w:rsidRDefault="00D90B91">
      <w:pPr>
        <w:pStyle w:val="1"/>
        <w:ind w:left="646" w:right="142"/>
      </w:pPr>
      <w:r>
        <w:t xml:space="preserve">Оценка эффективности программы </w:t>
      </w:r>
    </w:p>
    <w:p w14:paraId="6E203C1A" w14:textId="6FA5007A" w:rsidR="00AA1A57" w:rsidRDefault="00D90B91">
      <w:pPr>
        <w:ind w:left="-15" w:right="66"/>
      </w:pPr>
      <w:r>
        <w:t xml:space="preserve">При необходимости куратор реализации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 как со стороны наставника, так и со стороны наставляемого. </w:t>
      </w:r>
    </w:p>
    <w:p w14:paraId="65AEA895" w14:textId="32F03AF6" w:rsidR="00AA1A57" w:rsidRDefault="00D90B91">
      <w:pPr>
        <w:ind w:left="-15" w:right="66"/>
      </w:pPr>
      <w:r>
        <w:t xml:space="preserve">Для оценки результативности и эффективности реализации программы наставничества рекомендуется использовать частично или полностью модель Дональда </w:t>
      </w:r>
      <w:proofErr w:type="spellStart"/>
      <w:r>
        <w:t>Кирпатрика</w:t>
      </w:r>
      <w:proofErr w:type="spellEnd"/>
      <w:r>
        <w:t xml:space="preserve">, которая позволяет комплексно оценить эффекты, которые получает образовательная организация от технологий наставничества. </w:t>
      </w:r>
    </w:p>
    <w:p w14:paraId="78863A29" w14:textId="77777777" w:rsidR="00AA1A57" w:rsidRDefault="00D90B91">
      <w:pPr>
        <w:ind w:left="-15" w:right="66"/>
      </w:pPr>
      <w:r>
        <w:t xml:space="preserve">В основе этой модели лежит оценка показателей системы наставничества по четырем характеристикам: </w:t>
      </w:r>
    </w:p>
    <w:p w14:paraId="50723586" w14:textId="06F5F53D" w:rsidR="00AA1A57" w:rsidRPr="000512ED" w:rsidRDefault="00D90B91" w:rsidP="0009214B">
      <w:pPr>
        <w:tabs>
          <w:tab w:val="center" w:pos="789"/>
          <w:tab w:val="center" w:pos="1943"/>
          <w:tab w:val="center" w:pos="4020"/>
          <w:tab w:val="center" w:pos="5793"/>
          <w:tab w:val="center" w:pos="6776"/>
          <w:tab w:val="right" w:pos="9424"/>
        </w:tabs>
        <w:spacing w:after="32" w:line="259" w:lineRule="auto"/>
        <w:ind w:right="0" w:firstLine="0"/>
      </w:pPr>
      <w:r>
        <w:rPr>
          <w:rFonts w:ascii="Calibri" w:eastAsia="Calibri" w:hAnsi="Calibri" w:cs="Calibri"/>
          <w:sz w:val="22"/>
        </w:rPr>
        <w:tab/>
      </w:r>
      <w:r w:rsidRPr="000512ED">
        <w:t>−</w:t>
      </w:r>
      <w:r w:rsidRPr="000512ED">
        <w:rPr>
          <w:rFonts w:ascii="Arial" w:eastAsia="Arial" w:hAnsi="Arial" w:cs="Arial"/>
        </w:rPr>
        <w:t xml:space="preserve"> </w:t>
      </w:r>
      <w:r w:rsidRPr="000512ED">
        <w:t xml:space="preserve">реакция </w:t>
      </w:r>
      <w:r w:rsidRPr="000512ED">
        <w:tab/>
        <w:t xml:space="preserve">наставляемого, </w:t>
      </w:r>
      <w:r w:rsidRPr="000512ED">
        <w:tab/>
        <w:t xml:space="preserve">или </w:t>
      </w:r>
      <w:r w:rsidRPr="000512ED">
        <w:tab/>
        <w:t xml:space="preserve">его </w:t>
      </w:r>
      <w:r w:rsidRPr="000512ED">
        <w:tab/>
        <w:t xml:space="preserve">эмоциональная </w:t>
      </w:r>
    </w:p>
    <w:p w14:paraId="487C2E9F" w14:textId="77777777" w:rsidR="00AA1A57" w:rsidRPr="000512ED" w:rsidRDefault="00D90B91" w:rsidP="0009214B">
      <w:pPr>
        <w:ind w:left="-15" w:right="66" w:firstLine="0"/>
      </w:pPr>
      <w:r w:rsidRPr="000512ED">
        <w:t xml:space="preserve">удовлетворенность от пребывания в роли наставляемого; </w:t>
      </w:r>
    </w:p>
    <w:p w14:paraId="5F15548A" w14:textId="0F45E1D9" w:rsidR="00AA1A57" w:rsidRPr="000512ED" w:rsidRDefault="00D90B91">
      <w:pPr>
        <w:tabs>
          <w:tab w:val="center" w:pos="789"/>
          <w:tab w:val="center" w:pos="3537"/>
        </w:tabs>
        <w:spacing w:after="30" w:line="271" w:lineRule="auto"/>
        <w:ind w:right="0" w:firstLine="0"/>
        <w:jc w:val="left"/>
      </w:pPr>
      <w:r w:rsidRPr="000512ED">
        <w:rPr>
          <w:rFonts w:ascii="Calibri" w:eastAsia="Calibri" w:hAnsi="Calibri" w:cs="Calibri"/>
          <w:sz w:val="22"/>
        </w:rPr>
        <w:tab/>
      </w:r>
      <w:r w:rsidRPr="000512ED">
        <w:t>−</w:t>
      </w:r>
      <w:r w:rsidRPr="000512ED">
        <w:rPr>
          <w:rFonts w:ascii="Arial" w:eastAsia="Arial" w:hAnsi="Arial" w:cs="Arial"/>
        </w:rPr>
        <w:t xml:space="preserve"> </w:t>
      </w:r>
      <w:r w:rsidRPr="000512ED">
        <w:t xml:space="preserve">изменения в знаниях и их оценки; </w:t>
      </w:r>
    </w:p>
    <w:p w14:paraId="5059169C" w14:textId="28102AC7" w:rsidR="00AA1A57" w:rsidRPr="000512ED" w:rsidRDefault="00D90B91">
      <w:pPr>
        <w:tabs>
          <w:tab w:val="center" w:pos="789"/>
          <w:tab w:val="right" w:pos="9424"/>
        </w:tabs>
        <w:spacing w:after="32" w:line="259" w:lineRule="auto"/>
        <w:ind w:right="0" w:firstLine="0"/>
        <w:jc w:val="left"/>
      </w:pPr>
      <w:r w:rsidRPr="000512ED">
        <w:rPr>
          <w:rFonts w:ascii="Calibri" w:eastAsia="Calibri" w:hAnsi="Calibri" w:cs="Calibri"/>
          <w:sz w:val="22"/>
        </w:rPr>
        <w:tab/>
      </w:r>
      <w:r w:rsidRPr="000512ED">
        <w:t>−</w:t>
      </w:r>
      <w:r w:rsidRPr="000512ED">
        <w:rPr>
          <w:rFonts w:ascii="Arial" w:eastAsia="Arial" w:hAnsi="Arial" w:cs="Arial"/>
        </w:rPr>
        <w:t xml:space="preserve"> </w:t>
      </w:r>
      <w:r w:rsidRPr="000512ED">
        <w:t xml:space="preserve">изменение поведения и способа действий в проблемных </w:t>
      </w:r>
    </w:p>
    <w:p w14:paraId="04C54EC5" w14:textId="77777777" w:rsidR="00AA1A57" w:rsidRPr="000512ED" w:rsidRDefault="00D90B91">
      <w:pPr>
        <w:ind w:left="-15" w:right="66" w:firstLine="0"/>
      </w:pPr>
      <w:r w:rsidRPr="000512ED">
        <w:t xml:space="preserve">ситуациях; </w:t>
      </w:r>
    </w:p>
    <w:p w14:paraId="206B84DB" w14:textId="24CDC981" w:rsidR="00AA1A57" w:rsidRPr="000512ED" w:rsidRDefault="00D90B91">
      <w:pPr>
        <w:tabs>
          <w:tab w:val="center" w:pos="789"/>
          <w:tab w:val="center" w:pos="5210"/>
        </w:tabs>
        <w:ind w:right="0" w:firstLine="0"/>
        <w:jc w:val="left"/>
      </w:pPr>
      <w:r w:rsidRPr="000512ED">
        <w:rPr>
          <w:rFonts w:ascii="Calibri" w:eastAsia="Calibri" w:hAnsi="Calibri" w:cs="Calibri"/>
          <w:sz w:val="22"/>
        </w:rPr>
        <w:tab/>
      </w:r>
      <w:r w:rsidRPr="000512ED">
        <w:t>−</w:t>
      </w:r>
      <w:r w:rsidRPr="000512ED">
        <w:rPr>
          <w:rFonts w:ascii="Arial" w:eastAsia="Arial" w:hAnsi="Arial" w:cs="Arial"/>
        </w:rPr>
        <w:t xml:space="preserve"> </w:t>
      </w:r>
      <w:r w:rsidRPr="000512ED">
        <w:t xml:space="preserve">общая оценка результатов для образовательной организации:  </w:t>
      </w:r>
    </w:p>
    <w:p w14:paraId="57D47C41" w14:textId="77777777" w:rsidR="00AA1A57" w:rsidRDefault="00D90B91">
      <w:pPr>
        <w:ind w:left="-15" w:right="66"/>
      </w:pPr>
      <w:r>
        <w:t xml:space="preserve">1) Оценка эмоциональной удовлетворенности от обучения в рамках наставничества, или реакция. </w:t>
      </w:r>
    </w:p>
    <w:p w14:paraId="0DAFBA62" w14:textId="77777777" w:rsidR="00AA1A57" w:rsidRDefault="00D90B91">
      <w:pPr>
        <w:ind w:left="-15" w:right="66"/>
      </w:pPr>
      <w:r>
        <w:t xml:space="preserve">В роли наставляемого педагог проходит обучение, активно взаимодействует с наставником, осваивает новые функции и способы поведения. В связи с этим удовлетворенность педагога, испытывающего потребность в преодолении профессионального затруднения, является исходным и важным фактором как для оценки результатов обучения наставляемого, так и для оценки деятельности наставника. </w:t>
      </w:r>
    </w:p>
    <w:p w14:paraId="298E033E" w14:textId="77777777" w:rsidR="00AA1A57" w:rsidRDefault="00D90B91">
      <w:pPr>
        <w:ind w:left="-15" w:right="66"/>
      </w:pPr>
      <w:r>
        <w:lastRenderedPageBreak/>
        <w:t xml:space="preserve">Наиболее распространенным инструментом оценки удовлетворенности является </w:t>
      </w:r>
      <w:r w:rsidRPr="0009214B">
        <w:t>анкетирование.</w:t>
      </w:r>
      <w:r>
        <w:t xml:space="preserve"> Анкетирование позволяет выявить основные характеристики процесса и результата наставничества:  </w:t>
      </w:r>
    </w:p>
    <w:p w14:paraId="481F197F" w14:textId="44FD5B56" w:rsidR="00AA1A57" w:rsidRDefault="00D90B91">
      <w:pPr>
        <w:tabs>
          <w:tab w:val="center" w:pos="789"/>
          <w:tab w:val="center" w:pos="3012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0512ED">
        <w:t xml:space="preserve">- </w:t>
      </w:r>
      <w:r>
        <w:t xml:space="preserve">сроки и условия обучения; </w:t>
      </w:r>
    </w:p>
    <w:p w14:paraId="6C21EAE9" w14:textId="62C0E5B8" w:rsidR="00AA1A57" w:rsidRDefault="000512ED" w:rsidP="000512ED">
      <w:pPr>
        <w:ind w:left="-15" w:right="66" w:firstLine="0"/>
      </w:pPr>
      <w:r>
        <w:t xml:space="preserve">- способы организации наставничества, информированность о содержании работы; </w:t>
      </w:r>
    </w:p>
    <w:p w14:paraId="6C3DDB50" w14:textId="6D82FD51" w:rsidR="00AA1A57" w:rsidRDefault="000512ED" w:rsidP="000512ED">
      <w:pPr>
        <w:ind w:left="-15" w:right="66" w:firstLine="0"/>
      </w:pPr>
      <w:r>
        <w:t xml:space="preserve">- квалификация наставника, готовность применять полученные знания на практике и ориентироваться в предлагаемых условиях. </w:t>
      </w:r>
    </w:p>
    <w:p w14:paraId="1C1370D8" w14:textId="77777777" w:rsidR="00AA1A57" w:rsidRDefault="00D90B91">
      <w:pPr>
        <w:ind w:left="-15" w:right="66"/>
      </w:pPr>
      <w:r>
        <w:t xml:space="preserve">В результате оценки реакции наставляемого на процесс наставничества образовательная организация получает ответы на такие важные вопросы, как: </w:t>
      </w:r>
    </w:p>
    <w:p w14:paraId="30DCCDC9" w14:textId="7AE37B8E" w:rsidR="00AA1A57" w:rsidRDefault="00D90B91">
      <w:pPr>
        <w:tabs>
          <w:tab w:val="center" w:pos="789"/>
          <w:tab w:val="center" w:pos="2932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0512ED">
        <w:t xml:space="preserve">- </w:t>
      </w:r>
      <w:r>
        <w:t xml:space="preserve">качество наставничества; </w:t>
      </w:r>
    </w:p>
    <w:p w14:paraId="21CF5E28" w14:textId="7B145B10" w:rsidR="00AA1A57" w:rsidRDefault="000512ED" w:rsidP="000512ED">
      <w:pPr>
        <w:ind w:left="-15" w:right="66" w:firstLine="0"/>
      </w:pPr>
      <w:r>
        <w:t xml:space="preserve">- причины удовлетворенности/неудовлетворенности наставляемого участием в программе наставничества; </w:t>
      </w:r>
    </w:p>
    <w:p w14:paraId="7D91955C" w14:textId="6D0A5ED3" w:rsidR="00AA1A57" w:rsidRDefault="000512ED" w:rsidP="000512ED">
      <w:pPr>
        <w:tabs>
          <w:tab w:val="center" w:pos="789"/>
          <w:tab w:val="center" w:pos="1695"/>
          <w:tab w:val="center" w:pos="3647"/>
          <w:tab w:val="center" w:pos="5827"/>
          <w:tab w:val="center" w:pos="7361"/>
          <w:tab w:val="right" w:pos="9424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- </w:t>
      </w:r>
      <w:r>
        <w:t xml:space="preserve">пути </w:t>
      </w:r>
      <w:r>
        <w:tab/>
        <w:t xml:space="preserve">совершенствования </w:t>
      </w:r>
      <w:r>
        <w:tab/>
        <w:t xml:space="preserve">системы (целевой </w:t>
      </w:r>
      <w:r>
        <w:tab/>
        <w:t xml:space="preserve">модели) наставничества и деятельности каждого наставника. </w:t>
      </w:r>
    </w:p>
    <w:p w14:paraId="551BEF92" w14:textId="56F670AB" w:rsidR="00AA1A57" w:rsidRDefault="00D90B91" w:rsidP="000512ED">
      <w:pPr>
        <w:pStyle w:val="a3"/>
        <w:numPr>
          <w:ilvl w:val="0"/>
          <w:numId w:val="8"/>
        </w:numPr>
        <w:ind w:left="0" w:right="66" w:firstLine="711"/>
      </w:pPr>
      <w:r>
        <w:t xml:space="preserve">Оценка знаний, полученных во время реализации программы наставничества. </w:t>
      </w:r>
    </w:p>
    <w:p w14:paraId="2BC28556" w14:textId="4512BE1E" w:rsidR="00AA1A57" w:rsidRDefault="00D90B91" w:rsidP="000512ED">
      <w:pPr>
        <w:pStyle w:val="a3"/>
        <w:numPr>
          <w:ilvl w:val="0"/>
          <w:numId w:val="8"/>
        </w:numPr>
        <w:tabs>
          <w:tab w:val="center" w:pos="1152"/>
          <w:tab w:val="center" w:pos="3159"/>
          <w:tab w:val="center" w:pos="6037"/>
          <w:tab w:val="right" w:pos="9424"/>
        </w:tabs>
        <w:ind w:right="0"/>
        <w:jc w:val="left"/>
      </w:pPr>
      <w:r>
        <w:t xml:space="preserve">Оценка </w:t>
      </w:r>
      <w:r>
        <w:tab/>
        <w:t xml:space="preserve">эффективности </w:t>
      </w:r>
      <w:r>
        <w:tab/>
      </w:r>
      <w:r>
        <w:tab/>
        <w:t xml:space="preserve">программы </w:t>
      </w:r>
    </w:p>
    <w:p w14:paraId="60821127" w14:textId="474D33B3" w:rsidR="00AA1A57" w:rsidRDefault="00D90B91">
      <w:pPr>
        <w:ind w:left="-15" w:right="66" w:firstLine="0"/>
      </w:pPr>
      <w:r>
        <w:t xml:space="preserve">наставничества предполагает непосредственную оценку тех знаний и умений, которыми овладел наставляемый в результате участия в программе наставничества. Оптимальный вариант организации получения данной оценки – </w:t>
      </w:r>
      <w:r>
        <w:rPr>
          <w:i/>
        </w:rPr>
        <w:t>тестирование</w:t>
      </w:r>
      <w:r>
        <w:t xml:space="preserve">, которое позволяет выявить уровень овладения новыми знаниями в начале и в конце реализации программы наставничества. </w:t>
      </w:r>
    </w:p>
    <w:p w14:paraId="78D8E7FF" w14:textId="4DF9F7D7" w:rsidR="00AA1A57" w:rsidRDefault="00D90B91">
      <w:pPr>
        <w:ind w:left="-15" w:right="66"/>
      </w:pPr>
      <w:r>
        <w:t xml:space="preserve">Проводить оценку полученных знаний целесообразно самому наставнику и куратору реализации программ наставничества, чтобы понимание логики процесса обучения и конечных результатов было объективным и всесторонним. </w:t>
      </w:r>
    </w:p>
    <w:p w14:paraId="344911E1" w14:textId="4FED6C4A" w:rsidR="00AA1A57" w:rsidRDefault="00D90B91" w:rsidP="000512ED">
      <w:pPr>
        <w:pStyle w:val="a3"/>
        <w:numPr>
          <w:ilvl w:val="0"/>
          <w:numId w:val="8"/>
        </w:numPr>
        <w:ind w:right="66"/>
      </w:pPr>
      <w:r>
        <w:t xml:space="preserve">Оценка изменения поведения. </w:t>
      </w:r>
    </w:p>
    <w:p w14:paraId="723FC279" w14:textId="29F1279F" w:rsidR="00AA1A57" w:rsidRDefault="00D90B91">
      <w:pPr>
        <w:ind w:left="-15" w:right="66"/>
      </w:pPr>
      <w:r>
        <w:t xml:space="preserve">Целью данной оценки становится </w:t>
      </w:r>
      <w:proofErr w:type="gramStart"/>
      <w:r w:rsidR="0009214B">
        <w:t>проверка изменения поведения</w:t>
      </w:r>
      <w:proofErr w:type="gramEnd"/>
      <w:r>
        <w:t xml:space="preserve"> наставляемого после прохождения программы наставничества. Для оценки этой характеристики необходимо </w:t>
      </w:r>
      <w:r w:rsidR="000512ED">
        <w:t>четкое и</w:t>
      </w:r>
      <w:r>
        <w:t xml:space="preserve"> единообразное понимание всеми участниками системы наставничества критериев оценки деятельности педагога. Как правило, эти критерии совпадают с постоянными критериями оценки деятельности педагогов.  </w:t>
      </w:r>
    </w:p>
    <w:p w14:paraId="13147EB7" w14:textId="4272D431" w:rsidR="00AA1A57" w:rsidRPr="0009214B" w:rsidRDefault="00D90B91">
      <w:pPr>
        <w:ind w:left="-15" w:right="66"/>
      </w:pPr>
      <w:r>
        <w:t xml:space="preserve">Выбор конкретного способа оценивания изменений в поведении </w:t>
      </w:r>
      <w:r w:rsidR="000512ED">
        <w:t>зависит от</w:t>
      </w:r>
      <w:r>
        <w:t xml:space="preserve"> специальности и специфики выполняемых педагогом функций. Может быть использовано </w:t>
      </w:r>
      <w:r w:rsidRPr="0009214B">
        <w:t>наблюдение</w:t>
      </w:r>
      <w:r>
        <w:t xml:space="preserve"> со стороны куратора реализации программ наставничества, непосредственного руководителя и коллег. Для оценки реального использования освоенных способов поведения и умений на </w:t>
      </w:r>
      <w:r>
        <w:lastRenderedPageBreak/>
        <w:t xml:space="preserve">практике могут применяться </w:t>
      </w:r>
      <w:r w:rsidRPr="0009214B">
        <w:t xml:space="preserve">анкеты, опросники, непосредственное </w:t>
      </w:r>
      <w:r w:rsidR="008447AB" w:rsidRPr="0009214B">
        <w:t>не включённое</w:t>
      </w:r>
      <w:r w:rsidRPr="0009214B">
        <w:t xml:space="preserve"> наблюдение. </w:t>
      </w:r>
    </w:p>
    <w:p w14:paraId="144DF58B" w14:textId="73738D83" w:rsidR="00AA1A57" w:rsidRDefault="00D90B91" w:rsidP="000512ED">
      <w:pPr>
        <w:pStyle w:val="a3"/>
        <w:numPr>
          <w:ilvl w:val="0"/>
          <w:numId w:val="8"/>
        </w:numPr>
        <w:ind w:right="66"/>
      </w:pPr>
      <w:r>
        <w:t xml:space="preserve">Оценка результатов для образовательной организации. </w:t>
      </w:r>
    </w:p>
    <w:p w14:paraId="3DC5047F" w14:textId="7AA3597A" w:rsidR="00AA1A57" w:rsidRDefault="00D90B91" w:rsidP="000512ED">
      <w:pPr>
        <w:ind w:left="-15" w:right="66"/>
      </w:pPr>
      <w:r>
        <w:t xml:space="preserve">Данная оценка является наиболее сложной, поскольку предполагает опосредованную оценку результативности организации (рост качества образования, уменьшение количества обращений родителей по вопросам качества </w:t>
      </w:r>
      <w:r>
        <w:tab/>
      </w:r>
      <w:r w:rsidR="0009214B">
        <w:t>преподавания и</w:t>
      </w:r>
      <w:r>
        <w:t xml:space="preserve"> организации учебного процесса) в результате внедрения (применения) системы (целевой модели) наставничества.  </w:t>
      </w:r>
    </w:p>
    <w:p w14:paraId="4A4A4B8F" w14:textId="618ECD2B" w:rsidR="00AA1A57" w:rsidRDefault="00D90B91">
      <w:pPr>
        <w:ind w:left="-15" w:right="66"/>
      </w:pPr>
      <w:r>
        <w:t xml:space="preserve">Проведение такой оценки позволяет обосновать целесообразность управленческого решения о внедрении (применении) системы (целевой модели) наставничества, наглядно демонстрирует на всех уровнях взаимосвязь между затратами на реализацию программ </w:t>
      </w:r>
      <w:r w:rsidR="0009214B">
        <w:t>наставничества и</w:t>
      </w:r>
      <w:r>
        <w:t xml:space="preserve"> результатами образовательной организации.  </w:t>
      </w:r>
    </w:p>
    <w:p w14:paraId="1F419B79" w14:textId="77777777" w:rsidR="00AA1A57" w:rsidRDefault="00D90B91">
      <w:pPr>
        <w:ind w:left="-15" w:right="66"/>
      </w:pPr>
      <w:r>
        <w:t xml:space="preserve">Возможность подстраивать модель </w:t>
      </w:r>
      <w:proofErr w:type="spellStart"/>
      <w:r>
        <w:t>Кирпатрика</w:t>
      </w:r>
      <w:proofErr w:type="spellEnd"/>
      <w:r>
        <w:t xml:space="preserve"> под новые условия работы, самостоятельно выбирать уровни оценки и простота в применении делают модель удобной для использования в любых образовательных организациях. </w:t>
      </w:r>
    </w:p>
    <w:p w14:paraId="32F6215D" w14:textId="77777777" w:rsidR="00AA1A57" w:rsidRDefault="00D90B91">
      <w:pPr>
        <w:spacing w:after="0" w:line="259" w:lineRule="auto"/>
        <w:ind w:right="0" w:firstLine="0"/>
        <w:jc w:val="left"/>
      </w:pPr>
      <w:r>
        <w:t xml:space="preserve"> </w:t>
      </w:r>
    </w:p>
    <w:p w14:paraId="276AAD4D" w14:textId="77777777" w:rsidR="00AA1A57" w:rsidRDefault="00D90B91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AA1A57">
      <w:footerReference w:type="even" r:id="rId7"/>
      <w:footerReference w:type="default" r:id="rId8"/>
      <w:footerReference w:type="first" r:id="rId9"/>
      <w:pgSz w:w="11904" w:h="16838"/>
      <w:pgMar w:top="1134" w:right="780" w:bottom="1258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B5F6C" w14:textId="77777777" w:rsidR="008A2E19" w:rsidRDefault="008A2E19">
      <w:pPr>
        <w:spacing w:after="0" w:line="240" w:lineRule="auto"/>
      </w:pPr>
      <w:r>
        <w:separator/>
      </w:r>
    </w:p>
  </w:endnote>
  <w:endnote w:type="continuationSeparator" w:id="0">
    <w:p w14:paraId="7A905F25" w14:textId="77777777" w:rsidR="008A2E19" w:rsidRDefault="008A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C2BA5" w14:textId="77777777" w:rsidR="00AA1A57" w:rsidRDefault="00D90B91">
    <w:pPr>
      <w:spacing w:after="0" w:line="259" w:lineRule="auto"/>
      <w:ind w:right="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773327C" w14:textId="77777777" w:rsidR="00AA1A57" w:rsidRDefault="00D90B91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36C57" w14:textId="77777777" w:rsidR="00AA1A57" w:rsidRDefault="00D90B91">
    <w:pPr>
      <w:spacing w:after="0" w:line="259" w:lineRule="auto"/>
      <w:ind w:right="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8C038B1" w14:textId="77777777" w:rsidR="00AA1A57" w:rsidRDefault="00D90B91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3CC9C" w14:textId="77777777" w:rsidR="00AA1A57" w:rsidRDefault="00AA1A57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D341E" w14:textId="77777777" w:rsidR="008A2E19" w:rsidRDefault="008A2E19">
      <w:pPr>
        <w:spacing w:after="0" w:line="240" w:lineRule="auto"/>
      </w:pPr>
      <w:r>
        <w:separator/>
      </w:r>
    </w:p>
  </w:footnote>
  <w:footnote w:type="continuationSeparator" w:id="0">
    <w:p w14:paraId="494E3D01" w14:textId="77777777" w:rsidR="008A2E19" w:rsidRDefault="008A2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197F"/>
    <w:multiLevelType w:val="hybridMultilevel"/>
    <w:tmpl w:val="C30E67F6"/>
    <w:lvl w:ilvl="0" w:tplc="C568CEFC">
      <w:start w:val="1"/>
      <w:numFmt w:val="bullet"/>
      <w:lvlText w:val=""/>
      <w:lvlJc w:val="left"/>
      <w:pPr>
        <w:ind w:left="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8EF866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CE5E2C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E443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BABB8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125AD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48A75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08606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BA636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0679B"/>
    <w:multiLevelType w:val="hybridMultilevel"/>
    <w:tmpl w:val="D67A9CAE"/>
    <w:lvl w:ilvl="0" w:tplc="3DF40BC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6294B0">
      <w:start w:val="1"/>
      <w:numFmt w:val="bullet"/>
      <w:lvlText w:val="o"/>
      <w:lvlJc w:val="left"/>
      <w:pPr>
        <w:ind w:left="1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D01652">
      <w:start w:val="1"/>
      <w:numFmt w:val="bullet"/>
      <w:lvlText w:val="▪"/>
      <w:lvlJc w:val="left"/>
      <w:pPr>
        <w:ind w:left="2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3AC372">
      <w:start w:val="1"/>
      <w:numFmt w:val="bullet"/>
      <w:lvlText w:val="•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8E9FB0">
      <w:start w:val="1"/>
      <w:numFmt w:val="bullet"/>
      <w:lvlText w:val="o"/>
      <w:lvlJc w:val="left"/>
      <w:pPr>
        <w:ind w:left="3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EC8DBE">
      <w:start w:val="1"/>
      <w:numFmt w:val="bullet"/>
      <w:lvlText w:val="▪"/>
      <w:lvlJc w:val="left"/>
      <w:pPr>
        <w:ind w:left="4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26A5BE">
      <w:start w:val="1"/>
      <w:numFmt w:val="bullet"/>
      <w:lvlText w:val="•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D69B1C">
      <w:start w:val="1"/>
      <w:numFmt w:val="bullet"/>
      <w:lvlText w:val="o"/>
      <w:lvlJc w:val="left"/>
      <w:pPr>
        <w:ind w:left="6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ECB48">
      <w:start w:val="1"/>
      <w:numFmt w:val="bullet"/>
      <w:lvlText w:val="▪"/>
      <w:lvlJc w:val="left"/>
      <w:pPr>
        <w:ind w:left="6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781348"/>
    <w:multiLevelType w:val="hybridMultilevel"/>
    <w:tmpl w:val="CB3EA2AC"/>
    <w:lvl w:ilvl="0" w:tplc="14AA144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471C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1690F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50C1E2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06F122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348790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AA91C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BA35FA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BAC5D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CB1116"/>
    <w:multiLevelType w:val="hybridMultilevel"/>
    <w:tmpl w:val="479EE494"/>
    <w:lvl w:ilvl="0" w:tplc="B6C4F9C4">
      <w:start w:val="2"/>
      <w:numFmt w:val="decimal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4C03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4AE69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38D10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98128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BC8D4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52651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B2E5E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2F87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12794D"/>
    <w:multiLevelType w:val="hybridMultilevel"/>
    <w:tmpl w:val="74D6CC36"/>
    <w:lvl w:ilvl="0" w:tplc="A3BA86BC">
      <w:start w:val="2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679A3DB8"/>
    <w:multiLevelType w:val="hybridMultilevel"/>
    <w:tmpl w:val="1E1A39DE"/>
    <w:lvl w:ilvl="0" w:tplc="514AF60E">
      <w:start w:val="1"/>
      <w:numFmt w:val="bullet"/>
      <w:lvlText w:val=""/>
      <w:lvlJc w:val="left"/>
      <w:pPr>
        <w:ind w:left="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F66A1E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8370A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6A1F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A23A2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AF59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E4F85A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DCAEE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CE333A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223C29"/>
    <w:multiLevelType w:val="hybridMultilevel"/>
    <w:tmpl w:val="5C361EB2"/>
    <w:lvl w:ilvl="0" w:tplc="F00E0E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F85AC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1C850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F2FF4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485C3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8C601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88ED4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369E9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6C7A8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705859"/>
    <w:multiLevelType w:val="hybridMultilevel"/>
    <w:tmpl w:val="2DB274A6"/>
    <w:lvl w:ilvl="0" w:tplc="71EC02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A69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AA875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2A2FB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A6BDB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428AB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A8846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08A38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ECF8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57"/>
    <w:rsid w:val="00034DD2"/>
    <w:rsid w:val="000512ED"/>
    <w:rsid w:val="0009214B"/>
    <w:rsid w:val="003439AA"/>
    <w:rsid w:val="00351F80"/>
    <w:rsid w:val="00756B21"/>
    <w:rsid w:val="008447AB"/>
    <w:rsid w:val="008A2E19"/>
    <w:rsid w:val="00AA1A57"/>
    <w:rsid w:val="00B16B13"/>
    <w:rsid w:val="00D3486C"/>
    <w:rsid w:val="00D90B91"/>
    <w:rsid w:val="00F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CF13"/>
  <w15:docId w15:val="{452D48ED-5213-4337-AC4F-3E4F9FF5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70" w:lineRule="auto"/>
      <w:ind w:right="67" w:firstLine="71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51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Чернышова Юлия Викторовна</cp:lastModifiedBy>
  <cp:revision>7</cp:revision>
  <cp:lastPrinted>2023-12-05T07:50:00Z</cp:lastPrinted>
  <dcterms:created xsi:type="dcterms:W3CDTF">2023-11-13T17:33:00Z</dcterms:created>
  <dcterms:modified xsi:type="dcterms:W3CDTF">2023-12-06T07:28:00Z</dcterms:modified>
</cp:coreProperties>
</file>