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AA" w:rsidRPr="00584E56" w:rsidRDefault="00C260AA" w:rsidP="00C260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E56">
        <w:rPr>
          <w:rFonts w:ascii="Times New Roman" w:hAnsi="Times New Roman" w:cs="Times New Roman"/>
          <w:sz w:val="28"/>
          <w:szCs w:val="28"/>
        </w:rPr>
        <w:t>Информационные  технологии как средство формирования основных видов речевой деятельности на уроках иностранного языка</w:t>
      </w:r>
    </w:p>
    <w:p w:rsidR="00C260AA" w:rsidRPr="00B148B5" w:rsidRDefault="00C260AA" w:rsidP="00C260AA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148B5">
        <w:rPr>
          <w:rFonts w:ascii="Times New Roman" w:hAnsi="Times New Roman" w:cs="Times New Roman"/>
          <w:b/>
          <w:bCs/>
          <w:sz w:val="28"/>
          <w:szCs w:val="28"/>
        </w:rPr>
        <w:t>Актуальность и перспективность опыта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российская система образования  вышла на уровень, когда компьютерная грамотность выпускника школы должна быть достаточна для того, чтобы свободно работать на персональном компьютере в качестве пользователя. Наряду с этим, выпускник должен обладать навыками владения иностранного языка. Эти потребности продиктованы временем, уровнем развития экономики и нравственными ценностями общества. Прошло время, когда можно было сообщать знания. В обучении особенный акцент ставится сегодня на собственную деятельность ребенка по поиску, осознанию и переработке новой информации. Учитель выступает как организатор процесса учения, руководитель самодеятельности учащихся, оказывающий им нужную помощь и поддержку. Урок репрезентируется как социальный заказ общества системе образования.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образовательное пространство не перестает развиваться. Для того чтобы избежать бессистемности и некомпетентности необходимо, чтобы учителя-предметники с многолетним опытом работы вносили свой вклад в заполнение этого информационного ресурса. Появление Интернета, как еще одного мощного инструмента в образовании, стимулирует желание ребят учиться, расширяет зону индивидуальной активности каждого ученика, увеличивает скорость подачи качественного материала в рамках одного урока.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английского языка, при овладении различными видами речевой и неречевой деятельности существует тенденция использования современных информационных технологий, которые позволят учащимся в полной мере обрести необходимые навыки.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программы и Интернет все в большей степени стали внедряться в образовательный процесс.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 </w:t>
      </w: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 обусловлена следующими факторами: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смена парадигмы образования (со знаниецентристской на гуманистическую) ведет к пересмотру всей системы обучения: его целей, содержания, методов, организационных форм и средств;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педагогического коллектива наиболее острым остается вопрос об овладении современными технологиями в преподавании;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 методов использования современных технологий на уроке иностранного языка развита недостаточным образом. 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опыта -</w:t>
      </w: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систематизация методов использования информационных технологий на уроках иностранного языка, применение Интернета и компьютера для формирования навыков аудирования, говорения, чтения и письма.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предполагает решение ряда </w:t>
      </w:r>
      <w:r w:rsidRPr="00B148B5">
        <w:rPr>
          <w:rFonts w:ascii="Times New Roman" w:hAnsi="Times New Roman" w:cs="Times New Roman"/>
          <w:b/>
          <w:sz w:val="28"/>
          <w:szCs w:val="28"/>
        </w:rPr>
        <w:t>задач</w:t>
      </w: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60AA" w:rsidRPr="00B148B5" w:rsidRDefault="00C260AA" w:rsidP="00C260AA">
      <w:pPr>
        <w:spacing w:before="16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особенности использования информационных технологий на уроках иностранного языка;</w:t>
      </w:r>
    </w:p>
    <w:p w:rsidR="00C260AA" w:rsidRPr="00B148B5" w:rsidRDefault="00C260AA" w:rsidP="00C260AA">
      <w:pPr>
        <w:spacing w:before="16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применить опыт преподавателей, использующих информационные технологии, на уроках английского языка;</w:t>
      </w:r>
    </w:p>
    <w:p w:rsidR="00C260AA" w:rsidRPr="00621DA2" w:rsidRDefault="00C260AA" w:rsidP="00C260A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B148B5">
        <w:rPr>
          <w:rFonts w:eastAsia="Times New Roman"/>
          <w:sz w:val="28"/>
          <w:szCs w:val="28"/>
          <w:lang w:eastAsia="ru-RU"/>
        </w:rPr>
        <w:t xml:space="preserve">- </w:t>
      </w:r>
      <w:r w:rsidRPr="00B148B5">
        <w:rPr>
          <w:sz w:val="28"/>
          <w:szCs w:val="28"/>
        </w:rPr>
        <w:t xml:space="preserve">теоретически обосновать целесообразность использования </w:t>
      </w:r>
      <w:r w:rsidRPr="00B148B5">
        <w:rPr>
          <w:sz w:val="28"/>
          <w:szCs w:val="28"/>
          <w:lang w:val="en-US"/>
        </w:rPr>
        <w:t>IT</w:t>
      </w:r>
      <w:r w:rsidRPr="00B148B5">
        <w:rPr>
          <w:sz w:val="28"/>
          <w:szCs w:val="28"/>
        </w:rPr>
        <w:t xml:space="preserve"> – технологий на уроке иностранного языка. </w:t>
      </w:r>
    </w:p>
    <w:p w:rsidR="00C260AA" w:rsidRPr="00B148B5" w:rsidRDefault="00C260AA" w:rsidP="00C260AA">
      <w:pPr>
        <w:spacing w:before="168"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8B5">
        <w:rPr>
          <w:rFonts w:ascii="Times New Roman" w:hAnsi="Times New Roman" w:cs="Times New Roman"/>
          <w:b/>
          <w:bCs/>
          <w:sz w:val="28"/>
          <w:szCs w:val="28"/>
        </w:rPr>
        <w:t>2.Формирование ведущей идеи опыта</w:t>
      </w:r>
    </w:p>
    <w:p w:rsidR="00C260AA" w:rsidRDefault="00C260AA" w:rsidP="00C260A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48B5">
        <w:rPr>
          <w:sz w:val="28"/>
          <w:szCs w:val="28"/>
        </w:rPr>
        <w:t xml:space="preserve">Невозможно сегодня представить хорошо образованного, интеллектуально – развитого человека, способного жить и творить в постоянно меняющемся мире, без знания иностранного языка. И, конечно же, это касается английского языка так, как он является языком межкультурного общения во всем мире. </w:t>
      </w:r>
    </w:p>
    <w:p w:rsidR="00C260AA" w:rsidRDefault="00C260AA" w:rsidP="00C260A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48B5">
        <w:rPr>
          <w:sz w:val="28"/>
          <w:szCs w:val="28"/>
        </w:rPr>
        <w:t xml:space="preserve">Результаты предварительной диагностики </w:t>
      </w:r>
      <w:r>
        <w:rPr>
          <w:sz w:val="28"/>
          <w:szCs w:val="28"/>
        </w:rPr>
        <w:t>показали недостаточный уровень</w:t>
      </w:r>
      <w:r w:rsidRPr="00B148B5">
        <w:rPr>
          <w:sz w:val="28"/>
          <w:szCs w:val="28"/>
        </w:rPr>
        <w:t xml:space="preserve"> умений обучающихся </w:t>
      </w:r>
      <w:r>
        <w:rPr>
          <w:sz w:val="28"/>
          <w:szCs w:val="28"/>
        </w:rPr>
        <w:t>в работе</w:t>
      </w:r>
      <w:r w:rsidRPr="00B148B5">
        <w:rPr>
          <w:sz w:val="28"/>
          <w:szCs w:val="28"/>
        </w:rPr>
        <w:t xml:space="preserve"> с </w:t>
      </w:r>
      <w:r w:rsidRPr="00B148B5">
        <w:rPr>
          <w:sz w:val="28"/>
          <w:szCs w:val="28"/>
          <w:lang w:val="en-US"/>
        </w:rPr>
        <w:t>IT</w:t>
      </w:r>
      <w:r w:rsidRPr="00B148B5">
        <w:rPr>
          <w:sz w:val="28"/>
          <w:szCs w:val="28"/>
        </w:rPr>
        <w:t xml:space="preserve"> - технологиями, а именно неумение находить, извлекать, фильтровать, воспроизводить и применять  информацию. Диагностика привела к выводу о необходимости изучения и применения современных методов использование информационно -коммуникативных ресурсов, обобщению опыта по теме: «</w:t>
      </w:r>
      <w:r w:rsidRPr="00B148B5">
        <w:rPr>
          <w:sz w:val="28"/>
          <w:szCs w:val="28"/>
          <w:lang w:val="en-US"/>
        </w:rPr>
        <w:t>IT</w:t>
      </w:r>
      <w:r w:rsidRPr="00B148B5">
        <w:rPr>
          <w:sz w:val="28"/>
          <w:szCs w:val="28"/>
        </w:rPr>
        <w:t xml:space="preserve"> – технологии  </w:t>
      </w:r>
      <w:r w:rsidRPr="00B148B5">
        <w:rPr>
          <w:sz w:val="28"/>
          <w:szCs w:val="28"/>
        </w:rPr>
        <w:lastRenderedPageBreak/>
        <w:t xml:space="preserve">как средство формирования основных видов речевой деятельности на уроках иностранного языка». </w:t>
      </w:r>
    </w:p>
    <w:p w:rsidR="00C260AA" w:rsidRDefault="00C260AA" w:rsidP="00C260A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148B5">
        <w:rPr>
          <w:b/>
          <w:bCs/>
          <w:sz w:val="28"/>
          <w:szCs w:val="28"/>
        </w:rPr>
        <w:t xml:space="preserve">Ведущая педагогическая идея опыта </w:t>
      </w:r>
      <w:r w:rsidRPr="00B148B5">
        <w:rPr>
          <w:sz w:val="28"/>
          <w:szCs w:val="28"/>
        </w:rPr>
        <w:t xml:space="preserve">- повышение эффективности процесса обучения посредством использования </w:t>
      </w:r>
      <w:r w:rsidRPr="00B148B5">
        <w:rPr>
          <w:sz w:val="28"/>
          <w:szCs w:val="28"/>
          <w:lang w:val="en-US"/>
        </w:rPr>
        <w:t>IT</w:t>
      </w:r>
      <w:r w:rsidRPr="00B148B5">
        <w:rPr>
          <w:sz w:val="28"/>
          <w:szCs w:val="28"/>
        </w:rPr>
        <w:t xml:space="preserve"> –технологий, а именно:</w:t>
      </w:r>
      <w:r w:rsidRPr="00B148B5">
        <w:rPr>
          <w:sz w:val="28"/>
          <w:szCs w:val="28"/>
        </w:rPr>
        <w:br/>
      </w:r>
      <w:r w:rsidRPr="00B148B5">
        <w:rPr>
          <w:sz w:val="28"/>
          <w:szCs w:val="28"/>
          <w:shd w:val="clear" w:color="auto" w:fill="FFFFFF"/>
        </w:rPr>
        <w:t xml:space="preserve">- </w:t>
      </w:r>
      <w:r w:rsidRPr="00B148B5">
        <w:rPr>
          <w:rFonts w:eastAsia="Times New Roman"/>
          <w:sz w:val="28"/>
          <w:szCs w:val="28"/>
          <w:lang w:eastAsia="ru-RU"/>
        </w:rPr>
        <w:t>систематизация методов использования информационных технологий на уроках иностранного языка, применение Интернета и компьютера для формирования навыков аудирования, говорения, чтения и письма;</w:t>
      </w:r>
      <w:r w:rsidRPr="00B148B5">
        <w:rPr>
          <w:sz w:val="28"/>
          <w:szCs w:val="28"/>
          <w:shd w:val="clear" w:color="auto" w:fill="FFFFFF"/>
        </w:rPr>
        <w:t xml:space="preserve"> </w:t>
      </w:r>
    </w:p>
    <w:p w:rsidR="00C260AA" w:rsidRDefault="00C260AA" w:rsidP="00C260AA">
      <w:pPr>
        <w:pStyle w:val="Default"/>
        <w:spacing w:line="360" w:lineRule="auto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148B5">
        <w:rPr>
          <w:sz w:val="28"/>
          <w:szCs w:val="28"/>
          <w:shd w:val="clear" w:color="auto" w:fill="FFFFFF"/>
        </w:rPr>
        <w:t>- повышение интереса к предмету и положительная динамика качества</w:t>
      </w:r>
      <w:r w:rsidRPr="00B148B5">
        <w:rPr>
          <w:rStyle w:val="apple-converted-space"/>
          <w:sz w:val="28"/>
          <w:szCs w:val="28"/>
          <w:shd w:val="clear" w:color="auto" w:fill="FFFFFF"/>
        </w:rPr>
        <w:t> </w:t>
      </w:r>
      <w:r w:rsidRPr="00B148B5">
        <w:rPr>
          <w:sz w:val="28"/>
          <w:szCs w:val="28"/>
        </w:rPr>
        <w:br/>
      </w:r>
      <w:r w:rsidRPr="00B148B5">
        <w:rPr>
          <w:sz w:val="28"/>
          <w:szCs w:val="28"/>
          <w:shd w:val="clear" w:color="auto" w:fill="FFFFFF"/>
        </w:rPr>
        <w:t>знаний учащихся;</w:t>
      </w:r>
      <w:r w:rsidRPr="00B148B5">
        <w:rPr>
          <w:rStyle w:val="apple-converted-space"/>
          <w:sz w:val="28"/>
          <w:szCs w:val="28"/>
          <w:shd w:val="clear" w:color="auto" w:fill="FFFFFF"/>
        </w:rPr>
        <w:t> </w:t>
      </w:r>
    </w:p>
    <w:p w:rsidR="00C260AA" w:rsidRDefault="00C260AA" w:rsidP="00C260A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B148B5">
        <w:rPr>
          <w:sz w:val="28"/>
          <w:szCs w:val="28"/>
          <w:shd w:val="clear" w:color="auto" w:fill="FFFFFF"/>
        </w:rPr>
        <w:t>- повышение плотности урока, продвижение вперёд быстрыми темпами;</w:t>
      </w:r>
      <w:r w:rsidRPr="00B148B5">
        <w:rPr>
          <w:rStyle w:val="apple-converted-space"/>
          <w:sz w:val="28"/>
          <w:szCs w:val="28"/>
          <w:shd w:val="clear" w:color="auto" w:fill="FFFFFF"/>
        </w:rPr>
        <w:t> </w:t>
      </w:r>
      <w:r w:rsidRPr="00B148B5">
        <w:rPr>
          <w:sz w:val="28"/>
          <w:szCs w:val="28"/>
        </w:rPr>
        <w:br/>
      </w:r>
      <w:r w:rsidRPr="00B148B5">
        <w:rPr>
          <w:sz w:val="28"/>
          <w:szCs w:val="28"/>
          <w:shd w:val="clear" w:color="auto" w:fill="FFFFFF"/>
        </w:rPr>
        <w:t>- систематическая работа над общим развитием учащихся;</w:t>
      </w:r>
      <w:r w:rsidRPr="00B148B5">
        <w:rPr>
          <w:rStyle w:val="apple-converted-space"/>
          <w:sz w:val="28"/>
          <w:szCs w:val="28"/>
          <w:shd w:val="clear" w:color="auto" w:fill="FFFFFF"/>
        </w:rPr>
        <w:t> </w:t>
      </w:r>
      <w:r w:rsidRPr="00B148B5">
        <w:rPr>
          <w:sz w:val="28"/>
          <w:szCs w:val="28"/>
        </w:rPr>
        <w:br/>
      </w:r>
      <w:r w:rsidRPr="00B148B5">
        <w:rPr>
          <w:sz w:val="28"/>
          <w:szCs w:val="28"/>
          <w:shd w:val="clear" w:color="auto" w:fill="FFFFFF"/>
        </w:rPr>
        <w:t>- осознанный подход учащихся к процессу учения.</w:t>
      </w:r>
      <w:r w:rsidRPr="00B148B5">
        <w:rPr>
          <w:rStyle w:val="apple-converted-space"/>
          <w:sz w:val="28"/>
          <w:szCs w:val="28"/>
          <w:shd w:val="clear" w:color="auto" w:fill="FFFFFF"/>
        </w:rPr>
        <w:t> </w:t>
      </w:r>
    </w:p>
    <w:p w:rsidR="00C260AA" w:rsidRPr="00621DA2" w:rsidRDefault="00C260AA" w:rsidP="00C260A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48B5">
        <w:rPr>
          <w:sz w:val="28"/>
          <w:szCs w:val="28"/>
          <w:shd w:val="clear" w:color="auto" w:fill="FFFFFF"/>
        </w:rPr>
        <w:t>В преподавании английского языка, как и любого другого иностранного, применение компьютерных технологий позволяет вывести учащихся на принципиально новый уровень овладения неродным языком и лучше подготовить их как к Е</w:t>
      </w:r>
      <w:r>
        <w:rPr>
          <w:sz w:val="28"/>
          <w:szCs w:val="28"/>
          <w:shd w:val="clear" w:color="auto" w:fill="FFFFFF"/>
        </w:rPr>
        <w:t>ГЭ/ОГЭ</w:t>
      </w:r>
      <w:r w:rsidRPr="00B148B5">
        <w:rPr>
          <w:sz w:val="28"/>
          <w:szCs w:val="28"/>
          <w:shd w:val="clear" w:color="auto" w:fill="FFFFFF"/>
        </w:rPr>
        <w:t xml:space="preserve"> и вступительным экзаменам в ВУЗы, так и, при желании, к сдаче зарубежных экзаменов на определение уровня владения языком</w:t>
      </w:r>
    </w:p>
    <w:p w:rsidR="00C260AA" w:rsidRPr="00B148B5" w:rsidRDefault="00C260AA" w:rsidP="00C260AA">
      <w:pPr>
        <w:spacing w:before="168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8B5">
        <w:rPr>
          <w:rFonts w:ascii="Times New Roman" w:hAnsi="Times New Roman" w:cs="Times New Roman"/>
          <w:b/>
          <w:bCs/>
          <w:sz w:val="28"/>
          <w:szCs w:val="28"/>
        </w:rPr>
        <w:t>3.Теоретическая база опыта</w:t>
      </w:r>
    </w:p>
    <w:p w:rsidR="00C260AA" w:rsidRPr="00B148B5" w:rsidRDefault="00C260AA" w:rsidP="00C260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среднего (полного) общего образования  (ФГОС – 03) </w:t>
      </w:r>
      <w:r w:rsidRPr="00B148B5">
        <w:rPr>
          <w:rFonts w:ascii="Times New Roman" w:hAnsi="Times New Roman" w:cs="Times New Roman"/>
          <w:sz w:val="28"/>
          <w:szCs w:val="28"/>
        </w:rPr>
        <w:t xml:space="preserve">требования к предметным результатам освоения базового курса иностранного языка должны отражать: </w:t>
      </w:r>
    </w:p>
    <w:p w:rsidR="00C260AA" w:rsidRPr="00B148B5" w:rsidRDefault="00C260AA" w:rsidP="00C260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t xml:space="preserve"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C260AA" w:rsidRPr="00B148B5" w:rsidRDefault="00C260AA" w:rsidP="00C260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t xml:space="preserve"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C260AA" w:rsidRPr="00B148B5" w:rsidRDefault="00C260AA" w:rsidP="00C260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lastRenderedPageBreak/>
        <w:t xml:space="preserve"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 </w:t>
      </w:r>
    </w:p>
    <w:p w:rsidR="00C260AA" w:rsidRPr="00B148B5" w:rsidRDefault="00C260AA" w:rsidP="00C260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t xml:space="preserve"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 [ФГОС, с. 8-9]  </w:t>
      </w:r>
    </w:p>
    <w:p w:rsidR="00C260AA" w:rsidRPr="00B148B5" w:rsidRDefault="00C260AA" w:rsidP="00C260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</w:rPr>
        <w:t>Задача школы, как подч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еркивает Е.С. Полат 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 xml:space="preserve">, заключается не столько в содержании образования, сколько в использовании новых технологий обучения. Что же означает понятие «технология»? Технология (от греч. techne – искусство, мастерство, умение) определяется как совокупность приемов и способов получения, обработки и переработки определенных изделий; как научная дисциплина, разрабатывающая и совершенствующая такие приемы и способы. 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обучения иностранному языку – это сложный процесс, включающий в себя огромное количество компонентов. Прежде чем начать урок учитель проводит большую подготовительную работу. Во-первых, он определяет цели и задачи, методы и приемы обучения. Но не менее важно использование различных средств обучения. </w:t>
      </w:r>
    </w:p>
    <w:p w:rsidR="00C260AA" w:rsidRPr="00B148B5" w:rsidRDefault="00C260AA" w:rsidP="00C260A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8B5">
        <w:rPr>
          <w:rFonts w:ascii="Times New Roman" w:hAnsi="Times New Roman"/>
          <w:sz w:val="28"/>
          <w:szCs w:val="28"/>
        </w:rPr>
        <w:t xml:space="preserve"> С целью интенсификации обучения, наряду с ранее использовавшимися в обучении английскому языку классическими формами обучения в школе и в самостоятельной работе учеников всё чаще используются программное обеспечение учебных дисциплин: программы-учебники, программы-тренажёры, словари, справочники, энциклопедии, видеоуроки, библиотеки электронных наглядных пособий, тематические компьютерные игры.</w:t>
      </w:r>
    </w:p>
    <w:p w:rsidR="00C260AA" w:rsidRPr="00B148B5" w:rsidRDefault="00C260AA" w:rsidP="00C260AA">
      <w:pPr>
        <w:spacing w:after="0"/>
        <w:ind w:left="6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t xml:space="preserve">Возможности компьютера, при использовании адаптированных к нему дополнительных технологий: программных продуктов, Интернета, сетевого и демонстрационного оборудования, составляют материальную базу информационно-коммуникативных технологий (ИКТ). </w:t>
      </w:r>
      <w:r w:rsidRPr="00B148B5">
        <w:rPr>
          <w:rFonts w:ascii="Times New Roman" w:eastAsia="Calibri" w:hAnsi="Times New Roman" w:cs="Times New Roman"/>
          <w:sz w:val="28"/>
          <w:szCs w:val="28"/>
        </w:rPr>
        <w:t xml:space="preserve">Исходя из </w:t>
      </w:r>
      <w:r w:rsidRPr="00B148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определения ИКТ, предлагаю следующую классификацию ИКТ и информационных продуктов, которые им свойственны: </w:t>
      </w:r>
    </w:p>
    <w:p w:rsidR="00C260AA" w:rsidRPr="00B148B5" w:rsidRDefault="00C260AA" w:rsidP="00C260A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компьютер:</w:t>
      </w:r>
    </w:p>
    <w:p w:rsidR="00C260AA" w:rsidRPr="00B148B5" w:rsidRDefault="00C260AA" w:rsidP="00C260A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обучающие программы,</w:t>
      </w:r>
    </w:p>
    <w:p w:rsidR="00C260AA" w:rsidRPr="00B148B5" w:rsidRDefault="00C260AA" w:rsidP="00C260A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презентации</w:t>
      </w:r>
      <w:r w:rsidRPr="00B148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B148B5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B148B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Power Point, Open Office. Impress, Movie Maker),</w:t>
      </w:r>
    </w:p>
    <w:p w:rsidR="00C260AA" w:rsidRPr="00B148B5" w:rsidRDefault="00C260AA" w:rsidP="00C260AA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игры;</w:t>
      </w:r>
    </w:p>
    <w:p w:rsidR="00C260AA" w:rsidRPr="00B148B5" w:rsidRDefault="00C260AA" w:rsidP="00C260AA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 xml:space="preserve">текстовые документы (программа </w:t>
      </w:r>
      <w:r w:rsidRPr="00B148B5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B148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48B5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B148B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260AA" w:rsidRPr="00B148B5" w:rsidRDefault="00C260AA" w:rsidP="00C260AA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 xml:space="preserve">электронные таблицы (программа </w:t>
      </w:r>
      <w:r w:rsidRPr="00B148B5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B148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48B5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Pr="00B148B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260AA" w:rsidRPr="00B148B5" w:rsidRDefault="00C260AA" w:rsidP="00C260AA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базы данных;</w:t>
      </w:r>
    </w:p>
    <w:p w:rsidR="00C260AA" w:rsidRPr="00B148B5" w:rsidRDefault="00C260AA" w:rsidP="00C260A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интерактивная доска;</w:t>
      </w:r>
    </w:p>
    <w:p w:rsidR="00C260AA" w:rsidRPr="00B148B5" w:rsidRDefault="00C260AA" w:rsidP="00C260A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видео и аудио устройства:</w:t>
      </w:r>
    </w:p>
    <w:p w:rsidR="00C260AA" w:rsidRPr="00B148B5" w:rsidRDefault="00C260AA" w:rsidP="00C260AA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  <w:lang w:val="en-US"/>
        </w:rPr>
        <w:t>DVD – плеер</w:t>
      </w:r>
      <w:r w:rsidRPr="00B148B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260AA" w:rsidRPr="00B148B5" w:rsidRDefault="00C260AA" w:rsidP="00C260AA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магнитофон.</w:t>
      </w:r>
    </w:p>
    <w:p w:rsidR="00C260AA" w:rsidRPr="00B148B5" w:rsidRDefault="00C260AA" w:rsidP="00C260AA">
      <w:pPr>
        <w:pStyle w:val="a3"/>
        <w:numPr>
          <w:ilvl w:val="0"/>
          <w:numId w:val="12"/>
        </w:numPr>
        <w:tabs>
          <w:tab w:val="num" w:pos="0"/>
          <w:tab w:val="left" w:pos="28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8B5">
        <w:rPr>
          <w:rFonts w:ascii="Times New Roman" w:hAnsi="Times New Roman"/>
          <w:sz w:val="28"/>
          <w:szCs w:val="28"/>
        </w:rPr>
        <w:t xml:space="preserve">  Цифровые образовательные ресурсы (ЦОР) представляют собой совокупность взаимосвязанных учебных объектов: </w:t>
      </w:r>
    </w:p>
    <w:p w:rsidR="00C260AA" w:rsidRPr="00B148B5" w:rsidRDefault="00C260AA" w:rsidP="00C260AA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8B5">
        <w:rPr>
          <w:rFonts w:ascii="Times New Roman" w:hAnsi="Times New Roman"/>
          <w:sz w:val="28"/>
          <w:szCs w:val="28"/>
        </w:rPr>
        <w:t xml:space="preserve"> символьные объекты (знаки, символы, тексты, графики), </w:t>
      </w:r>
    </w:p>
    <w:p w:rsidR="00C260AA" w:rsidRPr="00B148B5" w:rsidRDefault="00C260AA" w:rsidP="00C260AA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8B5">
        <w:rPr>
          <w:rFonts w:ascii="Times New Roman" w:hAnsi="Times New Roman"/>
          <w:sz w:val="28"/>
          <w:szCs w:val="28"/>
        </w:rPr>
        <w:t xml:space="preserve"> образные объекты (фото, рисунки), </w:t>
      </w:r>
    </w:p>
    <w:p w:rsidR="00C260AA" w:rsidRPr="00B148B5" w:rsidRDefault="00C260AA" w:rsidP="00C260AA">
      <w:pPr>
        <w:pStyle w:val="a3"/>
        <w:widowControl w:val="0"/>
        <w:numPr>
          <w:ilvl w:val="0"/>
          <w:numId w:val="11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8B5">
        <w:rPr>
          <w:rFonts w:ascii="Times New Roman" w:hAnsi="Times New Roman"/>
          <w:sz w:val="28"/>
          <w:szCs w:val="28"/>
        </w:rPr>
        <w:t xml:space="preserve"> аудиоинформация (устные тексты, диалоги, музыка), </w:t>
      </w:r>
    </w:p>
    <w:p w:rsidR="00C260AA" w:rsidRPr="00B148B5" w:rsidRDefault="00C260AA" w:rsidP="00C260AA">
      <w:pPr>
        <w:pStyle w:val="a3"/>
        <w:widowControl w:val="0"/>
        <w:numPr>
          <w:ilvl w:val="0"/>
          <w:numId w:val="11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8B5">
        <w:rPr>
          <w:rFonts w:ascii="Times New Roman" w:hAnsi="Times New Roman"/>
          <w:sz w:val="28"/>
          <w:szCs w:val="28"/>
        </w:rPr>
        <w:t xml:space="preserve">видеообъекты (анимации, модели, видеосюжеты) </w:t>
      </w:r>
    </w:p>
    <w:p w:rsidR="00C260AA" w:rsidRPr="00B148B5" w:rsidRDefault="00C260AA" w:rsidP="00C260A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Интернет:</w:t>
      </w:r>
    </w:p>
    <w:p w:rsidR="00C260AA" w:rsidRPr="00B148B5" w:rsidRDefault="00C260AA" w:rsidP="00C260AA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информационные ресурсы;</w:t>
      </w:r>
    </w:p>
    <w:p w:rsidR="00C260AA" w:rsidRPr="00B148B5" w:rsidRDefault="00C260AA" w:rsidP="00C260AA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сетевые сообщества;</w:t>
      </w:r>
    </w:p>
    <w:p w:rsidR="00C260AA" w:rsidRPr="00B148B5" w:rsidRDefault="00C260AA" w:rsidP="00C260AA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поисковые системы;</w:t>
      </w:r>
    </w:p>
    <w:p w:rsidR="00C260AA" w:rsidRPr="00B148B5" w:rsidRDefault="00C260AA" w:rsidP="00C260AA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электронная почта;</w:t>
      </w:r>
    </w:p>
    <w:p w:rsidR="00C260AA" w:rsidRDefault="00C260AA" w:rsidP="00C260AA">
      <w:pPr>
        <w:widowControl w:val="0"/>
        <w:tabs>
          <w:tab w:val="num" w:pos="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Реформирование школьного образования и внедрение новых педагогических</w:t>
      </w:r>
      <w:r w:rsidRPr="00B148B5">
        <w:rPr>
          <w:rFonts w:ascii="Times New Roman" w:hAnsi="Times New Roman" w:cs="Times New Roman"/>
          <w:sz w:val="28"/>
          <w:szCs w:val="28"/>
        </w:rPr>
        <w:t xml:space="preserve"> </w:t>
      </w: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в практику обучения следует рассматривать как важнейшее условие</w:t>
      </w:r>
      <w:r w:rsidRPr="00B148B5">
        <w:rPr>
          <w:rFonts w:ascii="Times New Roman" w:hAnsi="Times New Roman" w:cs="Times New Roman"/>
          <w:sz w:val="28"/>
          <w:szCs w:val="28"/>
        </w:rPr>
        <w:t xml:space="preserve"> </w:t>
      </w: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интеллектуального, творческого и нравственного развития учащегося. Именно развитие становится ключевым словом </w:t>
      </w: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педагогического процесса, сущностным,</w:t>
      </w:r>
      <w:r w:rsidRPr="00B148B5">
        <w:rPr>
          <w:rFonts w:ascii="Times New Roman" w:hAnsi="Times New Roman" w:cs="Times New Roman"/>
          <w:sz w:val="28"/>
          <w:szCs w:val="28"/>
        </w:rPr>
        <w:t xml:space="preserve"> </w:t>
      </w: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глубинным понятием обучения. </w:t>
      </w:r>
    </w:p>
    <w:p w:rsidR="00C260AA" w:rsidRDefault="00C260AA" w:rsidP="00C260AA">
      <w:pPr>
        <w:widowControl w:val="0"/>
        <w:tabs>
          <w:tab w:val="num" w:pos="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многочисленные методические разработки ведущих педагогов, можно сделать выстроить современную модель применения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технологий при обучении иностранному языку:</w:t>
      </w:r>
    </w:p>
    <w:p w:rsidR="00C260AA" w:rsidRDefault="00C260AA" w:rsidP="00C260AA">
      <w:pPr>
        <w:widowControl w:val="0"/>
        <w:tabs>
          <w:tab w:val="num" w:pos="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центре обучения – обучающийся;</w:t>
      </w:r>
    </w:p>
    <w:p w:rsidR="00C260AA" w:rsidRDefault="00C260AA" w:rsidP="00C260AA">
      <w:pPr>
        <w:widowControl w:val="0"/>
        <w:tabs>
          <w:tab w:val="num" w:pos="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преподавателя – научить учиться;</w:t>
      </w:r>
    </w:p>
    <w:p w:rsidR="00C260AA" w:rsidRDefault="00C260AA" w:rsidP="00C260AA">
      <w:pPr>
        <w:widowControl w:val="0"/>
        <w:tabs>
          <w:tab w:val="num" w:pos="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основе УД- сотрудничество;</w:t>
      </w:r>
    </w:p>
    <w:p w:rsidR="00C260AA" w:rsidRPr="00B648ED" w:rsidRDefault="00C260AA" w:rsidP="00C260AA">
      <w:pPr>
        <w:widowControl w:val="0"/>
        <w:tabs>
          <w:tab w:val="num" w:pos="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B6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– развитие коммуникативной компетенции обучаемых и способности к самообучению.</w:t>
      </w:r>
    </w:p>
    <w:p w:rsidR="00C260AA" w:rsidRDefault="00C260AA" w:rsidP="00C260A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8B5">
        <w:rPr>
          <w:rFonts w:ascii="Times New Roman" w:hAnsi="Times New Roman" w:cs="Times New Roman"/>
          <w:b/>
          <w:bCs/>
          <w:sz w:val="28"/>
          <w:szCs w:val="28"/>
        </w:rPr>
        <w:t>Технология опыта</w:t>
      </w:r>
    </w:p>
    <w:p w:rsidR="00C260AA" w:rsidRDefault="00C260AA" w:rsidP="00C26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t xml:space="preserve">Данный опыт сформирован в результате обобщения опыта коллег, передовых педагогов, изучения теоретических и практических материалов, с учётом достижения результатов в работе с детьми. </w:t>
      </w:r>
    </w:p>
    <w:p w:rsidR="00C260AA" w:rsidRPr="00621DA2" w:rsidRDefault="00C260AA" w:rsidP="00C260AA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t xml:space="preserve">Согласно современным требованиям, обучение  иностранному языку в школе должно быть коммуникативно-направленным во всех видах речевой деятельности. Проанализировав и обобщив многочисленные </w:t>
      </w:r>
      <w:r w:rsidRPr="00B148B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148B5">
        <w:rPr>
          <w:rFonts w:ascii="Times New Roman" w:hAnsi="Times New Roman" w:cs="Times New Roman"/>
          <w:sz w:val="28"/>
          <w:szCs w:val="28"/>
        </w:rPr>
        <w:t xml:space="preserve"> – технологии, хотелось бы привести следующую классификацию.</w:t>
      </w:r>
    </w:p>
    <w:p w:rsidR="00C260AA" w:rsidRPr="00B148B5" w:rsidRDefault="00C260AA" w:rsidP="00C260A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B148B5">
        <w:rPr>
          <w:b/>
          <w:color w:val="000000"/>
          <w:sz w:val="28"/>
          <w:szCs w:val="28"/>
        </w:rPr>
        <w:t>Формирование навыков говорения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речевой деятельности можно лишь в общении, живом общении. </w:t>
      </w:r>
      <w:r w:rsidRPr="00B1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этого нужен партнер. Компьютерная программа, CD- ROM диск, какими бы интерактивными при этом они ни были, могут обеспечить лишь квазиобщение (то есть общение с машиной, а не с живым человеком). Исключение составляют компьютерные телекоммуникации, когда ученик вступает в живой диалог (письменный или устный) с реальным партнером - носителем языка. Система обучения иностранному языку должна быть построена таким образом, чтобы учащимся была предоставлена возможность знакомства с культурой страны изучаемого языка, необходимо научить их уважать проявления этой культуры, то есть быть способным к межкультурному взаимодействию. 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Такое общение с носителями языка осуществляется с помощью Интернет-сайтов. В настоящее время существует огромно количество веб-сайтов, которые с помощью мультимедийных технологий позволяют общаться с иностранцами. </w:t>
      </w:r>
      <w:r w:rsidRPr="00B148B5">
        <w:rPr>
          <w:rFonts w:ascii="Times New Roman" w:hAnsi="Times New Roman" w:cs="Times New Roman"/>
          <w:sz w:val="28"/>
          <w:szCs w:val="28"/>
        </w:rPr>
        <w:t>Вот несколько Интернет-ресурсов для обучения говорению, которые могут  пригодиться при планировании урока развития речевых умений.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t xml:space="preserve">Программа для компьютеров и гаджетов – </w:t>
      </w:r>
      <w:r w:rsidRPr="00B148B5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B148B5">
        <w:rPr>
          <w:rFonts w:ascii="Times New Roman" w:hAnsi="Times New Roman" w:cs="Times New Roman"/>
          <w:sz w:val="28"/>
          <w:szCs w:val="28"/>
        </w:rPr>
        <w:t>;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t xml:space="preserve">Сайты по обучению говорению: </w:t>
      </w:r>
      <w:r w:rsidRPr="00B148B5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148B5">
          <w:rPr>
            <w:rStyle w:val="a5"/>
            <w:sz w:val="28"/>
            <w:szCs w:val="28"/>
            <w:lang w:val="en-US"/>
          </w:rPr>
          <w:t>http</w:t>
        </w:r>
        <w:r w:rsidRPr="00B148B5">
          <w:rPr>
            <w:rStyle w:val="a5"/>
            <w:sz w:val="28"/>
            <w:szCs w:val="28"/>
          </w:rPr>
          <w:t>://</w:t>
        </w:r>
        <w:r w:rsidRPr="00B148B5">
          <w:rPr>
            <w:rStyle w:val="a5"/>
            <w:sz w:val="28"/>
            <w:szCs w:val="28"/>
            <w:lang w:val="en-US"/>
          </w:rPr>
          <w:t>livemocha</w:t>
        </w:r>
        <w:r w:rsidRPr="00B148B5">
          <w:rPr>
            <w:rStyle w:val="a5"/>
            <w:sz w:val="28"/>
            <w:szCs w:val="28"/>
          </w:rPr>
          <w:t>.</w:t>
        </w:r>
        <w:r w:rsidRPr="00B148B5">
          <w:rPr>
            <w:rStyle w:val="a5"/>
            <w:sz w:val="28"/>
            <w:szCs w:val="28"/>
            <w:lang w:val="en-US"/>
          </w:rPr>
          <w:t>com</w:t>
        </w:r>
        <w:r w:rsidRPr="00B148B5">
          <w:rPr>
            <w:rStyle w:val="a5"/>
            <w:sz w:val="28"/>
            <w:szCs w:val="28"/>
          </w:rPr>
          <w:t>/</w:t>
        </w:r>
      </w:hyperlink>
      <w:r w:rsidRPr="00B14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parent" w:history="1">
        <w:r w:rsidRPr="00B148B5">
          <w:rPr>
            <w:rStyle w:val="a5"/>
            <w:sz w:val="28"/>
            <w:szCs w:val="28"/>
            <w:lang w:val="en-US"/>
          </w:rPr>
          <w:t>http</w:t>
        </w:r>
        <w:r w:rsidRPr="00B148B5">
          <w:rPr>
            <w:rStyle w:val="a5"/>
            <w:sz w:val="28"/>
            <w:szCs w:val="28"/>
          </w:rPr>
          <w:t>://</w:t>
        </w:r>
        <w:r w:rsidRPr="00B148B5">
          <w:rPr>
            <w:rStyle w:val="a5"/>
            <w:sz w:val="28"/>
            <w:szCs w:val="28"/>
            <w:lang w:val="en-US"/>
          </w:rPr>
          <w:t>www</w:t>
        </w:r>
        <w:r w:rsidRPr="00B148B5">
          <w:rPr>
            <w:rStyle w:val="a5"/>
            <w:sz w:val="28"/>
            <w:szCs w:val="28"/>
          </w:rPr>
          <w:t>.</w:t>
        </w:r>
        <w:r w:rsidRPr="00B148B5">
          <w:rPr>
            <w:rStyle w:val="a5"/>
            <w:sz w:val="28"/>
            <w:szCs w:val="28"/>
            <w:lang w:val="en-US"/>
          </w:rPr>
          <w:t>esl</w:t>
        </w:r>
        <w:r w:rsidRPr="00B148B5">
          <w:rPr>
            <w:rStyle w:val="a5"/>
            <w:sz w:val="28"/>
            <w:szCs w:val="28"/>
          </w:rPr>
          <w:t>-</w:t>
        </w:r>
        <w:r w:rsidRPr="00B148B5">
          <w:rPr>
            <w:rStyle w:val="a5"/>
            <w:sz w:val="28"/>
            <w:szCs w:val="28"/>
            <w:lang w:val="en-US"/>
          </w:rPr>
          <w:t>lounge</w:t>
        </w:r>
        <w:r w:rsidRPr="00B148B5">
          <w:rPr>
            <w:rStyle w:val="a5"/>
            <w:sz w:val="28"/>
            <w:szCs w:val="28"/>
          </w:rPr>
          <w:t>.</w:t>
        </w:r>
        <w:r w:rsidRPr="00B148B5">
          <w:rPr>
            <w:rStyle w:val="a5"/>
            <w:sz w:val="28"/>
            <w:szCs w:val="28"/>
            <w:lang w:val="en-US"/>
          </w:rPr>
          <w:t>com</w:t>
        </w:r>
        <w:r w:rsidRPr="00B148B5">
          <w:rPr>
            <w:rStyle w:val="a5"/>
            <w:sz w:val="28"/>
            <w:szCs w:val="28"/>
          </w:rPr>
          <w:t>/</w:t>
        </w:r>
        <w:r w:rsidRPr="00B148B5">
          <w:rPr>
            <w:rStyle w:val="a5"/>
            <w:sz w:val="28"/>
            <w:szCs w:val="28"/>
            <w:lang w:val="en-US"/>
          </w:rPr>
          <w:t>level</w:t>
        </w:r>
        <w:r w:rsidRPr="00B148B5">
          <w:rPr>
            <w:rStyle w:val="a5"/>
            <w:sz w:val="28"/>
            <w:szCs w:val="28"/>
          </w:rPr>
          <w:t>6.</w:t>
        </w:r>
        <w:r w:rsidRPr="00B148B5">
          <w:rPr>
            <w:rStyle w:val="a5"/>
            <w:sz w:val="28"/>
            <w:szCs w:val="28"/>
            <w:lang w:val="en-US"/>
          </w:rPr>
          <w:t>shtml</w:t>
        </w:r>
      </w:hyperlink>
      <w:r w:rsidRPr="00B148B5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C260AA" w:rsidRPr="00B148B5" w:rsidRDefault="00C260AA" w:rsidP="00C260A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148B5">
        <w:rPr>
          <w:rFonts w:ascii="Arial" w:hAnsi="Arial"/>
          <w:sz w:val="28"/>
          <w:szCs w:val="28"/>
          <w:lang w:val="en-US"/>
        </w:rPr>
        <w:t></w:t>
      </w:r>
      <w:r w:rsidRPr="00B148B5">
        <w:rPr>
          <w:sz w:val="28"/>
          <w:szCs w:val="28"/>
          <w:lang w:val="en-US"/>
        </w:rPr>
        <w:t>   </w:t>
      </w:r>
      <w:r w:rsidRPr="00B148B5">
        <w:rPr>
          <w:sz w:val="28"/>
          <w:szCs w:val="28"/>
        </w:rPr>
        <w:t xml:space="preserve">    </w:t>
      </w:r>
      <w:hyperlink r:id="rId7" w:tgtFrame="_parent" w:history="1"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http</w:t>
        </w:r>
        <w:r w:rsidRPr="00B148B5">
          <w:rPr>
            <w:rStyle w:val="a5"/>
            <w:rFonts w:eastAsiaTheme="majorEastAsia"/>
            <w:sz w:val="28"/>
            <w:szCs w:val="28"/>
          </w:rPr>
          <w:t>://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www</w:t>
        </w:r>
        <w:r w:rsidRPr="00B148B5">
          <w:rPr>
            <w:rStyle w:val="a5"/>
            <w:rFonts w:eastAsiaTheme="majorEastAsia"/>
            <w:sz w:val="28"/>
            <w:szCs w:val="28"/>
          </w:rPr>
          <w:t>.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edhelper</w:t>
        </w:r>
        <w:r w:rsidRPr="00B148B5">
          <w:rPr>
            <w:rStyle w:val="a5"/>
            <w:rFonts w:eastAsiaTheme="majorEastAsia"/>
            <w:sz w:val="28"/>
            <w:szCs w:val="28"/>
          </w:rPr>
          <w:t>.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com</w:t>
        </w:r>
        <w:r w:rsidRPr="00B148B5">
          <w:rPr>
            <w:rStyle w:val="a5"/>
            <w:rFonts w:eastAsiaTheme="majorEastAsia"/>
            <w:sz w:val="28"/>
            <w:szCs w:val="28"/>
          </w:rPr>
          <w:t>/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ReadingComprehension</w:t>
        </w:r>
        <w:r w:rsidRPr="00B148B5">
          <w:rPr>
            <w:rStyle w:val="a5"/>
            <w:rFonts w:eastAsiaTheme="majorEastAsia"/>
            <w:sz w:val="28"/>
            <w:szCs w:val="28"/>
          </w:rPr>
          <w:t>.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htm</w:t>
        </w:r>
      </w:hyperlink>
      <w:r w:rsidRPr="00B148B5">
        <w:rPr>
          <w:sz w:val="28"/>
          <w:szCs w:val="28"/>
          <w:lang w:val="en-US"/>
        </w:rPr>
        <w:t> </w:t>
      </w:r>
    </w:p>
    <w:p w:rsidR="00C260AA" w:rsidRPr="00B148B5" w:rsidRDefault="00C260AA" w:rsidP="00C260A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148B5">
        <w:rPr>
          <w:rFonts w:ascii="Arial" w:hAnsi="Arial"/>
          <w:sz w:val="28"/>
          <w:szCs w:val="28"/>
        </w:rPr>
        <w:t></w:t>
      </w:r>
      <w:r w:rsidRPr="00B148B5">
        <w:rPr>
          <w:sz w:val="28"/>
          <w:szCs w:val="28"/>
          <w:lang w:val="en-US"/>
        </w:rPr>
        <w:t>      </w:t>
      </w:r>
      <w:hyperlink r:id="rId8" w:tgtFrame="_parent" w:history="1"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http</w:t>
        </w:r>
        <w:r w:rsidRPr="00B148B5">
          <w:rPr>
            <w:rStyle w:val="a5"/>
            <w:rFonts w:eastAsiaTheme="majorEastAsia"/>
            <w:sz w:val="28"/>
            <w:szCs w:val="28"/>
          </w:rPr>
          <w:t>://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www</w:t>
        </w:r>
        <w:r w:rsidRPr="00B148B5">
          <w:rPr>
            <w:rStyle w:val="a5"/>
            <w:rFonts w:eastAsiaTheme="majorEastAsia"/>
            <w:sz w:val="28"/>
            <w:szCs w:val="28"/>
          </w:rPr>
          <w:t>.4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teachers</w:t>
        </w:r>
        <w:r w:rsidRPr="00B148B5">
          <w:rPr>
            <w:rStyle w:val="a5"/>
            <w:rFonts w:eastAsiaTheme="majorEastAsia"/>
            <w:sz w:val="28"/>
            <w:szCs w:val="28"/>
          </w:rPr>
          <w:t>.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org</w:t>
        </w:r>
        <w:r w:rsidRPr="00B148B5">
          <w:rPr>
            <w:rStyle w:val="a5"/>
            <w:rFonts w:eastAsiaTheme="majorEastAsia"/>
            <w:sz w:val="28"/>
            <w:szCs w:val="28"/>
          </w:rPr>
          <w:t>/</w:t>
        </w:r>
      </w:hyperlink>
    </w:p>
    <w:p w:rsidR="00C260AA" w:rsidRPr="00B148B5" w:rsidRDefault="00C260AA" w:rsidP="00C260A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148B5">
        <w:rPr>
          <w:rFonts w:ascii="Arial" w:hAnsi="Arial"/>
          <w:sz w:val="28"/>
          <w:szCs w:val="28"/>
        </w:rPr>
        <w:t></w:t>
      </w:r>
      <w:r w:rsidRPr="00B148B5">
        <w:rPr>
          <w:sz w:val="28"/>
          <w:szCs w:val="28"/>
          <w:lang w:val="en-US"/>
        </w:rPr>
        <w:t>      </w:t>
      </w:r>
      <w:hyperlink r:id="rId9" w:tgtFrame="_parent" w:history="1"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http</w:t>
        </w:r>
        <w:r w:rsidRPr="00B148B5">
          <w:rPr>
            <w:rStyle w:val="a5"/>
            <w:rFonts w:eastAsiaTheme="majorEastAsia"/>
            <w:sz w:val="28"/>
            <w:szCs w:val="28"/>
          </w:rPr>
          <w:t>://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www</w:t>
        </w:r>
        <w:r w:rsidRPr="00B148B5">
          <w:rPr>
            <w:rStyle w:val="a5"/>
            <w:rFonts w:eastAsiaTheme="majorEastAsia"/>
            <w:sz w:val="28"/>
            <w:szCs w:val="28"/>
          </w:rPr>
          <w:t>.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speak</w:t>
        </w:r>
        <w:r w:rsidRPr="00B148B5">
          <w:rPr>
            <w:rStyle w:val="a5"/>
            <w:rFonts w:eastAsiaTheme="majorEastAsia"/>
            <w:sz w:val="28"/>
            <w:szCs w:val="28"/>
          </w:rPr>
          <w:t>-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english</w:t>
        </w:r>
        <w:r w:rsidRPr="00B148B5">
          <w:rPr>
            <w:rStyle w:val="a5"/>
            <w:rFonts w:eastAsiaTheme="majorEastAsia"/>
            <w:sz w:val="28"/>
            <w:szCs w:val="28"/>
          </w:rPr>
          <w:t>-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today</w:t>
        </w:r>
        <w:r w:rsidRPr="00B148B5">
          <w:rPr>
            <w:rStyle w:val="a5"/>
            <w:rFonts w:eastAsiaTheme="majorEastAsia"/>
            <w:sz w:val="28"/>
            <w:szCs w:val="28"/>
          </w:rPr>
          <w:t>.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com</w:t>
        </w:r>
        <w:r w:rsidRPr="00B148B5">
          <w:rPr>
            <w:rStyle w:val="a5"/>
            <w:rFonts w:eastAsiaTheme="majorEastAsia"/>
            <w:sz w:val="28"/>
            <w:szCs w:val="28"/>
          </w:rPr>
          <w:t>/</w:t>
        </w:r>
      </w:hyperlink>
    </w:p>
    <w:p w:rsidR="00C260AA" w:rsidRPr="00B148B5" w:rsidRDefault="00C260AA" w:rsidP="00C260A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148B5">
        <w:rPr>
          <w:rFonts w:ascii="Arial" w:hAnsi="Arial"/>
          <w:sz w:val="28"/>
          <w:szCs w:val="28"/>
        </w:rPr>
        <w:t></w:t>
      </w:r>
      <w:r w:rsidRPr="00B148B5">
        <w:rPr>
          <w:sz w:val="28"/>
          <w:szCs w:val="28"/>
          <w:lang w:val="en-US"/>
        </w:rPr>
        <w:t>      </w:t>
      </w:r>
      <w:hyperlink r:id="rId10" w:tgtFrame="_parent" w:history="1"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http</w:t>
        </w:r>
        <w:r w:rsidRPr="00B148B5">
          <w:rPr>
            <w:rStyle w:val="a5"/>
            <w:rFonts w:eastAsiaTheme="majorEastAsia"/>
            <w:sz w:val="28"/>
            <w:szCs w:val="28"/>
          </w:rPr>
          <w:t>://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www</w:t>
        </w:r>
        <w:r w:rsidRPr="00B148B5">
          <w:rPr>
            <w:rStyle w:val="a5"/>
            <w:rFonts w:eastAsiaTheme="majorEastAsia"/>
            <w:sz w:val="28"/>
            <w:szCs w:val="28"/>
          </w:rPr>
          <w:t>.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eslgold</w:t>
        </w:r>
        <w:r w:rsidRPr="00B148B5">
          <w:rPr>
            <w:rStyle w:val="a5"/>
            <w:rFonts w:eastAsiaTheme="majorEastAsia"/>
            <w:sz w:val="28"/>
            <w:szCs w:val="28"/>
          </w:rPr>
          <w:t>.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com</w:t>
        </w:r>
        <w:r w:rsidRPr="00B148B5">
          <w:rPr>
            <w:rStyle w:val="a5"/>
            <w:rFonts w:eastAsiaTheme="majorEastAsia"/>
            <w:sz w:val="28"/>
            <w:szCs w:val="28"/>
          </w:rPr>
          <w:t>/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writing</w:t>
        </w:r>
        <w:r w:rsidRPr="00B148B5">
          <w:rPr>
            <w:rStyle w:val="a5"/>
            <w:rFonts w:eastAsiaTheme="majorEastAsia"/>
            <w:sz w:val="28"/>
            <w:szCs w:val="28"/>
          </w:rPr>
          <w:t>.</w:t>
        </w:r>
        <w:r w:rsidRPr="00B148B5">
          <w:rPr>
            <w:rStyle w:val="a5"/>
            <w:rFonts w:eastAsiaTheme="majorEastAsia"/>
            <w:sz w:val="28"/>
            <w:szCs w:val="28"/>
            <w:lang w:val="en-US"/>
          </w:rPr>
          <w:t>html</w:t>
        </w:r>
      </w:hyperlink>
    </w:p>
    <w:p w:rsidR="00C260AA" w:rsidRPr="00B148B5" w:rsidRDefault="00C260AA" w:rsidP="00C260A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48B5">
        <w:rPr>
          <w:sz w:val="28"/>
          <w:szCs w:val="28"/>
        </w:rPr>
        <w:t>Международные программы, целью которых является коммуникация, являются хорошо известными и широко используемыми в педагогической практике.</w:t>
      </w:r>
    </w:p>
    <w:p w:rsidR="00C260AA" w:rsidRPr="00B148B5" w:rsidRDefault="00C260AA" w:rsidP="00C260AA">
      <w:pPr>
        <w:pStyle w:val="3"/>
        <w:spacing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423516959"/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аудитивных навыков</w:t>
      </w:r>
      <w:bookmarkEnd w:id="0"/>
    </w:p>
    <w:p w:rsidR="00C260AA" w:rsidRPr="00B148B5" w:rsidRDefault="00C260AA" w:rsidP="00C26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t xml:space="preserve">Одной из практических задач в области аудирования является обучение учащихся восприятию иноязычной речи в условиях, приближенных к реальным. Одним из путей для достижения данной цели является использование ИКТ в процессе обучения учащихся аудированию. </w:t>
      </w:r>
    </w:p>
    <w:p w:rsidR="00C260AA" w:rsidRPr="00B148B5" w:rsidRDefault="00C260AA" w:rsidP="00C26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t>Практикующие учителя и специалисты в области образования все чаще отмечают тот факт, что меняется менталитет обучающихся, которые не представляют своей жизни без широкого использования информационных технологий. Совершенно очевидно, что это важное обстоятельство не может игнорироваться и в преподавании иностранного языка.</w:t>
      </w:r>
    </w:p>
    <w:p w:rsidR="00C260AA" w:rsidRPr="00B148B5" w:rsidRDefault="00C260AA" w:rsidP="00C260AA">
      <w:pPr>
        <w:ind w:firstLine="709"/>
        <w:contextualSpacing/>
        <w:jc w:val="both"/>
        <w:rPr>
          <w:rStyle w:val="FontStyle14"/>
          <w:sz w:val="28"/>
          <w:szCs w:val="28"/>
        </w:rPr>
      </w:pPr>
      <w:r w:rsidRPr="00B148B5">
        <w:rPr>
          <w:rStyle w:val="FontStyle14"/>
          <w:sz w:val="28"/>
          <w:szCs w:val="28"/>
        </w:rPr>
        <w:t>К возможностям современных ИКТ можно отнести:</w:t>
      </w:r>
    </w:p>
    <w:p w:rsidR="00C260AA" w:rsidRPr="00B148B5" w:rsidRDefault="00C260AA" w:rsidP="00C260AA">
      <w:pPr>
        <w:ind w:firstLine="709"/>
        <w:contextualSpacing/>
        <w:jc w:val="both"/>
        <w:rPr>
          <w:rStyle w:val="FontStyle14"/>
          <w:sz w:val="28"/>
          <w:szCs w:val="28"/>
        </w:rPr>
      </w:pPr>
      <w:r w:rsidRPr="00B148B5">
        <w:rPr>
          <w:rStyle w:val="FontStyle14"/>
          <w:sz w:val="28"/>
          <w:szCs w:val="28"/>
        </w:rPr>
        <w:lastRenderedPageBreak/>
        <w:t>- лекционную форму («виртуальный учитель», мультимедийные учебники).</w:t>
      </w:r>
    </w:p>
    <w:p w:rsidR="00C260AA" w:rsidRPr="00B148B5" w:rsidRDefault="00C260AA" w:rsidP="00C260AA">
      <w:pPr>
        <w:ind w:firstLine="709"/>
        <w:contextualSpacing/>
        <w:jc w:val="both"/>
        <w:rPr>
          <w:rStyle w:val="FontStyle14"/>
          <w:sz w:val="28"/>
          <w:szCs w:val="28"/>
        </w:rPr>
      </w:pPr>
      <w:r w:rsidRPr="00B148B5">
        <w:rPr>
          <w:rStyle w:val="FontStyle14"/>
          <w:sz w:val="28"/>
          <w:szCs w:val="28"/>
        </w:rPr>
        <w:t>- демонстрацию роликов и фильмов на иностранном языке.</w:t>
      </w:r>
    </w:p>
    <w:p w:rsidR="00C260AA" w:rsidRPr="00B148B5" w:rsidRDefault="00C260AA" w:rsidP="00C260AA">
      <w:pPr>
        <w:ind w:firstLine="709"/>
        <w:contextualSpacing/>
        <w:jc w:val="both"/>
        <w:rPr>
          <w:rStyle w:val="FontStyle14"/>
          <w:sz w:val="28"/>
          <w:szCs w:val="28"/>
        </w:rPr>
      </w:pPr>
      <w:r w:rsidRPr="00B148B5">
        <w:rPr>
          <w:rStyle w:val="FontStyle14"/>
          <w:sz w:val="28"/>
          <w:szCs w:val="28"/>
        </w:rPr>
        <w:t>- наглядные иллюстрации с использованием Интернет-ресурсов.</w:t>
      </w:r>
    </w:p>
    <w:p w:rsidR="00C260AA" w:rsidRPr="00B148B5" w:rsidRDefault="00C260AA" w:rsidP="00C260AA">
      <w:pPr>
        <w:ind w:firstLine="709"/>
        <w:contextualSpacing/>
        <w:jc w:val="both"/>
        <w:rPr>
          <w:rStyle w:val="FontStyle14"/>
          <w:sz w:val="28"/>
          <w:szCs w:val="28"/>
        </w:rPr>
      </w:pPr>
      <w:r w:rsidRPr="00B148B5">
        <w:rPr>
          <w:rStyle w:val="FontStyle14"/>
          <w:sz w:val="28"/>
          <w:szCs w:val="28"/>
        </w:rPr>
        <w:t>- воспроизведение материалов для аудирования, синхронного проговаривания.</w:t>
      </w:r>
    </w:p>
    <w:p w:rsidR="00C260AA" w:rsidRPr="00B148B5" w:rsidRDefault="00C260AA" w:rsidP="00C260AA">
      <w:pPr>
        <w:ind w:firstLine="709"/>
        <w:contextualSpacing/>
        <w:jc w:val="both"/>
        <w:rPr>
          <w:rStyle w:val="FontStyle14"/>
          <w:sz w:val="28"/>
          <w:szCs w:val="28"/>
        </w:rPr>
      </w:pPr>
      <w:r w:rsidRPr="00B148B5">
        <w:rPr>
          <w:rStyle w:val="FontStyle14"/>
          <w:sz w:val="28"/>
          <w:szCs w:val="28"/>
        </w:rPr>
        <w:t>- интерактивные элементы (электронные тесты) и т. д.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существует огромное количество компьютерных программ, которые позволяют осуществлять формирование навыков аудирования. Такие программы могут служить как аудиовизуальным, так и аудитивным источником</w:t>
      </w:r>
    </w:p>
    <w:p w:rsidR="00C260AA" w:rsidRPr="00B148B5" w:rsidRDefault="00C260AA" w:rsidP="00C26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Для тренировки умений и навыков аудирования используются мультимедийные уроки и задания. Источниками таких заданий являются мультимедийные уроки и Интернет. Интернет - богатый источник аудио записей. Например, существует сайт, где есть необходимые песни "на все случаи жизни" – текст песни и музыка.</w:t>
      </w:r>
      <w:r w:rsidRPr="00B148B5">
        <w:rPr>
          <w:rFonts w:ascii="Times New Roman" w:hAnsi="Times New Roman" w:cs="Times New Roman"/>
          <w:sz w:val="28"/>
          <w:szCs w:val="28"/>
        </w:rPr>
        <w:t xml:space="preserve"> Podcast представляет собой аудио- или реже видеопрограмму, выложенную в Сети и доступную для прослушивания/просмотра пользователями; возможно подписаться на получение podcasts. Новые эпизоды (podcasts) можно прослушивать собственно в интернете, либо загружать их в mp3-плеер или iPod. Аудиофайлы размещались во Всемирной паутине и раньше, но podcasts принципиально отличаются от них простотой использования (RSS – Really Simple Syndication): учащиеся могут подписаться на любимые podcasts и автоматически получать их на свои компьютеры. Podcasts, доступные в Интернете, возможно условно разделить на два типа: «radio podcasts» и «independent podcasts».</w:t>
      </w:r>
    </w:p>
    <w:p w:rsidR="00C260AA" w:rsidRPr="00B148B5" w:rsidRDefault="00C260AA" w:rsidP="00C260AA">
      <w:pPr>
        <w:pStyle w:val="3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Toc423516960"/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чтения</w:t>
      </w:r>
      <w:bookmarkEnd w:id="1"/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изучающего вида чтения на уроке подходят различного рода буклеты: проспекты, реклама, театральные программы. Действительно, </w:t>
      </w: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в этих буклетах, как правило, короткая, достаточно простая для восприятия в 8-11 классах. Однако информацию, взятую с интернет-сайтов может отличать фактор новизны (погода в разных частях света, расписание поездов, самолетов, купля-продажа недвижимости, устройство на работу, праздники, путешествия, медицина и тому подобное). Такая информация отражает исторические, политические события, недоступные подчас иным путем. Привлекательность подобного материала в том, что он лаконичен и содержит конкретную информацию в виде кратких новостей, рецептов, инструкций. При работе с материалом предусматривается извлечение полной информации, иначе нарушается коммуникация. Вот почему такие тексты пригодны для изучающего чтения. Очень хорошо в этом случае использовать обучение в малых группах по методу сотрудничества. Например, вы делите свою группу на малые подгруппы по три человека и каждой группе даете свой текст и задание на всю группу.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</w:rPr>
        <w:t>Отдельно стоит обратить внимание на аутентичность текстов. Чем старше учащиеся и чем выше их уровень коммуникативной компетенции, тем шире спектр аутентичных текстов, возможных для использования в учебных целях. Стоит отметить важность использования сайтов периодических изданий газет и журналов на изучаемом языке. Приведу список самых известных изданий на английском языке: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thetimes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co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tto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news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>/];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Guardian [http://www.theguardian.com/international];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USA Today [http://www.usatoday.com/];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Washington Post [http://www.washingtonpost.com/] 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</w:rPr>
        <w:t xml:space="preserve">Тестовая методика и упражнения – задачи, применявшиеся при создании комплекса упражнений, имеют ряд достоинств. Упражнения, составленные в виде тестов, позволяют сосредоточиться на извлечении информации, тесты и упражнения – задачи стимулируют интеллектуальную, мыслительную активность учащихся, дают возможность внести элементы соревнования в учебный процесс, повышая тем самым мотивацию обучения. 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 технологических приёмов тестирования в комплексе упражнений используется методика множественного выбора; дополнения с элементами выбора; методика двойного выбора «верно-неверно». </w:t>
      </w:r>
    </w:p>
    <w:p w:rsidR="00C260AA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широкий спектр предлагаемых образовательных ресурсов, особое внимание хотелось бы обратить на такие ресурсы как: 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British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Council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>- ресурс международной организации Великобритании, направленный на развитие образовательных возможностей и межкультурных взаимоотношений. Где в разделе «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Reading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skills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practice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 xml:space="preserve">» можно найти необходимые тексты и задания к ним на различную тематику в соответствии с уровнем изучения языка. </w:t>
      </w:r>
    </w:p>
    <w:p w:rsidR="00C260AA" w:rsidRPr="00B148B5" w:rsidRDefault="00C260AA" w:rsidP="00C260AA">
      <w:pPr>
        <w:spacing w:before="168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Pr="00B148B5">
          <w:rPr>
            <w:rStyle w:val="a5"/>
            <w:sz w:val="28"/>
            <w:szCs w:val="28"/>
          </w:rPr>
          <w:t>http://learnenglishteens.britishcouncil.org/skills/reading-skills-practice</w:t>
        </w:r>
      </w:hyperlink>
      <w:r w:rsidRPr="00B148B5">
        <w:rPr>
          <w:rFonts w:ascii="Times New Roman" w:hAnsi="Times New Roman" w:cs="Times New Roman"/>
          <w:color w:val="000000"/>
          <w:sz w:val="28"/>
          <w:szCs w:val="28"/>
        </w:rPr>
        <w:t xml:space="preserve">. Еще один полезный ресурс – 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Busy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8B5">
        <w:rPr>
          <w:rFonts w:ascii="Times New Roman" w:hAnsi="Times New Roman" w:cs="Times New Roman"/>
          <w:color w:val="000000"/>
          <w:sz w:val="28"/>
          <w:szCs w:val="28"/>
          <w:lang w:val="en-US"/>
        </w:rPr>
        <w:t>Teacher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t xml:space="preserve">. http://busyteacher.org/ 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уделить внимание домашнему чтению. </w:t>
      </w:r>
      <w:r w:rsidRPr="00B148B5">
        <w:rPr>
          <w:rFonts w:ascii="Times New Roman" w:hAnsi="Times New Roman" w:cs="Times New Roman"/>
          <w:sz w:val="28"/>
          <w:szCs w:val="28"/>
        </w:rPr>
        <w:t>В методической литературе неоднократно подчеркивалась значимость домашнего чтения как дополнительного средства развития как речевых навыков, так как основных компетенций учащихся. Привлечение фильмов на DVD носителях или на сайтах Интернет в качестве видео поддержки на занятиях по домашнему чтению способствует усилению мотивации к изучению иностранного языка. При этом развиваются два вида мотивации: самомотивация, когда фильм интересен сам по себе, и мотивация, которая достигается тем, что обучающемуся будет показано, что он может понять язык, который изучает. Видеофрагменты можно задействовать на всех этапах работы с художественным текстом: этапе предречевых упражнений (Vocabulary work) или дотекстовом этапе; на текстовом этапе, включающем контроль понимания содержания, контроль понимания важных деталей текста; послетекстовом этапе, включающем упражнения, направленные на развитие продуктивных умений в устной и письменной речи (беседы на основе прочитанного / просмотренного, творческая работа и т.д.) На заключительном занятии студенты защищают видеопроекты, создают веб-страницы любимых персонажей книги.</w:t>
      </w:r>
    </w:p>
    <w:p w:rsidR="00C260AA" w:rsidRPr="00B148B5" w:rsidRDefault="00C260AA" w:rsidP="00C260AA">
      <w:pPr>
        <w:pStyle w:val="3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Toc423516961"/>
      <w:r w:rsidRPr="00B1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навыков письма</w:t>
      </w:r>
      <w:bookmarkEnd w:id="2"/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B5">
        <w:rPr>
          <w:rFonts w:ascii="Times New Roman" w:eastAsia="Calibri" w:hAnsi="Times New Roman" w:cs="Times New Roman"/>
          <w:sz w:val="28"/>
          <w:szCs w:val="28"/>
        </w:rPr>
        <w:t>Типы письменных высказыавний и формирующие их упражнения на старшем этапе обучения могут быть следующими: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</w:rPr>
        <w:t>1. Письменное воспроизведение по памяти группы прочи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softHyphen/>
        <w:t>танных или аудированных связанных по смыслу предложений (микро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softHyphen/>
        <w:t>текстов).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</w:rPr>
        <w:t>2. Написание (составление) плана прочитанного/прослушанно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softHyphen/>
        <w:t>го текста в форме вопросов, назывных (номинативных) или простых утвердительных предложений, сказуемым которых является глагол в настоящем времени изъявительного наклонения.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</w:rPr>
        <w:t>3. Вариантом упражнения в составлении плана является озаглавливание выделенных частей текста, а также написание тезисов - развернутого плана, отражающего смысловые вехи пись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softHyphen/>
        <w:t>менного сообщения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</w:rPr>
        <w:t>4. Изложение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</w:rPr>
        <w:t>5. Конспект - это выбор из текста опорных предложений, несущих основное смысловое содержание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</w:rPr>
        <w:t>6. Реферирование - написание реферата - заключается в лаконичном изложении основных мыслей текста-источника, их систе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softHyphen/>
        <w:t>матизации, обобщении и оценке.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B5">
        <w:rPr>
          <w:rFonts w:ascii="Times New Roman" w:hAnsi="Times New Roman" w:cs="Times New Roman"/>
          <w:color w:val="000000"/>
          <w:sz w:val="28"/>
          <w:szCs w:val="28"/>
        </w:rPr>
        <w:t>7. Аннотирование - написание аннотации - заключается в кратком, максимально компрессированном связном изложении основного содержания текста-источника с целью ориентации реципиен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softHyphen/>
        <w:t>та, сообщения ему кратких сведений о заключенной в тексте информа</w:t>
      </w:r>
      <w:r w:rsidRPr="00B148B5">
        <w:rPr>
          <w:rFonts w:ascii="Times New Roman" w:hAnsi="Times New Roman" w:cs="Times New Roman"/>
          <w:color w:val="000000"/>
          <w:sz w:val="28"/>
          <w:szCs w:val="28"/>
        </w:rPr>
        <w:softHyphen/>
        <w:t>ции, ее направленности, ценности и назначении.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t>8. Описание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t>9. Написание письма - письменного сообщения творческого</w:t>
      </w:r>
      <w:r w:rsidRPr="00B148B5">
        <w:rPr>
          <w:rFonts w:ascii="Times New Roman" w:hAnsi="Times New Roman" w:cs="Times New Roman"/>
          <w:sz w:val="28"/>
          <w:szCs w:val="28"/>
        </w:rPr>
        <w:br/>
        <w:t>характера, которое может быть личным или деловым</w:t>
      </w:r>
    </w:p>
    <w:p w:rsidR="00C260AA" w:rsidRPr="00B148B5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8B5">
        <w:rPr>
          <w:rFonts w:ascii="Times New Roman" w:hAnsi="Times New Roman" w:cs="Times New Roman"/>
          <w:sz w:val="28"/>
          <w:szCs w:val="28"/>
        </w:rPr>
        <w:t>10. Сочинение как учебная речевая деятельность, особый, сложный вид творческого упражнения, высший этап работы при обучении письменной речи на иностранном языке</w:t>
      </w:r>
    </w:p>
    <w:p w:rsidR="00C260AA" w:rsidRPr="00B148B5" w:rsidRDefault="00C260AA" w:rsidP="00C260AA">
      <w:pPr>
        <w:pStyle w:val="Style6"/>
        <w:widowControl/>
        <w:spacing w:line="360" w:lineRule="auto"/>
        <w:ind w:firstLine="701"/>
        <w:contextualSpacing/>
        <w:rPr>
          <w:rStyle w:val="FontStyle14"/>
          <w:sz w:val="28"/>
          <w:szCs w:val="28"/>
          <w:shd w:val="clear" w:color="auto" w:fill="FFFFFF"/>
        </w:rPr>
      </w:pPr>
      <w:r w:rsidRPr="00B148B5">
        <w:rPr>
          <w:rFonts w:cs="Times New Roman"/>
          <w:sz w:val="28"/>
          <w:szCs w:val="28"/>
        </w:rPr>
        <w:lastRenderedPageBreak/>
        <w:t xml:space="preserve">Информационные технологии позволяют организовать обсуждение просмотренного и прочитанного материала в сети Интернет, тем самым включать студентов в дискуссию во внеурочное время и поддерживать интерес к обсуждаемой проблематике. </w:t>
      </w:r>
      <w:r w:rsidRPr="00B148B5">
        <w:rPr>
          <w:rStyle w:val="FontStyle14"/>
          <w:sz w:val="28"/>
          <w:szCs w:val="28"/>
        </w:rPr>
        <w:t xml:space="preserve">Благодаря электронной почте и </w:t>
      </w:r>
      <w:r w:rsidRPr="00B148B5">
        <w:rPr>
          <w:rStyle w:val="FontStyle14"/>
          <w:sz w:val="28"/>
          <w:szCs w:val="28"/>
          <w:lang w:val="de-DE"/>
        </w:rPr>
        <w:t>Chat</w:t>
      </w:r>
      <w:r w:rsidRPr="00B148B5">
        <w:rPr>
          <w:rStyle w:val="FontStyle14"/>
          <w:sz w:val="28"/>
          <w:szCs w:val="28"/>
        </w:rPr>
        <w:t xml:space="preserve"> (англ. - "разговор") они могут общаться со своими сверстниками в любых странах. Они расширяют свой словарный запас, в первую очередь обиходную лексику, улучшается их орфография.</w:t>
      </w:r>
      <w:r w:rsidRPr="00B148B5">
        <w:rPr>
          <w:rFonts w:cs="Times New Roman"/>
          <w:sz w:val="28"/>
          <w:szCs w:val="28"/>
          <w:shd w:val="clear" w:color="auto" w:fill="FFFFFF"/>
        </w:rPr>
        <w:t xml:space="preserve"> Написание различного рода писем, открыток, документов из обязательной программы теперь можно не просто отрабатывать на уроках и дома, но и организовать реальную переписку между учащимися и учителем, друзьями из других классов, школ, зарубежными сверстниками.</w:t>
      </w:r>
    </w:p>
    <w:p w:rsidR="00C260AA" w:rsidRPr="00B148B5" w:rsidRDefault="00C260AA" w:rsidP="00C260AA">
      <w:pPr>
        <w:pStyle w:val="Default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B148B5">
        <w:rPr>
          <w:b/>
          <w:bCs/>
          <w:sz w:val="28"/>
          <w:szCs w:val="28"/>
        </w:rPr>
        <w:t>Анализ результативности</w:t>
      </w:r>
    </w:p>
    <w:p w:rsidR="00C260AA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8B5">
        <w:rPr>
          <w:rFonts w:ascii="Times New Roman" w:hAnsi="Times New Roman" w:cs="Times New Roman"/>
          <w:sz w:val="28"/>
          <w:szCs w:val="28"/>
        </w:rPr>
        <w:t xml:space="preserve">   </w:t>
      </w:r>
      <w:r w:rsidRPr="00621DA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621DA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21DA2">
        <w:rPr>
          <w:rFonts w:ascii="Times New Roman" w:hAnsi="Times New Roman" w:cs="Times New Roman"/>
          <w:sz w:val="28"/>
          <w:szCs w:val="28"/>
        </w:rPr>
        <w:t xml:space="preserve"> – технологий  на уроке английского языка позволяет мне более полно реализовать целый комплекс методических, дидактических, педагогических и психологических принципов. </w:t>
      </w:r>
      <w:r w:rsidRPr="00621DA2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Наблюдается положительная динамика учащихся, а именно заинтересованность в изучении английского языка, как языка прогрессивного, цифрового, компьютерного. А так как компьютер для большинства детей – игрушка, то и обучение происходит в игровой форме. Активизируется познавательная, творческая деятельность детей. Повысился уровень</w:t>
      </w:r>
      <w:r w:rsidRPr="00B14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мотивации к предмету, учащиеся получают опыт международного общения, что способствует развитию межкультурной компетенции,  совершенствуют свои умения и навыки продуктивного применения сети Интернет.</w:t>
      </w:r>
    </w:p>
    <w:p w:rsidR="00C260AA" w:rsidRDefault="00C260AA" w:rsidP="00C260AA">
      <w:pPr>
        <w:spacing w:before="168"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21DA2">
        <w:rPr>
          <w:rFonts w:ascii="Times New Roman" w:hAnsi="Times New Roman" w:cs="Times New Roman"/>
          <w:sz w:val="28"/>
          <w:szCs w:val="28"/>
          <w:shd w:val="clear" w:color="auto" w:fill="FFFFFF"/>
        </w:rPr>
        <w:t>На рост мотивации к изучению иностранного языка указывает следующее:</w:t>
      </w:r>
      <w:r w:rsidRPr="00621D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п</w:t>
      </w:r>
      <w:r w:rsidRPr="00621D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озити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вная динамика уровня владения иностранным языком</w:t>
      </w:r>
      <w:r w:rsidRPr="00621D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качества знаний учащихся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C260AA" w:rsidRDefault="00C260AA" w:rsidP="00C260AA">
      <w:pPr>
        <w:spacing w:before="168" w:after="0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увеличение количества желающих принять</w:t>
      </w:r>
      <w:r w:rsidRPr="00621D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участие в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дистанционных </w:t>
      </w:r>
      <w:r w:rsidRPr="00621D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олимпиадах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конкурсах, проектах;</w:t>
      </w:r>
    </w:p>
    <w:p w:rsidR="00C260AA" w:rsidRDefault="00C260AA" w:rsidP="00C260AA">
      <w:pPr>
        <w:spacing w:before="168" w:after="0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п</w:t>
      </w:r>
      <w:r w:rsidRPr="00621D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овышение качества творческих работ учащихся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C260AA" w:rsidRPr="00621DA2" w:rsidRDefault="00C260AA" w:rsidP="00C260AA">
      <w:pPr>
        <w:spacing w:before="168"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- а</w:t>
      </w:r>
      <w:r w:rsidRPr="00621D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ктивное участие гимназистов  во внеклассной работе по предмету.</w:t>
      </w:r>
      <w:r w:rsidRPr="00621DA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C260AA" w:rsidRPr="00B148B5" w:rsidRDefault="00C260AA" w:rsidP="00C260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CA1" w:rsidRDefault="00C260AA"/>
    <w:sectPr w:rsidR="00F90CA1" w:rsidSect="00B8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74EE1846"/>
    <w:multiLevelType w:val="hybridMultilevel"/>
    <w:tmpl w:val="F06053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260AA"/>
    <w:rsid w:val="004252B4"/>
    <w:rsid w:val="008D7C2E"/>
    <w:rsid w:val="00B040C6"/>
    <w:rsid w:val="00C2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AA"/>
    <w:pPr>
      <w:spacing w:line="360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26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C26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260AA"/>
  </w:style>
  <w:style w:type="paragraph" w:styleId="a3">
    <w:name w:val="No Spacing"/>
    <w:uiPriority w:val="1"/>
    <w:qFormat/>
    <w:rsid w:val="00C260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2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260AA"/>
    <w:rPr>
      <w:color w:val="0000FF" w:themeColor="hyperlink"/>
      <w:u w:val="single"/>
    </w:rPr>
  </w:style>
  <w:style w:type="character" w:customStyle="1" w:styleId="FontStyle14">
    <w:name w:val="Font Style14"/>
    <w:rsid w:val="00C260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C260AA"/>
    <w:pPr>
      <w:widowControl w:val="0"/>
      <w:suppressAutoHyphens/>
      <w:autoSpaceDE w:val="0"/>
      <w:spacing w:after="0" w:line="323" w:lineRule="exact"/>
      <w:ind w:firstLine="715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teacher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helper.com/ReadingComprehensio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l-lounge.com/level6.shtml" TargetMode="External"/><Relationship Id="rId11" Type="http://schemas.openxmlformats.org/officeDocument/2006/relationships/hyperlink" Target="http://learnenglishteens.britishcouncil.org/skills/reading-skills-practice" TargetMode="External"/><Relationship Id="rId5" Type="http://schemas.openxmlformats.org/officeDocument/2006/relationships/hyperlink" Target="http://livemocha.com/" TargetMode="External"/><Relationship Id="rId10" Type="http://schemas.openxmlformats.org/officeDocument/2006/relationships/hyperlink" Target="http://www.eslgold.com/writ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ak-english-toda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3056</Words>
  <Characters>17420</Characters>
  <Application>Microsoft Office Word</Application>
  <DocSecurity>0</DocSecurity>
  <Lines>145</Lines>
  <Paragraphs>40</Paragraphs>
  <ScaleCrop>false</ScaleCrop>
  <Company/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Home1</cp:lastModifiedBy>
  <cp:revision>1</cp:revision>
  <dcterms:created xsi:type="dcterms:W3CDTF">2025-08-20T15:12:00Z</dcterms:created>
  <dcterms:modified xsi:type="dcterms:W3CDTF">2025-08-20T15:12:00Z</dcterms:modified>
</cp:coreProperties>
</file>