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930607" w14:textId="77777777" w:rsidR="00FC1490" w:rsidRDefault="003E6F4B">
      <w:pPr>
        <w:spacing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Муниципальное дошкольное образовательное учреждение «Детский сад №100» города Магнитогорска</w:t>
      </w:r>
    </w:p>
    <w:p w14:paraId="4F5AF25D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F10BFFC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0A21D75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650F589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AE84F21" w14:textId="082A5B34" w:rsidR="00FC1490" w:rsidRDefault="003E6F4B">
      <w:pPr>
        <w:spacing w:line="48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Образовательный проект на тему:</w:t>
      </w:r>
      <w:r w:rsidR="000D237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«</w:t>
      </w:r>
      <w:r w:rsidR="000D237C">
        <w:rPr>
          <w:rFonts w:ascii="Times New Roman" w:hAnsi="Times New Roman" w:cs="Times New Roman"/>
          <w:b/>
          <w:sz w:val="24"/>
          <w:szCs w:val="24"/>
        </w:rPr>
        <w:t>ЭТИКЕТ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14:paraId="7D306DF7" w14:textId="58508D85" w:rsidR="00FC1490" w:rsidRDefault="000D237C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Средняя</w:t>
      </w:r>
      <w:r w:rsidR="003E6F4B">
        <w:rPr>
          <w:rFonts w:ascii="Times New Roman" w:hAnsi="Times New Roman" w:cs="Times New Roman"/>
          <w:b/>
          <w:sz w:val="24"/>
          <w:szCs w:val="24"/>
        </w:rPr>
        <w:t xml:space="preserve"> группа </w:t>
      </w:r>
    </w:p>
    <w:p w14:paraId="45F799C9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D39401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E1B7FD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75C45A5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9E89186" w14:textId="77777777" w:rsidR="00FC1490" w:rsidRDefault="00FC1490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239F90" w14:textId="77777777" w:rsidR="00FC1490" w:rsidRDefault="003E6F4B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Подготовила:</w:t>
      </w:r>
    </w:p>
    <w:p w14:paraId="43AD4801" w14:textId="77777777" w:rsidR="00FC1490" w:rsidRDefault="003E6F4B">
      <w:pPr>
        <w:wordWrap w:val="0"/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Воспитатель 1 кв. категории</w:t>
      </w:r>
    </w:p>
    <w:p w14:paraId="69B02F65" w14:textId="77777777" w:rsidR="00FC1490" w:rsidRDefault="003E6F4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Касимова А.В.</w:t>
      </w:r>
    </w:p>
    <w:p w14:paraId="27171826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063735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80B815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22D093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0A8742A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7D4427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AC5E49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0AA19B7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A983C8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A3164B4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3F10716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A9AB97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828761A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47B0C5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552992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287BC4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220CABE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0ED23D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A42144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9CDC89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C53B66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4E84AAC5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29824ED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1CD7E60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3760064" w14:textId="77777777" w:rsidR="00FC1490" w:rsidRDefault="00FC149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C7FF6F3" w14:textId="3FFBD65D" w:rsidR="00FC1490" w:rsidRDefault="003E6F4B" w:rsidP="007D6567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Магнитогорск, 2025</w:t>
      </w:r>
    </w:p>
    <w:p w14:paraId="3B5B9290" w14:textId="77777777" w:rsidR="007D6567" w:rsidRPr="007D6567" w:rsidRDefault="007D6567" w:rsidP="007D6567">
      <w:pPr>
        <w:spacing w:after="0" w:line="240" w:lineRule="auto"/>
        <w:jc w:val="center"/>
        <w:rPr>
          <w:rStyle w:val="a3"/>
          <w:rFonts w:ascii="Times New Roman" w:eastAsia="Times New Roman" w:hAnsi="Times New Roman" w:cs="Times New Roman"/>
          <w:b w:val="0"/>
          <w:bCs w:val="0"/>
          <w:color w:val="3C3C3C"/>
          <w:sz w:val="24"/>
          <w:szCs w:val="24"/>
        </w:rPr>
      </w:pPr>
    </w:p>
    <w:p w14:paraId="44998BCB" w14:textId="3E970C4A" w:rsidR="00FC1490" w:rsidRDefault="003E6F4B" w:rsidP="00F61D2A">
      <w:pPr>
        <w:pStyle w:val="a8"/>
        <w:shd w:val="clear" w:color="auto" w:fill="FFFFFF"/>
        <w:spacing w:beforeAutospacing="0" w:afterAutospacing="0" w:line="360" w:lineRule="auto"/>
        <w:ind w:firstLine="709"/>
        <w:contextualSpacing/>
        <w:jc w:val="both"/>
        <w:rPr>
          <w:rStyle w:val="a3"/>
          <w:shd w:val="clear" w:color="auto" w:fill="FFFFFF"/>
          <w:lang w:val="ru-RU"/>
        </w:rPr>
      </w:pPr>
      <w:r>
        <w:rPr>
          <w:rStyle w:val="a3"/>
          <w:shd w:val="clear" w:color="auto" w:fill="FFFFFF"/>
          <w:lang w:val="ru-RU"/>
        </w:rPr>
        <w:lastRenderedPageBreak/>
        <w:t>Актуальность проекта:</w:t>
      </w:r>
    </w:p>
    <w:p w14:paraId="43BF35AE" w14:textId="56B5413F" w:rsidR="00281737" w:rsidRP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contextualSpacing/>
        <w:jc w:val="both"/>
        <w:rPr>
          <w:rStyle w:val="a3"/>
          <w:b w:val="0"/>
          <w:bCs w:val="0"/>
          <w:shd w:val="clear" w:color="auto" w:fill="FFFFFF"/>
          <w:lang w:val="ru-RU"/>
        </w:rPr>
      </w:pPr>
      <w:r w:rsidRPr="00281737">
        <w:rPr>
          <w:rStyle w:val="a3"/>
          <w:b w:val="0"/>
          <w:bCs w:val="0"/>
          <w:shd w:val="clear" w:color="auto" w:fill="FFFFFF"/>
          <w:lang w:val="ru-RU"/>
        </w:rPr>
        <w:t>В современном обществе для успешного существования человека необходимо соблюдение правил поведения, принятых в определенных социальных кругах.</w:t>
      </w:r>
    </w:p>
    <w:p w14:paraId="6A3B3F09" w14:textId="77777777" w:rsid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contextualSpacing/>
        <w:jc w:val="both"/>
        <w:rPr>
          <w:rStyle w:val="a3"/>
          <w:b w:val="0"/>
          <w:bCs w:val="0"/>
          <w:shd w:val="clear" w:color="auto" w:fill="FFFFFF"/>
          <w:lang w:val="ru-RU"/>
        </w:rPr>
      </w:pPr>
      <w:r w:rsidRPr="00281737">
        <w:rPr>
          <w:rStyle w:val="a3"/>
          <w:b w:val="0"/>
          <w:bCs w:val="0"/>
          <w:shd w:val="clear" w:color="auto" w:fill="FFFFFF"/>
          <w:lang w:val="ru-RU"/>
        </w:rPr>
        <w:t>В настоящее время наблюдается существенный недостаток среди детей, подростков, взрослых.</w:t>
      </w:r>
    </w:p>
    <w:p w14:paraId="3D26CC13" w14:textId="0ACCB4A8" w:rsidR="00F9614F" w:rsidRPr="00281737" w:rsidRDefault="00A1466F" w:rsidP="00F61D2A">
      <w:pPr>
        <w:pStyle w:val="a8"/>
        <w:shd w:val="clear" w:color="auto" w:fill="FFFFFF"/>
        <w:spacing w:beforeAutospacing="0" w:afterAutospacing="0" w:line="360" w:lineRule="auto"/>
        <w:ind w:firstLine="709"/>
        <w:contextualSpacing/>
        <w:jc w:val="both"/>
        <w:rPr>
          <w:rStyle w:val="a3"/>
          <w:b w:val="0"/>
          <w:bCs w:val="0"/>
          <w:shd w:val="clear" w:color="auto" w:fill="FFFFFF"/>
          <w:lang w:val="ru-RU"/>
        </w:rPr>
      </w:pPr>
      <w:r w:rsidRPr="00281737">
        <w:rPr>
          <w:rStyle w:val="a3"/>
          <w:b w:val="0"/>
          <w:bCs w:val="0"/>
          <w:shd w:val="clear" w:color="auto" w:fill="FFFFFF"/>
          <w:lang w:val="ru-RU"/>
        </w:rPr>
        <w:t>Наша задача - воспитать ребенка так, чтобы он в дальнейшем чувствовал себя комфортно в любых жизненных ситуациях, т.е., привить ему определенные этикетные нормы. Воспитанность человека полно и ярко проявляется в том, как он удовлетворяет свои обыденные, бытовые потребности. Правила и нормы бытовой культуры во многом определяются эстетическими воззрениями общества, поэтому формирование развитого вкуса и эстетического отношения к предметам и явлениям повседневной жизни составляет важную задачу воспитания.</w:t>
      </w:r>
    </w:p>
    <w:p w14:paraId="2659B246" w14:textId="1AA9C9AC" w:rsidR="00FC1490" w:rsidRDefault="003E6F4B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Цель проекта:</w:t>
      </w:r>
    </w:p>
    <w:p w14:paraId="7EAA78D0" w14:textId="28E7EFEC" w:rsidR="00DB41ED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ф</w:t>
      </w:r>
      <w:r w:rsidR="00F9614F" w:rsidRPr="00F9614F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ормирование представлений об этикете и его соблюдении у детей</w:t>
      </w:r>
      <w:r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д</w:t>
      </w:r>
      <w:r w:rsidR="00F9614F" w:rsidRPr="00F9614F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ошкольного возраста (4-5 лет</w:t>
      </w:r>
      <w:r w:rsidR="00F9614F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)</w:t>
      </w:r>
      <w:r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;</w:t>
      </w:r>
    </w:p>
    <w:p w14:paraId="1DDE864E" w14:textId="73E65E1F" w:rsid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развитие коммуникативных навыков.</w:t>
      </w:r>
    </w:p>
    <w:p w14:paraId="092EB989" w14:textId="77777777" w:rsid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439D6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Задачи проекта:</w:t>
      </w:r>
    </w:p>
    <w:p w14:paraId="0F6E3B42" w14:textId="77777777" w:rsidR="00A439D6" w:rsidRP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A439D6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формировать культуру общения со сверстниками, взрослыми людьми в повседневной жизни;</w:t>
      </w:r>
    </w:p>
    <w:p w14:paraId="4515EAC6" w14:textId="77777777" w:rsidR="00A439D6" w:rsidRP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A439D6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формировать навыки использования в речи вежливых слов и выражений;</w:t>
      </w:r>
    </w:p>
    <w:p w14:paraId="24320040" w14:textId="77777777" w:rsidR="00A439D6" w:rsidRP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A439D6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формировать навыки столового этикета;</w:t>
      </w:r>
    </w:p>
    <w:p w14:paraId="7541ED7C" w14:textId="18C4391F" w:rsidR="00A439D6" w:rsidRPr="00A439D6" w:rsidRDefault="00A439D6" w:rsidP="00F61D2A">
      <w:pPr>
        <w:shd w:val="clear" w:color="auto" w:fill="FFFFFF"/>
        <w:spacing w:after="0" w:line="360" w:lineRule="auto"/>
        <w:ind w:firstLine="709"/>
        <w:contextualSpacing/>
        <w:jc w:val="both"/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A439D6">
        <w:rPr>
          <w:rStyle w:val="a3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- способствовать родительской активности в поиске информации об этикете, а также сотворчеству родителей с детьми.</w:t>
      </w:r>
    </w:p>
    <w:p w14:paraId="25BA7A54" w14:textId="77777777" w:rsidR="00281737" w:rsidRDefault="003E6F4B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b/>
          <w:bCs/>
          <w:lang w:val="ru-RU"/>
        </w:rPr>
      </w:pPr>
      <w:r>
        <w:rPr>
          <w:b/>
          <w:bCs/>
          <w:lang w:val="ru-RU"/>
        </w:rPr>
        <w:t>Ожидаемые результаты</w:t>
      </w:r>
      <w:r w:rsidR="00281737">
        <w:rPr>
          <w:b/>
          <w:bCs/>
          <w:lang w:val="ru-RU"/>
        </w:rPr>
        <w:t>:</w:t>
      </w:r>
    </w:p>
    <w:p w14:paraId="0C09A059" w14:textId="56E83808" w:rsid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lang w:val="ru-RU"/>
        </w:rPr>
      </w:pPr>
      <w:bookmarkStart w:id="0" w:name="_Hlk191025201"/>
      <w:r w:rsidRPr="00281737">
        <w:rPr>
          <w:lang w:val="ru-RU"/>
        </w:rPr>
        <w:t>- сформированность у детей чувства сплочённости, доброжелательности друг к другу, сопереживания друг за друг</w:t>
      </w:r>
      <w:r>
        <w:rPr>
          <w:lang w:val="ru-RU"/>
        </w:rPr>
        <w:t>а;</w:t>
      </w:r>
    </w:p>
    <w:p w14:paraId="4070E60B" w14:textId="77777777" w:rsid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lang w:val="ru-RU"/>
        </w:rPr>
      </w:pPr>
      <w:r>
        <w:rPr>
          <w:lang w:val="ru-RU"/>
        </w:rPr>
        <w:t>- у</w:t>
      </w:r>
      <w:r w:rsidRPr="00281737">
        <w:rPr>
          <w:lang w:val="ru-RU"/>
        </w:rPr>
        <w:t>крепление дружеских взаимоотношений детей в коллективе</w:t>
      </w:r>
      <w:r>
        <w:rPr>
          <w:lang w:val="ru-RU"/>
        </w:rPr>
        <w:t>;</w:t>
      </w:r>
    </w:p>
    <w:p w14:paraId="772CED79" w14:textId="77777777" w:rsid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lang w:val="ru-RU"/>
        </w:rPr>
      </w:pPr>
      <w:r>
        <w:rPr>
          <w:lang w:val="ru-RU"/>
        </w:rPr>
        <w:t>- пр</w:t>
      </w:r>
      <w:r w:rsidRPr="00281737">
        <w:rPr>
          <w:lang w:val="ru-RU"/>
        </w:rPr>
        <w:t>оявление способности разрешать конфликтные ситуации</w:t>
      </w:r>
      <w:r>
        <w:rPr>
          <w:lang w:val="ru-RU"/>
        </w:rPr>
        <w:t>;</w:t>
      </w:r>
    </w:p>
    <w:p w14:paraId="29BCC530" w14:textId="3E516082" w:rsidR="00281737" w:rsidRPr="00281737" w:rsidRDefault="00281737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b/>
          <w:bCs/>
          <w:lang w:val="ru-RU"/>
        </w:rPr>
      </w:pPr>
      <w:r>
        <w:rPr>
          <w:lang w:val="ru-RU"/>
        </w:rPr>
        <w:t>- п</w:t>
      </w:r>
      <w:r w:rsidRPr="00281737">
        <w:rPr>
          <w:lang w:val="ru-RU"/>
        </w:rPr>
        <w:t xml:space="preserve">овысить уровень культуры детей и </w:t>
      </w:r>
      <w:r>
        <w:rPr>
          <w:lang w:val="ru-RU"/>
        </w:rPr>
        <w:t>родителей.</w:t>
      </w:r>
    </w:p>
    <w:bookmarkEnd w:id="0"/>
    <w:p w14:paraId="449A3A00" w14:textId="34DB1EED" w:rsidR="00FC1490" w:rsidRPr="00281737" w:rsidRDefault="003E6F4B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b/>
          <w:bCs/>
          <w:lang w:val="ru-RU"/>
        </w:rPr>
      </w:pPr>
      <w:r w:rsidRPr="00281737">
        <w:rPr>
          <w:b/>
          <w:bCs/>
          <w:lang w:val="ru-RU"/>
        </w:rPr>
        <w:t>Вид проекта:</w:t>
      </w:r>
      <w:r w:rsidRPr="00281737">
        <w:rPr>
          <w:lang w:val="ru-RU"/>
        </w:rPr>
        <w:t xml:space="preserve"> </w:t>
      </w:r>
      <w:r w:rsidR="003761BF" w:rsidRPr="00281737">
        <w:rPr>
          <w:lang w:val="ru-RU"/>
        </w:rPr>
        <w:t>практико- ориентированный</w:t>
      </w:r>
    </w:p>
    <w:p w14:paraId="6BAFFA00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Тип проекта</w:t>
      </w:r>
      <w:r>
        <w:rPr>
          <w:rFonts w:ascii="Times New Roman" w:hAnsi="Times New Roman" w:cs="Times New Roman"/>
          <w:sz w:val="24"/>
          <w:szCs w:val="24"/>
        </w:rPr>
        <w:t>: информационно – практический.</w:t>
      </w:r>
    </w:p>
    <w:p w14:paraId="5916B055" w14:textId="6790CD40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Продолжительность проекта: </w:t>
      </w:r>
      <w:r>
        <w:rPr>
          <w:rFonts w:ascii="Times New Roman" w:hAnsi="Times New Roman" w:cs="Times New Roman"/>
          <w:sz w:val="24"/>
          <w:szCs w:val="24"/>
        </w:rPr>
        <w:t>краткосрочный (</w:t>
      </w:r>
      <w:r w:rsidR="003761BF">
        <w:rPr>
          <w:rFonts w:ascii="Times New Roman" w:hAnsi="Times New Roman" w:cs="Times New Roman"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>.02.25-</w:t>
      </w:r>
      <w:r w:rsidR="003761BF"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z w:val="24"/>
          <w:szCs w:val="24"/>
        </w:rPr>
        <w:t>.02.25)</w:t>
      </w:r>
    </w:p>
    <w:p w14:paraId="466BE4FE" w14:textId="260224E3" w:rsidR="00FC1490" w:rsidRPr="00DB41ED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Участники проекта</w:t>
      </w:r>
      <w:r>
        <w:rPr>
          <w:rFonts w:ascii="Times New Roman" w:hAnsi="Times New Roman" w:cs="Times New Roman"/>
          <w:sz w:val="24"/>
          <w:szCs w:val="24"/>
        </w:rPr>
        <w:t>: воспитатели, дети старшей группы, родители.</w:t>
      </w:r>
    </w:p>
    <w:p w14:paraId="343CC4DB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Этапы:</w:t>
      </w:r>
    </w:p>
    <w:p w14:paraId="1A58E492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 этап: подготовительный</w:t>
      </w:r>
    </w:p>
    <w:p w14:paraId="5F4574CD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Планирование проекта;</w:t>
      </w:r>
    </w:p>
    <w:p w14:paraId="069ECC6B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Анализ предметно-развивающей среды в группе;</w:t>
      </w:r>
    </w:p>
    <w:p w14:paraId="1514E696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Подбор методической литературы;</w:t>
      </w:r>
    </w:p>
    <w:p w14:paraId="5DDEC76E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Подбор и изготовление дидактического материала, наглядных пособий (альбомы для рассматривания, дидактические и настольно – печатные игры);</w:t>
      </w:r>
    </w:p>
    <w:p w14:paraId="4695B6FB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Подбор иллюстраций, фотографий по теме.</w:t>
      </w:r>
    </w:p>
    <w:p w14:paraId="34649678" w14:textId="11F3B96A" w:rsidR="00FC1490" w:rsidRPr="00281737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Формы реализации проекта:</w:t>
      </w:r>
    </w:p>
    <w:p w14:paraId="3935EB0C" w14:textId="6924A1E9" w:rsidR="00CD10FA" w:rsidRDefault="00CD10F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Занятие;</w:t>
      </w:r>
    </w:p>
    <w:p w14:paraId="62586F6D" w14:textId="61A2AF8F" w:rsidR="00CD10FA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Беседы</w:t>
      </w:r>
      <w:r w:rsidR="00CD10FA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14:paraId="564AF627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Наблюдения;</w:t>
      </w:r>
    </w:p>
    <w:p w14:paraId="5CE1CA30" w14:textId="26B0B6B9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Игровая деятельность;</w:t>
      </w:r>
    </w:p>
    <w:p w14:paraId="5D1669D4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Продуктивная деятельность детей;</w:t>
      </w:r>
    </w:p>
    <w:p w14:paraId="3FE6D46A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Творческая деятельность детей;</w:t>
      </w:r>
    </w:p>
    <w:p w14:paraId="156FBDA7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Чтение художественной литературы;</w:t>
      </w:r>
    </w:p>
    <w:p w14:paraId="7ACB6CA8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Прослушивание музыкальных произведений по теме.</w:t>
      </w:r>
    </w:p>
    <w:p w14:paraId="1F7F1138" w14:textId="77777777" w:rsidR="002A6C4B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 этап:</w:t>
      </w:r>
      <w:r>
        <w:rPr>
          <w:rFonts w:ascii="Times New Roman" w:hAnsi="Times New Roman" w:cs="Times New Roman"/>
          <w:sz w:val="24"/>
          <w:szCs w:val="24"/>
        </w:rPr>
        <w:t xml:space="preserve"> исследовательский.</w:t>
      </w:r>
    </w:p>
    <w:p w14:paraId="48C01CCC" w14:textId="77777777" w:rsidR="002A6C4B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36110" w:rsidRPr="00036110">
        <w:rPr>
          <w:rFonts w:ascii="Times New Roman" w:hAnsi="Times New Roman" w:cs="Times New Roman"/>
          <w:sz w:val="24"/>
          <w:szCs w:val="24"/>
        </w:rPr>
        <w:t xml:space="preserve">Познавательное развитие </w:t>
      </w:r>
      <w:r w:rsidR="0034018D" w:rsidRPr="0034018D">
        <w:rPr>
          <w:rFonts w:ascii="Times New Roman" w:hAnsi="Times New Roman" w:cs="Times New Roman"/>
          <w:sz w:val="24"/>
          <w:szCs w:val="24"/>
        </w:rPr>
        <w:t>«Первые шаги в мир хороших манер»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56B0280" w14:textId="2DABE6DF" w:rsidR="002A6C4B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Речевое развитие</w:t>
      </w:r>
      <w:r w:rsidRPr="002A6C4B">
        <w:rPr>
          <w:rFonts w:ascii="Times New Roman" w:hAnsi="Times New Roman" w:cs="Times New Roman"/>
          <w:sz w:val="24"/>
          <w:szCs w:val="24"/>
        </w:rPr>
        <w:t xml:space="preserve"> «Доброе слово и кошке приятно»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631A7C8" w14:textId="575A1866" w:rsidR="00310B27" w:rsidRPr="00310B27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A6C4B">
        <w:rPr>
          <w:rFonts w:ascii="Times New Roman" w:hAnsi="Times New Roman" w:cs="Times New Roman"/>
          <w:sz w:val="24"/>
          <w:szCs w:val="24"/>
        </w:rPr>
        <w:t>Просмотр презентаций «Правила поведения за столом», правила поведения для малышей»</w:t>
      </w:r>
      <w:r w:rsidR="00EE281A">
        <w:rPr>
          <w:rFonts w:ascii="Times New Roman" w:hAnsi="Times New Roman" w:cs="Times New Roman"/>
          <w:sz w:val="24"/>
          <w:szCs w:val="24"/>
        </w:rPr>
        <w:t>:</w:t>
      </w:r>
    </w:p>
    <w:p w14:paraId="26859384" w14:textId="77777777" w:rsidR="0003611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Тематические беседы с детьми:</w:t>
      </w:r>
    </w:p>
    <w:p w14:paraId="1514D71B" w14:textId="015E96B4" w:rsidR="00036110" w:rsidRPr="00310B27" w:rsidRDefault="00036110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0B27">
        <w:rPr>
          <w:rFonts w:ascii="Times New Roman" w:hAnsi="Times New Roman" w:cs="Times New Roman"/>
          <w:sz w:val="24"/>
          <w:szCs w:val="24"/>
        </w:rPr>
        <w:t>Беседа «Зачем говорят «здравствуй</w:t>
      </w:r>
      <w:r w:rsidR="00942C4D">
        <w:rPr>
          <w:rFonts w:ascii="Times New Roman" w:hAnsi="Times New Roman" w:cs="Times New Roman"/>
          <w:sz w:val="24"/>
          <w:szCs w:val="24"/>
        </w:rPr>
        <w:t xml:space="preserve">»; </w:t>
      </w:r>
      <w:r w:rsidR="00942C4D" w:rsidRPr="00310B27">
        <w:rPr>
          <w:rFonts w:ascii="Times New Roman" w:hAnsi="Times New Roman" w:cs="Times New Roman"/>
          <w:sz w:val="24"/>
          <w:szCs w:val="24"/>
        </w:rPr>
        <w:t xml:space="preserve">Беседа </w:t>
      </w:r>
      <w:r w:rsidR="00942C4D">
        <w:rPr>
          <w:rFonts w:ascii="Times New Roman" w:hAnsi="Times New Roman" w:cs="Times New Roman"/>
          <w:sz w:val="24"/>
          <w:szCs w:val="24"/>
        </w:rPr>
        <w:t>«</w:t>
      </w:r>
      <w:r w:rsidR="00942C4D" w:rsidRPr="00310B27">
        <w:rPr>
          <w:rFonts w:ascii="Times New Roman" w:hAnsi="Times New Roman" w:cs="Times New Roman"/>
          <w:sz w:val="24"/>
          <w:szCs w:val="24"/>
        </w:rPr>
        <w:t>Как вести себя в общественном месте</w:t>
      </w:r>
      <w:r w:rsidR="00942C4D">
        <w:rPr>
          <w:rFonts w:ascii="Times New Roman" w:hAnsi="Times New Roman" w:cs="Times New Roman"/>
          <w:sz w:val="24"/>
          <w:szCs w:val="24"/>
        </w:rPr>
        <w:t>»</w:t>
      </w:r>
      <w:r w:rsidR="002A6C4B">
        <w:rPr>
          <w:rFonts w:ascii="Times New Roman" w:hAnsi="Times New Roman" w:cs="Times New Roman"/>
          <w:sz w:val="24"/>
          <w:szCs w:val="24"/>
        </w:rPr>
        <w:t xml:space="preserve">; </w:t>
      </w:r>
      <w:r w:rsidR="002A6C4B" w:rsidRPr="00310B27">
        <w:rPr>
          <w:rFonts w:ascii="Times New Roman" w:hAnsi="Times New Roman" w:cs="Times New Roman"/>
          <w:sz w:val="24"/>
          <w:szCs w:val="24"/>
        </w:rPr>
        <w:t>Беседа «Правила поведения в общественном транспорте»</w:t>
      </w:r>
      <w:r w:rsidR="00412F3E">
        <w:rPr>
          <w:rFonts w:ascii="Times New Roman" w:hAnsi="Times New Roman" w:cs="Times New Roman"/>
          <w:sz w:val="24"/>
          <w:szCs w:val="24"/>
        </w:rPr>
        <w:t xml:space="preserve">; </w:t>
      </w:r>
      <w:r w:rsidR="00412F3E" w:rsidRPr="00412F3E">
        <w:rPr>
          <w:rFonts w:ascii="Times New Roman" w:hAnsi="Times New Roman" w:cs="Times New Roman"/>
          <w:sz w:val="24"/>
          <w:szCs w:val="24"/>
        </w:rPr>
        <w:t>Беседа «Кому можно сказать привет, пока».</w:t>
      </w:r>
    </w:p>
    <w:p w14:paraId="75273A7D" w14:textId="77777777" w:rsidR="00EE281A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Художественно – продуктивная деятельность:</w:t>
      </w:r>
    </w:p>
    <w:p w14:paraId="4102CF5D" w14:textId="23D9CA00" w:rsidR="002A6C4B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10B27">
        <w:rPr>
          <w:rFonts w:ascii="Times New Roman" w:hAnsi="Times New Roman" w:cs="Times New Roman"/>
          <w:sz w:val="24"/>
          <w:szCs w:val="24"/>
        </w:rPr>
        <w:t>Рисование «Моё любимое солнышко</w:t>
      </w:r>
      <w:r>
        <w:rPr>
          <w:rFonts w:ascii="Times New Roman" w:hAnsi="Times New Roman" w:cs="Times New Roman"/>
          <w:sz w:val="24"/>
          <w:szCs w:val="24"/>
        </w:rPr>
        <w:t>»;</w:t>
      </w:r>
    </w:p>
    <w:p w14:paraId="53F60651" w14:textId="17252A16" w:rsidR="00412F3E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10B27">
        <w:rPr>
          <w:rFonts w:ascii="Times New Roman" w:hAnsi="Times New Roman" w:cs="Times New Roman"/>
          <w:sz w:val="24"/>
          <w:szCs w:val="24"/>
        </w:rPr>
        <w:t>Лепка по сказке «Два жадных медвежонка»</w:t>
      </w:r>
      <w:r w:rsidR="00412F3E">
        <w:rPr>
          <w:rFonts w:ascii="Times New Roman" w:hAnsi="Times New Roman" w:cs="Times New Roman"/>
          <w:sz w:val="24"/>
          <w:szCs w:val="24"/>
        </w:rPr>
        <w:t>;</w:t>
      </w:r>
    </w:p>
    <w:p w14:paraId="201B6888" w14:textId="7AEBAE23" w:rsidR="002A6C4B" w:rsidRDefault="00412F3E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10B27">
        <w:rPr>
          <w:rFonts w:ascii="Times New Roman" w:hAnsi="Times New Roman" w:cs="Times New Roman"/>
          <w:sz w:val="24"/>
          <w:szCs w:val="24"/>
        </w:rPr>
        <w:t>Аппликация «Красивая салфетка»</w:t>
      </w:r>
    </w:p>
    <w:p w14:paraId="4F89148D" w14:textId="20AF3FCE" w:rsidR="00FC1490" w:rsidRPr="00412F3E" w:rsidRDefault="00412F3E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0B27">
        <w:rPr>
          <w:rFonts w:ascii="Times New Roman" w:hAnsi="Times New Roman" w:cs="Times New Roman"/>
          <w:sz w:val="24"/>
          <w:szCs w:val="24"/>
        </w:rPr>
        <w:t>Пальчик</w:t>
      </w:r>
      <w:r>
        <w:rPr>
          <w:rFonts w:ascii="Times New Roman" w:hAnsi="Times New Roman" w:cs="Times New Roman"/>
          <w:sz w:val="24"/>
          <w:szCs w:val="24"/>
        </w:rPr>
        <w:t>овые</w:t>
      </w:r>
      <w:r w:rsidRPr="00310B27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гры: </w:t>
      </w:r>
      <w:r w:rsidRPr="00310B27">
        <w:rPr>
          <w:rFonts w:ascii="Times New Roman" w:hAnsi="Times New Roman" w:cs="Times New Roman"/>
          <w:sz w:val="24"/>
          <w:szCs w:val="24"/>
        </w:rPr>
        <w:t>«Дружные пальчики»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10B27">
        <w:rPr>
          <w:rFonts w:ascii="Times New Roman" w:hAnsi="Times New Roman" w:cs="Times New Roman"/>
          <w:sz w:val="24"/>
          <w:szCs w:val="24"/>
        </w:rPr>
        <w:t>«В гости»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10B27">
        <w:rPr>
          <w:rFonts w:ascii="Times New Roman" w:hAnsi="Times New Roman" w:cs="Times New Roman"/>
          <w:sz w:val="24"/>
          <w:szCs w:val="24"/>
        </w:rPr>
        <w:t>«Здравствуй, солнце золотое!</w:t>
      </w:r>
    </w:p>
    <w:p w14:paraId="45372855" w14:textId="358E78F4" w:rsidR="00FC1490" w:rsidRDefault="003E6F4B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color w:val="000000"/>
          <w:u w:val="single"/>
          <w:lang w:val="ru-RU"/>
        </w:rPr>
      </w:pPr>
      <w:r>
        <w:rPr>
          <w:color w:val="000000"/>
          <w:u w:val="single"/>
          <w:lang w:val="ru-RU"/>
        </w:rPr>
        <w:t>Игровая деятельность:</w:t>
      </w:r>
    </w:p>
    <w:p w14:paraId="508D7229" w14:textId="77777777" w:rsidR="00412F3E" w:rsidRDefault="00412F3E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color w:val="000000"/>
          <w:lang w:val="ru-RU"/>
        </w:rPr>
      </w:pPr>
      <w:r>
        <w:rPr>
          <w:color w:val="000000"/>
          <w:lang w:val="ru-RU"/>
        </w:rPr>
        <w:t xml:space="preserve">- </w:t>
      </w:r>
      <w:r w:rsidR="002A6C4B" w:rsidRPr="002A6C4B">
        <w:rPr>
          <w:color w:val="000000"/>
          <w:lang w:val="ru-RU"/>
        </w:rPr>
        <w:t>Д.И: «Назови ласково»; Д.И: «Вежливый ручеёк»; СРИ: «Мы отправляемся в гости»</w:t>
      </w:r>
      <w:r>
        <w:rPr>
          <w:color w:val="000000"/>
          <w:lang w:val="ru-RU"/>
        </w:rPr>
        <w:t xml:space="preserve">; </w:t>
      </w:r>
      <w:r w:rsidRPr="00412F3E">
        <w:rPr>
          <w:color w:val="000000"/>
          <w:lang w:val="ru-RU"/>
        </w:rPr>
        <w:t>СРИ: «Путешествие в общественном транспорте»; Д.И: «Чтобы гости не скучали»; Д.И: «Кто знает больше вежливых слов»</w:t>
      </w:r>
      <w:r>
        <w:rPr>
          <w:color w:val="000000"/>
          <w:lang w:val="ru-RU"/>
        </w:rPr>
        <w:t xml:space="preserve">; </w:t>
      </w:r>
      <w:r w:rsidRPr="00412F3E">
        <w:rPr>
          <w:color w:val="000000"/>
          <w:lang w:val="ru-RU"/>
        </w:rPr>
        <w:t>СРИ: «Магазин</w:t>
      </w:r>
      <w:r>
        <w:rPr>
          <w:color w:val="000000"/>
          <w:lang w:val="ru-RU"/>
        </w:rPr>
        <w:t>»</w:t>
      </w:r>
    </w:p>
    <w:p w14:paraId="4570323E" w14:textId="61B3FA12" w:rsidR="002A6C4B" w:rsidRPr="00412F3E" w:rsidRDefault="003E6F4B" w:rsidP="00F61D2A">
      <w:pPr>
        <w:pStyle w:val="a8"/>
        <w:shd w:val="clear" w:color="auto" w:fill="FFFFFF"/>
        <w:spacing w:beforeAutospacing="0" w:afterAutospacing="0" w:line="360" w:lineRule="auto"/>
        <w:ind w:firstLine="709"/>
        <w:jc w:val="both"/>
        <w:rPr>
          <w:color w:val="000000"/>
          <w:lang w:val="ru-RU"/>
        </w:rPr>
      </w:pPr>
      <w:r>
        <w:rPr>
          <w:color w:val="000000"/>
          <w:u w:val="single"/>
          <w:lang w:val="ru-RU"/>
        </w:rPr>
        <w:t>Чтение художественной литературы:</w:t>
      </w:r>
    </w:p>
    <w:p w14:paraId="605D8950" w14:textId="72DF988B" w:rsidR="00FC1490" w:rsidRPr="00412F3E" w:rsidRDefault="002A6C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6C4B">
        <w:rPr>
          <w:rFonts w:ascii="Times New Roman" w:hAnsi="Times New Roman" w:cs="Times New Roman"/>
          <w:sz w:val="24"/>
          <w:szCs w:val="24"/>
        </w:rPr>
        <w:lastRenderedPageBreak/>
        <w:t xml:space="preserve">В. Маяковский «Что такое хорошо, что такое плохо», «Сказка о глупом мышонке» Просмотр мультфильма «Сказка о глупом мышонке; К. Ушинский «Вместе тесно, а врозь скучно»; </w:t>
      </w:r>
      <w:proofErr w:type="spellStart"/>
      <w:r w:rsidRPr="002A6C4B">
        <w:rPr>
          <w:rFonts w:ascii="Times New Roman" w:hAnsi="Times New Roman" w:cs="Times New Roman"/>
          <w:sz w:val="24"/>
          <w:szCs w:val="24"/>
        </w:rPr>
        <w:t>З.Александрова</w:t>
      </w:r>
      <w:proofErr w:type="spellEnd"/>
      <w:r w:rsidRPr="002A6C4B">
        <w:rPr>
          <w:rFonts w:ascii="Times New Roman" w:hAnsi="Times New Roman" w:cs="Times New Roman"/>
          <w:sz w:val="24"/>
          <w:szCs w:val="24"/>
        </w:rPr>
        <w:t xml:space="preserve"> «Что взяла, клади на место»; «Два жадных медвежонка» венгерская сказка</w:t>
      </w:r>
      <w:r w:rsidR="00EE281A">
        <w:rPr>
          <w:rFonts w:ascii="Times New Roman" w:hAnsi="Times New Roman" w:cs="Times New Roman"/>
          <w:sz w:val="24"/>
          <w:szCs w:val="24"/>
        </w:rPr>
        <w:t>, заучивание песни «От улыбки».</w:t>
      </w:r>
    </w:p>
    <w:p w14:paraId="6AD95F76" w14:textId="30302DBA" w:rsidR="00942C4D" w:rsidRDefault="00942C4D" w:rsidP="00F61D2A">
      <w:pPr>
        <w:spacing w:after="0" w:line="36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u w:val="single"/>
          <w:lang w:eastAsia="zh-CN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u w:val="single"/>
          <w:lang w:eastAsia="zh-CN"/>
        </w:rPr>
        <w:t>Р</w:t>
      </w:r>
      <w:r w:rsidRPr="00942C4D">
        <w:rPr>
          <w:rFonts w:ascii="Times New Roman" w:eastAsia="SimSun" w:hAnsi="Times New Roman" w:cs="Times New Roman"/>
          <w:color w:val="000000"/>
          <w:sz w:val="24"/>
          <w:szCs w:val="24"/>
          <w:u w:val="single"/>
          <w:lang w:eastAsia="zh-CN"/>
        </w:rPr>
        <w:t>абота с родителями:</w:t>
      </w:r>
    </w:p>
    <w:p w14:paraId="64C0DD3E" w14:textId="77777777" w:rsidR="00EE281A" w:rsidRDefault="00942C4D" w:rsidP="00F61D2A">
      <w:pPr>
        <w:spacing w:after="0" w:line="36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Цель: повышать педагогическую культуру семьи, привлекать родителей активном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у </w:t>
      </w:r>
      <w:r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участию в воспитательно - образовательном процессе детского сада.</w:t>
      </w:r>
    </w:p>
    <w:p w14:paraId="71D7E876" w14:textId="07CC485D" w:rsidR="00942C4D" w:rsidRDefault="00EE281A" w:rsidP="00F61D2A">
      <w:pPr>
        <w:spacing w:after="0" w:line="36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u w:val="single"/>
          <w:lang w:eastAsia="zh-CN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-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Оформление папк</w:t>
      </w:r>
      <w:r w:rsid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и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передвижки с рекомендациями по этикету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: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«Этикет за столом»</w:t>
      </w:r>
    </w:p>
    <w:p w14:paraId="38A13963" w14:textId="33104C1A" w:rsidR="007D6567" w:rsidRPr="007D6567" w:rsidRDefault="00EE281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-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Консультаци</w:t>
      </w:r>
      <w:r w:rsid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и для родителей: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«Роль семьи в воспитании навыков культуры</w:t>
      </w:r>
      <w:r w:rsid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поведения детей»</w:t>
      </w:r>
      <w:r w:rsid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;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«Этикет в обществе и дома»</w:t>
      </w:r>
      <w:r w:rsid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; </w:t>
      </w:r>
      <w:r w:rsidR="00942C4D" w:rsidRPr="00942C4D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«Культура поведения в общественных местах»</w:t>
      </w:r>
      <w:r w:rsidR="007D6567">
        <w:rPr>
          <w:rFonts w:ascii="Times New Roman" w:hAnsi="Times New Roman" w:cs="Times New Roman"/>
          <w:sz w:val="24"/>
          <w:szCs w:val="24"/>
        </w:rPr>
        <w:t>.</w:t>
      </w:r>
    </w:p>
    <w:p w14:paraId="3552E871" w14:textId="1C236688" w:rsidR="002A6C4B" w:rsidRPr="007D6567" w:rsidRDefault="007D6567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E281A">
        <w:rPr>
          <w:rFonts w:ascii="Times New Roman" w:hAnsi="Times New Roman" w:cs="Times New Roman"/>
          <w:sz w:val="24"/>
          <w:szCs w:val="24"/>
          <w:u w:val="single"/>
        </w:rPr>
        <w:t>Итоговое мероприятие</w:t>
      </w:r>
      <w:r w:rsidRPr="00310B27">
        <w:rPr>
          <w:rFonts w:ascii="Times New Roman" w:hAnsi="Times New Roman" w:cs="Times New Roman"/>
          <w:sz w:val="24"/>
          <w:szCs w:val="24"/>
        </w:rPr>
        <w:t xml:space="preserve"> «Путешествие в ц</w:t>
      </w:r>
      <w:r>
        <w:rPr>
          <w:rFonts w:ascii="Times New Roman" w:hAnsi="Times New Roman" w:cs="Times New Roman"/>
          <w:sz w:val="24"/>
          <w:szCs w:val="24"/>
        </w:rPr>
        <w:t>арство вежливых наук»</w:t>
      </w:r>
    </w:p>
    <w:p w14:paraId="248869B3" w14:textId="77777777" w:rsidR="007D6567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 этап: </w:t>
      </w:r>
      <w:r>
        <w:rPr>
          <w:rFonts w:ascii="Times New Roman" w:hAnsi="Times New Roman" w:cs="Times New Roman"/>
          <w:sz w:val="24"/>
          <w:szCs w:val="24"/>
        </w:rPr>
        <w:t>заключительный (обобщающий)</w:t>
      </w:r>
    </w:p>
    <w:p w14:paraId="33DD4261" w14:textId="7CF67CF8" w:rsidR="00EE281A" w:rsidRDefault="00956CE5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</w:t>
      </w:r>
      <w:r w:rsidR="00EE281A" w:rsidRPr="00EE281A">
        <w:rPr>
          <w:rFonts w:ascii="Times New Roman" w:hAnsi="Times New Roman" w:cs="Times New Roman"/>
          <w:sz w:val="24"/>
          <w:szCs w:val="24"/>
        </w:rPr>
        <w:t xml:space="preserve"> ходе реализации проекта в группе улучшился микроклимат, дети стали внимательнее</w:t>
      </w:r>
      <w:r w:rsidR="00EE281A">
        <w:rPr>
          <w:rFonts w:ascii="Times New Roman" w:hAnsi="Times New Roman" w:cs="Times New Roman"/>
          <w:sz w:val="24"/>
          <w:szCs w:val="24"/>
        </w:rPr>
        <w:t xml:space="preserve">, </w:t>
      </w:r>
      <w:r w:rsidR="00EE281A" w:rsidRPr="00EE281A">
        <w:rPr>
          <w:rFonts w:ascii="Times New Roman" w:hAnsi="Times New Roman" w:cs="Times New Roman"/>
          <w:sz w:val="24"/>
          <w:szCs w:val="24"/>
        </w:rPr>
        <w:t>терпимей друг к другу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883EF3A" w14:textId="33931A24" w:rsidR="00EE281A" w:rsidRDefault="00EE281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</w:t>
      </w:r>
      <w:r w:rsidRPr="00EE281A">
        <w:rPr>
          <w:rFonts w:ascii="Times New Roman" w:hAnsi="Times New Roman" w:cs="Times New Roman"/>
          <w:sz w:val="24"/>
          <w:szCs w:val="24"/>
        </w:rPr>
        <w:t>низилась конфликтность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E281A">
        <w:rPr>
          <w:rFonts w:ascii="Times New Roman" w:hAnsi="Times New Roman" w:cs="Times New Roman"/>
          <w:sz w:val="24"/>
          <w:szCs w:val="24"/>
        </w:rPr>
        <w:t>улучшились коммуникативные навыки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D0EC711" w14:textId="4AF7AEB1" w:rsidR="007D6567" w:rsidRDefault="00EE281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EE281A">
        <w:rPr>
          <w:rFonts w:ascii="Times New Roman" w:hAnsi="Times New Roman" w:cs="Times New Roman"/>
          <w:sz w:val="24"/>
          <w:szCs w:val="24"/>
        </w:rPr>
        <w:t>Дети научились выходить из той или иной ситуации без конфликтов</w:t>
      </w:r>
      <w:r w:rsidR="007D6567">
        <w:rPr>
          <w:rFonts w:ascii="Times New Roman" w:hAnsi="Times New Roman" w:cs="Times New Roman"/>
          <w:sz w:val="24"/>
          <w:szCs w:val="24"/>
        </w:rPr>
        <w:t>;</w:t>
      </w:r>
    </w:p>
    <w:p w14:paraId="1E7E4A3E" w14:textId="77777777" w:rsidR="00FC1490" w:rsidRDefault="003E6F4B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Пополнен словарный запас детей по теме проекта;</w:t>
      </w:r>
    </w:p>
    <w:p w14:paraId="6DF30217" w14:textId="77777777" w:rsidR="00FC1490" w:rsidRDefault="00FC1490" w:rsidP="00F61D2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74CBF5" w14:textId="549DF6F2" w:rsidR="00F9614F" w:rsidRDefault="003E6F4B" w:rsidP="00F61D2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Список использованной литературы</w:t>
      </w:r>
      <w:r w:rsidR="00F9614F">
        <w:rPr>
          <w:rFonts w:ascii="Times New Roman" w:hAnsi="Times New Roman" w:cs="Times New Roman"/>
          <w:b/>
          <w:sz w:val="24"/>
          <w:szCs w:val="24"/>
        </w:rPr>
        <w:t>:</w:t>
      </w:r>
    </w:p>
    <w:p w14:paraId="4B179142" w14:textId="77777777" w:rsidR="00F9614F" w:rsidRDefault="00F9614F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23C030" w14:textId="717EF557" w:rsidR="00F9614F" w:rsidRPr="00F9614F" w:rsidRDefault="00F9614F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Бар</w:t>
      </w:r>
      <w:r w:rsidR="00DB41ED" w:rsidRPr="00F9614F">
        <w:rPr>
          <w:rFonts w:ascii="Times New Roman" w:hAnsi="Times New Roman" w:cs="Times New Roman"/>
          <w:sz w:val="24"/>
          <w:szCs w:val="24"/>
        </w:rPr>
        <w:t xml:space="preserve">инова Е.В. «Уроки вежливости и доброты». – </w:t>
      </w:r>
      <w:proofErr w:type="spellStart"/>
      <w:r w:rsidR="00DB41ED" w:rsidRPr="00F9614F">
        <w:rPr>
          <w:rFonts w:ascii="Times New Roman" w:hAnsi="Times New Roman" w:cs="Times New Roman"/>
          <w:sz w:val="24"/>
          <w:szCs w:val="24"/>
        </w:rPr>
        <w:t>Ростов</w:t>
      </w:r>
      <w:proofErr w:type="spellEnd"/>
      <w:r w:rsidR="00DB41ED" w:rsidRPr="00F9614F">
        <w:rPr>
          <w:rFonts w:ascii="Times New Roman" w:hAnsi="Times New Roman" w:cs="Times New Roman"/>
          <w:sz w:val="24"/>
          <w:szCs w:val="24"/>
        </w:rPr>
        <w:t xml:space="preserve"> н/Д: Феникс, 2013.</w:t>
      </w:r>
    </w:p>
    <w:p w14:paraId="79E8AA2D" w14:textId="77777777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Бархатова В.А. «Воспитание культуры поведения». // Д/в № 11 – 1989</w:t>
      </w:r>
      <w:r w:rsidR="00F9614F" w:rsidRPr="00F9614F">
        <w:rPr>
          <w:rFonts w:ascii="Times New Roman" w:hAnsi="Times New Roman" w:cs="Times New Roman"/>
          <w:sz w:val="24"/>
          <w:szCs w:val="24"/>
        </w:rPr>
        <w:t>.</w:t>
      </w:r>
    </w:p>
    <w:p w14:paraId="17293B56" w14:textId="77777777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Бархатова В.А. «Беседы на этические темы». // Д/в № 4 – 1988.</w:t>
      </w:r>
    </w:p>
    <w:p w14:paraId="48528FB4" w14:textId="77777777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Буре Р.С., Островская Л.Ф. «Воспитатели и дети». – М., 1985.</w:t>
      </w:r>
    </w:p>
    <w:p w14:paraId="72FED8B8" w14:textId="77777777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Иванова «Воспитание культуры речи». // Д/в № 12 – 1988</w:t>
      </w:r>
      <w:r w:rsidR="00F9614F" w:rsidRPr="00F9614F">
        <w:rPr>
          <w:rFonts w:ascii="Times New Roman" w:hAnsi="Times New Roman" w:cs="Times New Roman"/>
          <w:sz w:val="24"/>
          <w:szCs w:val="24"/>
        </w:rPr>
        <w:t>.</w:t>
      </w:r>
    </w:p>
    <w:p w14:paraId="2DC18537" w14:textId="1605354E" w:rsidR="00DB41ED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Купина Н.А., Богуславская Н.Е. «Веселый этикет. Нравственное воспитание,</w:t>
      </w:r>
      <w:r w:rsidR="00F9614F" w:rsidRPr="00F9614F">
        <w:rPr>
          <w:rFonts w:ascii="Times New Roman" w:hAnsi="Times New Roman" w:cs="Times New Roman"/>
          <w:sz w:val="24"/>
          <w:szCs w:val="24"/>
        </w:rPr>
        <w:t xml:space="preserve"> </w:t>
      </w:r>
      <w:r w:rsidRPr="00F9614F">
        <w:rPr>
          <w:rFonts w:ascii="Times New Roman" w:hAnsi="Times New Roman" w:cs="Times New Roman"/>
          <w:sz w:val="24"/>
          <w:szCs w:val="24"/>
        </w:rPr>
        <w:t>развитие коммуникативных способностей ребенка, сюжетно- ролевые игры»</w:t>
      </w:r>
      <w:r w:rsidR="00F9614F">
        <w:rPr>
          <w:rFonts w:ascii="Times New Roman" w:hAnsi="Times New Roman" w:cs="Times New Roman"/>
          <w:sz w:val="24"/>
          <w:szCs w:val="24"/>
        </w:rPr>
        <w:t xml:space="preserve"> </w:t>
      </w:r>
      <w:r w:rsidRPr="00F9614F">
        <w:rPr>
          <w:rFonts w:ascii="Times New Roman" w:hAnsi="Times New Roman" w:cs="Times New Roman"/>
          <w:sz w:val="24"/>
          <w:szCs w:val="24"/>
        </w:rPr>
        <w:t>М.,</w:t>
      </w:r>
      <w:r w:rsidR="00F9614F" w:rsidRPr="00F9614F">
        <w:rPr>
          <w:rFonts w:ascii="Times New Roman" w:hAnsi="Times New Roman" w:cs="Times New Roman"/>
          <w:sz w:val="24"/>
          <w:szCs w:val="24"/>
        </w:rPr>
        <w:t xml:space="preserve"> </w:t>
      </w:r>
      <w:r w:rsidRPr="00F9614F">
        <w:rPr>
          <w:rFonts w:ascii="Times New Roman" w:hAnsi="Times New Roman" w:cs="Times New Roman"/>
          <w:sz w:val="24"/>
          <w:szCs w:val="24"/>
        </w:rPr>
        <w:t>1992.</w:t>
      </w:r>
    </w:p>
    <w:p w14:paraId="7BC995D5" w14:textId="5FC7145F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Шорыгина Т.А. «Вежливые сказки»</w:t>
      </w:r>
      <w:r w:rsidR="00F9614F">
        <w:rPr>
          <w:rFonts w:ascii="Times New Roman" w:hAnsi="Times New Roman" w:cs="Times New Roman"/>
          <w:sz w:val="24"/>
          <w:szCs w:val="24"/>
        </w:rPr>
        <w:t xml:space="preserve"> - М.2015.</w:t>
      </w:r>
    </w:p>
    <w:p w14:paraId="36853E4F" w14:textId="77777777" w:rsidR="00F9614F" w:rsidRPr="00F9614F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9614F">
        <w:rPr>
          <w:rFonts w:ascii="Times New Roman" w:hAnsi="Times New Roman" w:cs="Times New Roman"/>
          <w:sz w:val="24"/>
          <w:szCs w:val="24"/>
        </w:rPr>
        <w:t>Островская Л.Ф. «Азы воспитанности». // Д/в №8 – 1985</w:t>
      </w:r>
      <w:r w:rsidR="00F9614F" w:rsidRPr="00F9614F">
        <w:rPr>
          <w:rFonts w:ascii="Times New Roman" w:hAnsi="Times New Roman" w:cs="Times New Roman"/>
          <w:sz w:val="24"/>
          <w:szCs w:val="24"/>
        </w:rPr>
        <w:t>.</w:t>
      </w:r>
    </w:p>
    <w:p w14:paraId="3964FD5A" w14:textId="25D14FFE" w:rsidR="00DB41ED" w:rsidRDefault="00DB41ED" w:rsidP="00F61D2A">
      <w:pPr>
        <w:pStyle w:val="aa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9614F">
        <w:rPr>
          <w:rFonts w:ascii="Times New Roman" w:hAnsi="Times New Roman" w:cs="Times New Roman"/>
          <w:sz w:val="24"/>
          <w:szCs w:val="24"/>
        </w:rPr>
        <w:t>Пазухина</w:t>
      </w:r>
      <w:proofErr w:type="spellEnd"/>
      <w:r w:rsidRPr="00F9614F">
        <w:rPr>
          <w:rFonts w:ascii="Times New Roman" w:hAnsi="Times New Roman" w:cs="Times New Roman"/>
          <w:sz w:val="24"/>
          <w:szCs w:val="24"/>
        </w:rPr>
        <w:t xml:space="preserve"> И.А. «Давай поиграем».</w:t>
      </w:r>
    </w:p>
    <w:p w14:paraId="69F686B5" w14:textId="2DD80BC7" w:rsidR="00CD10FA" w:rsidRDefault="00CD10F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448A61C" w14:textId="021971B1" w:rsidR="00CD10FA" w:rsidRDefault="00CD10FA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52B4DE6" w14:textId="095825AF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5AA6CBD" w14:textId="461A510C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AA410A6" w14:textId="031FA19A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F8736A2" w14:textId="3147CCB5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A84FCDE" w14:textId="4AE5A491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6E7394C" w14:textId="4F8E04A8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6557807" w14:textId="67EA5399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395F11F" w14:textId="4A4FF240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80D5FBB" w14:textId="341E8B03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2C7B228" w14:textId="120A67A0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436165B" w14:textId="1A046180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51D2712" w14:textId="3A70A087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DCB1D5C" w14:textId="4431FC62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CAC0AA7" w14:textId="7F217458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1793F57" w14:textId="637FD1AF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99C01B0" w14:textId="30F991FB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1622A3D" w14:textId="5DFB611E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FC99897" w14:textId="43EF806B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61E5F1D" w14:textId="6633B7FF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9269105" w14:textId="07964F6D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C71BD93" w14:textId="228273FD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1A8849C" w14:textId="38F40407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44B5298" w14:textId="58AC4C30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4F3A567" w14:textId="721D43B2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7BAF75A" w14:textId="0AB022EC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2386871" w14:textId="266CD760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88F5218" w14:textId="6D4D42D9" w:rsidR="007D6567" w:rsidRDefault="007D6567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80A80C2" w14:textId="55FA6B1E" w:rsidR="007D6567" w:rsidRDefault="007D6567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2EC332C" w14:textId="3A73C739" w:rsidR="007D6567" w:rsidRDefault="007D6567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6AE9DF2" w14:textId="77777777" w:rsidR="007D6567" w:rsidRDefault="007D6567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6644A51" w14:textId="0083EC28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C65205D" w14:textId="4E979D2D" w:rsidR="00CD10FA" w:rsidRDefault="00CD10FA" w:rsidP="007D65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DC6E796" w14:textId="77777777" w:rsidR="00F61D2A" w:rsidRDefault="00F61D2A" w:rsidP="007D656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14:paraId="7A147AEA" w14:textId="77777777" w:rsidR="00F61D2A" w:rsidRDefault="00F61D2A" w:rsidP="007D656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14:paraId="1D4DB3BF" w14:textId="77777777" w:rsidR="00F61D2A" w:rsidRDefault="00F61D2A" w:rsidP="007D656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14:paraId="0ACC9F33" w14:textId="77777777" w:rsidR="00F61D2A" w:rsidRDefault="00F61D2A" w:rsidP="007D656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14:paraId="3D076136" w14:textId="77777777" w:rsidR="00DD5B45" w:rsidRDefault="00CD10FA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Pr="0059598F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</w:p>
    <w:p w14:paraId="4A5B0B01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E1E4D0F" w14:textId="5F293174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533A871" wp14:editId="0F9FDCAC">
            <wp:extent cx="5353050" cy="300182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3663" cy="300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5DC0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35FC353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64EF0C4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28DE72A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6FF52BC3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37085E8F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2740C4F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34B8466D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73E3854C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41411BE5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6FC7BDBF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60954481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00ED86BF" w14:textId="7777777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2DFF367B" w14:textId="32D9EB5B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6D26DC02" w14:textId="1F411F56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205BD79F" w14:textId="7E6BBD22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0643C168" w14:textId="705F769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19556775" w14:textId="7C6EBCDB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3F501718" w14:textId="7E92BF2B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5EBCD173" w14:textId="0CBC1A4C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27499035" w14:textId="4C2DF661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7CF4FFB6" w14:textId="64E00EE7" w:rsidR="00DD5B45" w:rsidRDefault="00DD5B45" w:rsidP="0059598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02A8ADAE" w14:textId="77777777" w:rsidR="00DD5B45" w:rsidRP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5CE9C33" w14:textId="39F85933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84301B2" wp14:editId="151C5F0A">
            <wp:extent cx="5360035" cy="30057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4717" cy="300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2BCF7" w14:textId="1212251D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D268600" w14:textId="29EF9E3F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8968E1B" w14:textId="77777777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A100244" w14:textId="487A0D27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0D577859" w14:textId="7F9017F8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817C6E1" wp14:editId="215665B6">
            <wp:extent cx="5229345" cy="29335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154" cy="293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BABFB" w14:textId="77777777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3E9E2AC" w14:textId="41E1B358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0AAA07AC" w14:textId="37F4F6A6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BA71BBD" w14:textId="77777777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D870F3B" w14:textId="77777777" w:rsidR="00DD5B45" w:rsidRDefault="00DD5B45" w:rsidP="00DD5B45">
      <w:pPr>
        <w:spacing w:after="0" w:line="360" w:lineRule="auto"/>
        <w:ind w:firstLine="709"/>
        <w:jc w:val="center"/>
        <w:rPr>
          <w:noProof/>
        </w:rPr>
      </w:pPr>
    </w:p>
    <w:p w14:paraId="593AA87B" w14:textId="615FFECF" w:rsidR="00F61D2A" w:rsidRDefault="0059598F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04385044" wp14:editId="7F6BF06E">
            <wp:extent cx="5552169" cy="31146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202" cy="311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3AC5" w14:textId="553E5CCD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47AF804" w14:textId="0C899F9A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6BC8AE0" w14:textId="5A286221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A497303" w14:textId="4ECE30ED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737D115" w14:textId="135CFC6E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14CCDB7" w14:textId="2A7CE9CE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5225549" w14:textId="612E9601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33D7EF3" w14:textId="793C2144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2D52A9D" w14:textId="16D074B9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61A8CB6" w14:textId="53950219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67E6D13" w14:textId="0B2B2C46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24E4004" w14:textId="5EFA90F9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D989126" w14:textId="71053FD6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16ED732" w14:textId="44428D14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82B121B" w14:textId="3762677B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528B312" w14:textId="156AAE21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8A6F3BE" w14:textId="77E18BFF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2C4BCE2" w14:textId="708EFEB1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8CDCF47" w14:textId="4A959DC0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8D1A91D" w14:textId="4E51999F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B7F4BAB" w14:textId="4D86AFF8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4D94BCB9" w14:textId="5E18EA82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CE96D3E" w14:textId="7E988B78" w:rsidR="00DD5B45" w:rsidRDefault="00DD5B45" w:rsidP="00DD5B4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D2B6F68" w14:textId="15E05C93" w:rsidR="002A6447" w:rsidRPr="002A6447" w:rsidRDefault="002A6447" w:rsidP="002A644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14:paraId="7A6AE601" w14:textId="0AB36836" w:rsidR="00DD5B45" w:rsidRDefault="002A6447" w:rsidP="002A644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B33C26" wp14:editId="5E173D0B">
            <wp:extent cx="3343275" cy="445758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942" cy="446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B19FE8" w14:textId="7C505B46" w:rsidR="002A6447" w:rsidRDefault="002A6447" w:rsidP="002A644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1CA7E06" w14:textId="40516DBE" w:rsidR="002A6447" w:rsidRDefault="002A6447" w:rsidP="002A644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EEBE965" w14:textId="0B65733A" w:rsidR="002A6447" w:rsidRDefault="002A6447" w:rsidP="002A644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E024000" w14:textId="39BCFB51" w:rsidR="002A6447" w:rsidRDefault="002A6447" w:rsidP="002A644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2021617" wp14:editId="6F67FF44">
            <wp:extent cx="2943225" cy="33948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45960" cy="339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99E83" w14:textId="318FE205" w:rsidR="002A6447" w:rsidRPr="00DD5B45" w:rsidRDefault="002A6447" w:rsidP="002A6447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4 </w:t>
      </w:r>
    </w:p>
    <w:p w14:paraId="62330F51" w14:textId="343863F4" w:rsidR="00DD5B45" w:rsidRDefault="00164F28" w:rsidP="00F61D2A">
      <w:pPr>
        <w:spacing w:after="0" w:line="360" w:lineRule="auto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2D34F21A" wp14:editId="33CAEB58">
            <wp:extent cx="5133975" cy="28800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484" cy="288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98F">
        <w:rPr>
          <w:noProof/>
        </w:rPr>
        <w:t xml:space="preserve"> </w:t>
      </w:r>
      <w:r w:rsidR="00DD5B45">
        <w:rPr>
          <w:noProof/>
        </w:rPr>
        <w:drawing>
          <wp:inline distT="0" distB="0" distL="0" distR="0" wp14:anchorId="2236749B" wp14:editId="40450AFC">
            <wp:extent cx="4991859" cy="2800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143" cy="280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8E5B9" w14:textId="6B1F8926" w:rsidR="00F61D2A" w:rsidRDefault="00164F28" w:rsidP="00F61D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33892BB" wp14:editId="013E2D87">
            <wp:extent cx="5348420" cy="30003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05" cy="300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D6E77" w14:textId="1E9CD1A5" w:rsidR="002A6447" w:rsidRDefault="002A6447" w:rsidP="002A644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012377CB" wp14:editId="72822789">
            <wp:extent cx="5566742" cy="31216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67223" cy="312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64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7270E1" w14:textId="77777777" w:rsidR="00DE0DD2" w:rsidRDefault="00DE0DD2">
      <w:pPr>
        <w:spacing w:line="240" w:lineRule="auto"/>
      </w:pPr>
      <w:r>
        <w:separator/>
      </w:r>
    </w:p>
  </w:endnote>
  <w:endnote w:type="continuationSeparator" w:id="0">
    <w:p w14:paraId="62344475" w14:textId="77777777" w:rsidR="00DE0DD2" w:rsidRDefault="00DE0DD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869C9C" w14:textId="77777777" w:rsidR="00DE0DD2" w:rsidRDefault="00DE0DD2">
      <w:pPr>
        <w:spacing w:after="0"/>
      </w:pPr>
      <w:r>
        <w:separator/>
      </w:r>
    </w:p>
  </w:footnote>
  <w:footnote w:type="continuationSeparator" w:id="0">
    <w:p w14:paraId="0B239182" w14:textId="77777777" w:rsidR="00DE0DD2" w:rsidRDefault="00DE0DD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9F4C49"/>
    <w:multiLevelType w:val="hybridMultilevel"/>
    <w:tmpl w:val="1276865E"/>
    <w:lvl w:ilvl="0" w:tplc="37901BEA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3BD164C"/>
    <w:multiLevelType w:val="hybridMultilevel"/>
    <w:tmpl w:val="B2B091CC"/>
    <w:lvl w:ilvl="0" w:tplc="CCC2E916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574D0"/>
    <w:rsid w:val="00036110"/>
    <w:rsid w:val="00055E32"/>
    <w:rsid w:val="000B6EC7"/>
    <w:rsid w:val="000D237C"/>
    <w:rsid w:val="00164F28"/>
    <w:rsid w:val="001D2F2D"/>
    <w:rsid w:val="00267AA8"/>
    <w:rsid w:val="00281737"/>
    <w:rsid w:val="002A6447"/>
    <w:rsid w:val="002A6C4B"/>
    <w:rsid w:val="002B2CC4"/>
    <w:rsid w:val="002E6CD6"/>
    <w:rsid w:val="00310B27"/>
    <w:rsid w:val="00332AF9"/>
    <w:rsid w:val="0034018D"/>
    <w:rsid w:val="003761BF"/>
    <w:rsid w:val="00387045"/>
    <w:rsid w:val="003E6F4B"/>
    <w:rsid w:val="00412F3E"/>
    <w:rsid w:val="00460296"/>
    <w:rsid w:val="004A12D4"/>
    <w:rsid w:val="004E4226"/>
    <w:rsid w:val="005044C5"/>
    <w:rsid w:val="00542F40"/>
    <w:rsid w:val="00573739"/>
    <w:rsid w:val="00573A3A"/>
    <w:rsid w:val="0058373A"/>
    <w:rsid w:val="0059598F"/>
    <w:rsid w:val="006B03D1"/>
    <w:rsid w:val="006D3BA7"/>
    <w:rsid w:val="006E64E6"/>
    <w:rsid w:val="006F07D1"/>
    <w:rsid w:val="006F61BC"/>
    <w:rsid w:val="00721956"/>
    <w:rsid w:val="00773B1D"/>
    <w:rsid w:val="0079267F"/>
    <w:rsid w:val="007932A5"/>
    <w:rsid w:val="007A3300"/>
    <w:rsid w:val="007D6567"/>
    <w:rsid w:val="007E7B81"/>
    <w:rsid w:val="00803BC2"/>
    <w:rsid w:val="0081164E"/>
    <w:rsid w:val="00890E8C"/>
    <w:rsid w:val="008B3F56"/>
    <w:rsid w:val="009238DA"/>
    <w:rsid w:val="00942C4D"/>
    <w:rsid w:val="00956CE5"/>
    <w:rsid w:val="009F257C"/>
    <w:rsid w:val="00A1466F"/>
    <w:rsid w:val="00A439D6"/>
    <w:rsid w:val="00A642FC"/>
    <w:rsid w:val="00A929D4"/>
    <w:rsid w:val="00AA0FA6"/>
    <w:rsid w:val="00AB174F"/>
    <w:rsid w:val="00AC1256"/>
    <w:rsid w:val="00BB4BFB"/>
    <w:rsid w:val="00C2290C"/>
    <w:rsid w:val="00C574D0"/>
    <w:rsid w:val="00CD10FA"/>
    <w:rsid w:val="00DB41ED"/>
    <w:rsid w:val="00DD5B45"/>
    <w:rsid w:val="00DE0DD2"/>
    <w:rsid w:val="00E12380"/>
    <w:rsid w:val="00E76ECC"/>
    <w:rsid w:val="00EC013D"/>
    <w:rsid w:val="00EE281A"/>
    <w:rsid w:val="00F06198"/>
    <w:rsid w:val="00F54DB1"/>
    <w:rsid w:val="00F61D2A"/>
    <w:rsid w:val="00F86B31"/>
    <w:rsid w:val="00F9614F"/>
    <w:rsid w:val="00FA3954"/>
    <w:rsid w:val="00FC1490"/>
    <w:rsid w:val="00FF6FFE"/>
    <w:rsid w:val="089C27EF"/>
    <w:rsid w:val="0F3E237F"/>
    <w:rsid w:val="1D47226E"/>
    <w:rsid w:val="22C33D8C"/>
    <w:rsid w:val="237A3DAB"/>
    <w:rsid w:val="23C52382"/>
    <w:rsid w:val="44896D19"/>
    <w:rsid w:val="512C6D62"/>
    <w:rsid w:val="74E37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D35D62"/>
  <w15:docId w15:val="{5C42E541-0A79-47EA-9FE2-BFBCE1D85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2">
    <w:name w:val="heading 2"/>
    <w:basedOn w:val="a"/>
    <w:next w:val="a"/>
    <w:uiPriority w:val="9"/>
    <w:qFormat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header"/>
    <w:basedOn w:val="a"/>
    <w:uiPriority w:val="99"/>
    <w:semiHidden/>
    <w:unhideWhenUsed/>
    <w:pPr>
      <w:tabs>
        <w:tab w:val="center" w:pos="4153"/>
        <w:tab w:val="right" w:pos="8306"/>
      </w:tabs>
    </w:pPr>
  </w:style>
  <w:style w:type="paragraph" w:styleId="a7">
    <w:name w:val="footer"/>
    <w:basedOn w:val="a"/>
    <w:uiPriority w:val="99"/>
    <w:semiHidden/>
    <w:unhideWhenUsed/>
    <w:pPr>
      <w:tabs>
        <w:tab w:val="center" w:pos="4153"/>
        <w:tab w:val="right" w:pos="8306"/>
      </w:tabs>
    </w:pPr>
  </w:style>
  <w:style w:type="paragraph" w:styleId="a8">
    <w:name w:val="Normal (Web)"/>
    <w:uiPriority w:val="99"/>
    <w:unhideWhenUsed/>
    <w:qFormat/>
    <w:pPr>
      <w:spacing w:beforeAutospacing="1" w:afterAutospacing="1"/>
    </w:pPr>
    <w:rPr>
      <w:sz w:val="24"/>
      <w:szCs w:val="24"/>
      <w:lang w:val="en-US" w:eastAsia="zh-CN"/>
    </w:rPr>
  </w:style>
  <w:style w:type="table" w:styleId="a9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pPr>
      <w:ind w:left="720"/>
      <w:contextualSpacing/>
    </w:pPr>
  </w:style>
  <w:style w:type="paragraph" w:styleId="ab">
    <w:name w:val="No Spacing"/>
    <w:uiPriority w:val="1"/>
    <w:qFormat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c13">
    <w:name w:val="c13"/>
    <w:basedOn w:val="a"/>
    <w:qFormat/>
    <w:pPr>
      <w:spacing w:before="100" w:beforeAutospacing="1" w:after="100" w:afterAutospacing="1"/>
    </w:pPr>
  </w:style>
  <w:style w:type="character" w:customStyle="1" w:styleId="c12">
    <w:name w:val="c12"/>
    <w:basedOn w:val="a0"/>
    <w:qFormat/>
  </w:style>
  <w:style w:type="character" w:customStyle="1" w:styleId="c6">
    <w:name w:val="c6"/>
    <w:basedOn w:val="a0"/>
    <w:qFormat/>
  </w:style>
  <w:style w:type="character" w:customStyle="1" w:styleId="c11">
    <w:name w:val="c11"/>
    <w:basedOn w:val="a0"/>
    <w:qFormat/>
  </w:style>
  <w:style w:type="character" w:customStyle="1" w:styleId="a5">
    <w:name w:val="Текст выноски Знак"/>
    <w:basedOn w:val="a0"/>
    <w:link w:val="a4"/>
    <w:uiPriority w:val="99"/>
    <w:semiHidden/>
    <w:qFormat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c2">
    <w:name w:val="c2"/>
    <w:basedOn w:val="a0"/>
  </w:style>
  <w:style w:type="character" w:styleId="ac">
    <w:name w:val="annotation reference"/>
    <w:basedOn w:val="a0"/>
    <w:uiPriority w:val="99"/>
    <w:semiHidden/>
    <w:unhideWhenUsed/>
    <w:rsid w:val="00890E8C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890E8C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890E8C"/>
    <w:rPr>
      <w:rFonts w:asciiTheme="minorHAnsi" w:eastAsiaTheme="minorHAnsi" w:hAnsiTheme="minorHAnsi" w:cstheme="minorBidi"/>
      <w:lang w:eastAsia="en-US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890E8C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890E8C"/>
    <w:rPr>
      <w:rFonts w:asciiTheme="minorHAnsi" w:eastAsiaTheme="minorHAnsi" w:hAnsiTheme="minorHAnsi" w:cstheme="minorBidi"/>
      <w:b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9F1FEB-F9E3-4386-B016-3BD63F2A4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1852</TotalTime>
  <Pages>1</Pages>
  <Words>801</Words>
  <Characters>4566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Professional</cp:lastModifiedBy>
  <cp:revision>15</cp:revision>
  <dcterms:created xsi:type="dcterms:W3CDTF">2021-10-21T08:22:00Z</dcterms:created>
  <dcterms:modified xsi:type="dcterms:W3CDTF">2025-03-07T11:53:00Z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2032342E9F9E4C3E83F95D2D23B45757</vt:lpwstr>
  </property>
</Properties>
</file>