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56" w:rsidRPr="001C43D4" w:rsidRDefault="00F87656" w:rsidP="00F87656">
      <w:pPr>
        <w:shd w:val="clear" w:color="auto" w:fill="FFFFFF"/>
        <w:spacing w:after="135" w:line="360" w:lineRule="auto"/>
        <w:ind w:firstLine="709"/>
        <w:jc w:val="center"/>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Коррекция поведения ребенка в классе.</w:t>
      </w:r>
    </w:p>
    <w:p w:rsidR="00F87656" w:rsidRDefault="00F87656" w:rsidP="00F87656">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 xml:space="preserve">         Поведение детей в классе зависит от многих факторов. </w:t>
      </w:r>
    </w:p>
    <w:p w:rsidR="00F87656" w:rsidRDefault="00F87656" w:rsidP="00F87656">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Иногда дети приходят в кла</w:t>
      </w:r>
      <w:proofErr w:type="gramStart"/>
      <w:r>
        <w:rPr>
          <w:rFonts w:ascii="Times New Roman" w:eastAsia="Times New Roman" w:hAnsi="Times New Roman" w:cs="Times New Roman"/>
          <w:sz w:val="28"/>
          <w:szCs w:val="28"/>
          <w:lang w:eastAsia="ru-RU"/>
        </w:rPr>
        <w:t>сс с пл</w:t>
      </w:r>
      <w:proofErr w:type="gramEnd"/>
      <w:r>
        <w:rPr>
          <w:rFonts w:ascii="Times New Roman" w:eastAsia="Times New Roman" w:hAnsi="Times New Roman" w:cs="Times New Roman"/>
          <w:sz w:val="28"/>
          <w:szCs w:val="28"/>
          <w:lang w:eastAsia="ru-RU"/>
        </w:rPr>
        <w:t xml:space="preserve">охим настроением </w:t>
      </w:r>
      <w:r w:rsidR="0076554C">
        <w:rPr>
          <w:rFonts w:ascii="Times New Roman" w:eastAsia="Times New Roman" w:hAnsi="Times New Roman" w:cs="Times New Roman"/>
          <w:sz w:val="28"/>
          <w:szCs w:val="28"/>
          <w:lang w:eastAsia="ru-RU"/>
        </w:rPr>
        <w:t>или агрессивно настроены по отношению к окружающим.</w:t>
      </w:r>
    </w:p>
    <w:p w:rsidR="00F87656" w:rsidRPr="001C43D4" w:rsidRDefault="00F87656" w:rsidP="00F87656">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В своей работе использую такие приемы</w:t>
      </w:r>
      <w:proofErr w:type="gramStart"/>
      <w:r w:rsidRPr="001C43D4">
        <w:rPr>
          <w:rFonts w:ascii="Times New Roman" w:eastAsia="Times New Roman" w:hAnsi="Times New Roman" w:cs="Times New Roman"/>
          <w:sz w:val="28"/>
          <w:szCs w:val="28"/>
          <w:lang w:eastAsia="ru-RU"/>
        </w:rPr>
        <w:t>.</w:t>
      </w:r>
      <w:r w:rsidR="004C517F">
        <w:rPr>
          <w:rFonts w:ascii="Times New Roman" w:eastAsia="Times New Roman" w:hAnsi="Times New Roman" w:cs="Times New Roman"/>
          <w:sz w:val="28"/>
          <w:szCs w:val="28"/>
          <w:lang w:eastAsia="ru-RU"/>
        </w:rPr>
        <w:t>(</w:t>
      </w:r>
      <w:proofErr w:type="gramEnd"/>
      <w:r w:rsidR="004C517F">
        <w:rPr>
          <w:rFonts w:ascii="Times New Roman" w:eastAsia="Times New Roman" w:hAnsi="Times New Roman" w:cs="Times New Roman"/>
          <w:sz w:val="28"/>
          <w:szCs w:val="28"/>
          <w:lang w:eastAsia="ru-RU"/>
        </w:rPr>
        <w:t>Слайд2)</w:t>
      </w:r>
    </w:p>
    <w:p w:rsidR="00F87656" w:rsidRPr="001C43D4" w:rsidRDefault="00F87656" w:rsidP="00F87656">
      <w:pPr>
        <w:pStyle w:val="a3"/>
        <w:numPr>
          <w:ilvl w:val="0"/>
          <w:numId w:val="2"/>
        </w:numPr>
        <w:shd w:val="clear" w:color="auto" w:fill="FFFFFF"/>
        <w:spacing w:line="360" w:lineRule="auto"/>
        <w:ind w:firstLine="709"/>
        <w:rPr>
          <w:sz w:val="28"/>
          <w:szCs w:val="28"/>
        </w:rPr>
      </w:pPr>
      <w:r w:rsidRPr="001C43D4">
        <w:rPr>
          <w:sz w:val="28"/>
          <w:szCs w:val="28"/>
        </w:rPr>
        <w:t>Переключаю активность и энергию ребенка на интересные, увлекательные дела.</w:t>
      </w:r>
    </w:p>
    <w:p w:rsidR="00F87656" w:rsidRPr="001C43D4" w:rsidRDefault="00F87656" w:rsidP="00F87656">
      <w:pPr>
        <w:pStyle w:val="a3"/>
        <w:numPr>
          <w:ilvl w:val="0"/>
          <w:numId w:val="2"/>
        </w:numPr>
        <w:shd w:val="clear" w:color="auto" w:fill="FFFFFF"/>
        <w:spacing w:line="360" w:lineRule="auto"/>
        <w:ind w:firstLine="709"/>
        <w:rPr>
          <w:sz w:val="28"/>
          <w:szCs w:val="28"/>
        </w:rPr>
      </w:pPr>
      <w:r w:rsidRPr="001C43D4">
        <w:rPr>
          <w:sz w:val="28"/>
          <w:szCs w:val="28"/>
        </w:rPr>
        <w:t>Направляю инициативу в правильное русло.</w:t>
      </w:r>
    </w:p>
    <w:p w:rsidR="00F87656" w:rsidRPr="001C43D4" w:rsidRDefault="00F87656" w:rsidP="00F87656">
      <w:pPr>
        <w:pStyle w:val="a3"/>
        <w:numPr>
          <w:ilvl w:val="0"/>
          <w:numId w:val="2"/>
        </w:numPr>
        <w:shd w:val="clear" w:color="auto" w:fill="FFFFFF"/>
        <w:spacing w:line="360" w:lineRule="auto"/>
        <w:ind w:firstLine="709"/>
        <w:rPr>
          <w:sz w:val="28"/>
          <w:szCs w:val="28"/>
        </w:rPr>
      </w:pPr>
      <w:r w:rsidRPr="001C43D4">
        <w:rPr>
          <w:sz w:val="28"/>
          <w:szCs w:val="28"/>
        </w:rPr>
        <w:t>Даю важные поручения таким детям.</w:t>
      </w:r>
    </w:p>
    <w:p w:rsidR="00F87656" w:rsidRPr="001C43D4" w:rsidRDefault="00F87656" w:rsidP="00F87656">
      <w:pPr>
        <w:pStyle w:val="a3"/>
        <w:numPr>
          <w:ilvl w:val="0"/>
          <w:numId w:val="2"/>
        </w:numPr>
        <w:shd w:val="clear" w:color="auto" w:fill="FFFFFF"/>
        <w:spacing w:line="360" w:lineRule="auto"/>
        <w:ind w:firstLine="709"/>
        <w:rPr>
          <w:sz w:val="28"/>
          <w:szCs w:val="28"/>
        </w:rPr>
      </w:pPr>
      <w:r w:rsidRPr="001C43D4">
        <w:rPr>
          <w:iCs/>
          <w:sz w:val="28"/>
          <w:szCs w:val="28"/>
        </w:rPr>
        <w:t>Попрошу посчитать до десяти про себ</w:t>
      </w:r>
      <w:proofErr w:type="gramStart"/>
      <w:r w:rsidRPr="001C43D4">
        <w:rPr>
          <w:iCs/>
          <w:sz w:val="28"/>
          <w:szCs w:val="28"/>
        </w:rPr>
        <w:t>я(</w:t>
      </w:r>
      <w:proofErr w:type="gramEnd"/>
      <w:r w:rsidRPr="001C43D4">
        <w:rPr>
          <w:iCs/>
          <w:sz w:val="28"/>
          <w:szCs w:val="28"/>
        </w:rPr>
        <w:t>если проявляется агрессия), можно сжать кулачки, смять листок бумаги  и др.</w:t>
      </w:r>
    </w:p>
    <w:p w:rsidR="00F87656" w:rsidRPr="006C3CD0" w:rsidRDefault="00F87656" w:rsidP="00F87656">
      <w:pPr>
        <w:pStyle w:val="a3"/>
        <w:numPr>
          <w:ilvl w:val="0"/>
          <w:numId w:val="2"/>
        </w:numPr>
        <w:shd w:val="clear" w:color="auto" w:fill="FFFFFF"/>
        <w:spacing w:line="360" w:lineRule="auto"/>
        <w:ind w:firstLine="709"/>
        <w:rPr>
          <w:sz w:val="28"/>
          <w:szCs w:val="28"/>
        </w:rPr>
      </w:pPr>
      <w:r w:rsidRPr="001C43D4">
        <w:rPr>
          <w:iCs/>
          <w:sz w:val="28"/>
          <w:szCs w:val="28"/>
        </w:rPr>
        <w:t>Необходимы похвала и одобрение ребенка (она вызывает чувство удовлетворения, приучает находить радость в физическом и умственном труде).</w:t>
      </w:r>
    </w:p>
    <w:p w:rsidR="006C3CD0" w:rsidRDefault="006C3CD0" w:rsidP="006C3CD0">
      <w:pPr>
        <w:pStyle w:val="a3"/>
        <w:shd w:val="clear" w:color="auto" w:fill="FFFFFF"/>
        <w:spacing w:line="360" w:lineRule="auto"/>
        <w:ind w:left="1429"/>
        <w:rPr>
          <w:sz w:val="28"/>
          <w:szCs w:val="28"/>
        </w:rPr>
      </w:pPr>
      <w:r w:rsidRPr="006C3CD0">
        <w:rPr>
          <w:sz w:val="28"/>
          <w:szCs w:val="28"/>
        </w:rPr>
        <w:t xml:space="preserve">Для коррекции поведения </w:t>
      </w:r>
      <w:r>
        <w:rPr>
          <w:sz w:val="28"/>
          <w:szCs w:val="28"/>
        </w:rPr>
        <w:t>также</w:t>
      </w:r>
      <w:r w:rsidRPr="006C3CD0">
        <w:rPr>
          <w:sz w:val="28"/>
          <w:szCs w:val="28"/>
        </w:rPr>
        <w:t xml:space="preserve"> использую игры: на эмоциональное сост</w:t>
      </w:r>
      <w:r>
        <w:rPr>
          <w:sz w:val="28"/>
          <w:szCs w:val="28"/>
        </w:rPr>
        <w:t xml:space="preserve">ояние, на обучение приемам </w:t>
      </w:r>
      <w:proofErr w:type="spellStart"/>
      <w:r>
        <w:rPr>
          <w:sz w:val="28"/>
          <w:szCs w:val="28"/>
        </w:rPr>
        <w:t>само</w:t>
      </w:r>
      <w:r w:rsidRPr="006C3CD0">
        <w:rPr>
          <w:sz w:val="28"/>
          <w:szCs w:val="28"/>
        </w:rPr>
        <w:t>регуляции</w:t>
      </w:r>
      <w:proofErr w:type="spellEnd"/>
      <w:r w:rsidRPr="006C3CD0">
        <w:rPr>
          <w:sz w:val="28"/>
          <w:szCs w:val="28"/>
        </w:rPr>
        <w:t xml:space="preserve">, </w:t>
      </w:r>
      <w:proofErr w:type="gramStart"/>
      <w:r w:rsidRPr="006C3CD0">
        <w:rPr>
          <w:sz w:val="28"/>
          <w:szCs w:val="28"/>
        </w:rPr>
        <w:t>доверии</w:t>
      </w:r>
      <w:proofErr w:type="gramEnd"/>
      <w:r w:rsidRPr="006C3CD0">
        <w:rPr>
          <w:sz w:val="28"/>
          <w:szCs w:val="28"/>
        </w:rPr>
        <w:t xml:space="preserve"> людям, отношение к себе.</w:t>
      </w:r>
    </w:p>
    <w:p w:rsidR="006C3CD0" w:rsidRDefault="006C3CD0" w:rsidP="006C3CD0">
      <w:pPr>
        <w:pStyle w:val="a3"/>
        <w:shd w:val="clear" w:color="auto" w:fill="FFFFFF"/>
        <w:spacing w:line="360" w:lineRule="auto"/>
        <w:ind w:left="1429"/>
        <w:rPr>
          <w:sz w:val="28"/>
          <w:szCs w:val="28"/>
        </w:rPr>
      </w:pPr>
      <w:r>
        <w:rPr>
          <w:sz w:val="28"/>
          <w:szCs w:val="28"/>
        </w:rPr>
        <w:t>Например.</w:t>
      </w:r>
    </w:p>
    <w:p w:rsidR="006C3CD0" w:rsidRPr="001C43D4" w:rsidRDefault="006C3CD0" w:rsidP="006C3CD0">
      <w:pPr>
        <w:spacing w:line="360" w:lineRule="auto"/>
        <w:ind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Игра «Угадай эмоцию»</w:t>
      </w:r>
    </w:p>
    <w:p w:rsidR="006C3CD0" w:rsidRPr="001C43D4" w:rsidRDefault="006C3CD0" w:rsidP="006C3CD0">
      <w:pPr>
        <w:shd w:val="clear" w:color="auto" w:fill="FFFFFF"/>
        <w:spacing w:after="0" w:line="360" w:lineRule="auto"/>
        <w:ind w:right="64"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Учитель следит за тем, чтобы в игре участвовали все дети. Эта игра поможет определить, насколько дети умеют правильно выражать свои эмоции и "видеть" эмоции других людей.</w:t>
      </w:r>
    </w:p>
    <w:p w:rsidR="006C3CD0" w:rsidRPr="001C43D4" w:rsidRDefault="006C3CD0" w:rsidP="006C3CD0">
      <w:pPr>
        <w:shd w:val="clear" w:color="auto" w:fill="FFFFFF"/>
        <w:spacing w:after="36" w:line="360" w:lineRule="auto"/>
        <w:ind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lastRenderedPageBreak/>
        <w:t> </w:t>
      </w:r>
    </w:p>
    <w:p w:rsidR="006C3CD0" w:rsidRPr="001C43D4" w:rsidRDefault="006C3CD0" w:rsidP="006C3CD0">
      <w:pPr>
        <w:shd w:val="clear" w:color="auto" w:fill="FFFFFF"/>
        <w:spacing w:after="4" w:line="360" w:lineRule="auto"/>
        <w:ind w:right="6"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 xml:space="preserve">Игра «Про </w:t>
      </w:r>
      <w:proofErr w:type="spellStart"/>
      <w:r w:rsidRPr="001C43D4">
        <w:rPr>
          <w:rFonts w:ascii="Times New Roman" w:eastAsia="Times New Roman" w:hAnsi="Times New Roman" w:cs="Times New Roman"/>
          <w:b/>
          <w:bCs/>
          <w:sz w:val="28"/>
          <w:szCs w:val="28"/>
          <w:lang w:eastAsia="ru-RU"/>
        </w:rPr>
        <w:t>Обидку</w:t>
      </w:r>
      <w:proofErr w:type="spellEnd"/>
      <w:r w:rsidRPr="001C43D4">
        <w:rPr>
          <w:rFonts w:ascii="Times New Roman" w:eastAsia="Times New Roman" w:hAnsi="Times New Roman" w:cs="Times New Roman"/>
          <w:b/>
          <w:bCs/>
          <w:sz w:val="28"/>
          <w:szCs w:val="28"/>
          <w:lang w:eastAsia="ru-RU"/>
        </w:rPr>
        <w:t xml:space="preserve"> и Грустинку» (6-7 лет)</w:t>
      </w:r>
    </w:p>
    <w:p w:rsidR="006C3CD0" w:rsidRDefault="006C3CD0" w:rsidP="006C3CD0">
      <w:pPr>
        <w:shd w:val="clear" w:color="auto" w:fill="FFFFFF"/>
        <w:spacing w:after="0" w:line="360" w:lineRule="auto"/>
        <w:ind w:right="64"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 xml:space="preserve">Педагог объясняет детям, почему они иногда приходят в школу с плохим настроением. Оказывается, дети в этом совсем не виноваты, просто к ним по дороге приклеилась </w:t>
      </w:r>
      <w:proofErr w:type="spellStart"/>
      <w:r w:rsidRPr="001C43D4">
        <w:rPr>
          <w:rFonts w:ascii="Times New Roman" w:eastAsia="Times New Roman" w:hAnsi="Times New Roman" w:cs="Times New Roman"/>
          <w:sz w:val="28"/>
          <w:szCs w:val="28"/>
          <w:lang w:eastAsia="ru-RU"/>
        </w:rPr>
        <w:t>Обидка</w:t>
      </w:r>
      <w:proofErr w:type="spellEnd"/>
      <w:r w:rsidRPr="001C43D4">
        <w:rPr>
          <w:rFonts w:ascii="Times New Roman" w:eastAsia="Times New Roman" w:hAnsi="Times New Roman" w:cs="Times New Roman"/>
          <w:sz w:val="28"/>
          <w:szCs w:val="28"/>
          <w:lang w:eastAsia="ru-RU"/>
        </w:rPr>
        <w:t xml:space="preserve"> или Грустинка. Главное ее найти и сбросить с себя. Это может сделать сам ребенок или его друг. После рассказа педагога можно проиграть ситуацию снятия плохого настроения.</w:t>
      </w:r>
    </w:p>
    <w:p w:rsidR="006C3CD0" w:rsidRPr="001C43D4" w:rsidRDefault="006C3CD0" w:rsidP="006C3CD0">
      <w:pPr>
        <w:shd w:val="clear" w:color="auto" w:fill="FFFFFF"/>
        <w:spacing w:after="0" w:line="360" w:lineRule="auto"/>
        <w:ind w:right="64" w:firstLine="709"/>
        <w:rPr>
          <w:rFonts w:ascii="Times New Roman" w:eastAsia="Times New Roman" w:hAnsi="Times New Roman" w:cs="Times New Roman"/>
          <w:sz w:val="28"/>
          <w:szCs w:val="28"/>
          <w:lang w:eastAsia="ru-RU"/>
        </w:rPr>
      </w:pPr>
    </w:p>
    <w:p w:rsidR="006C3CD0" w:rsidRPr="001C43D4" w:rsidRDefault="006C3CD0" w:rsidP="006C3CD0">
      <w:pPr>
        <w:shd w:val="clear" w:color="auto" w:fill="FFFFFF"/>
        <w:spacing w:before="30" w:after="30" w:line="360" w:lineRule="auto"/>
        <w:ind w:left="710"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 «Разговор с руками»  (Шевцова И.В</w:t>
      </w:r>
      <w:r w:rsidRPr="001C43D4">
        <w:rPr>
          <w:rFonts w:ascii="Times New Roman" w:eastAsia="Times New Roman" w:hAnsi="Times New Roman" w:cs="Times New Roman"/>
          <w:sz w:val="28"/>
          <w:szCs w:val="28"/>
          <w:lang w:eastAsia="ru-RU"/>
        </w:rPr>
        <w:t>.) </w:t>
      </w:r>
    </w:p>
    <w:p w:rsidR="006C3CD0" w:rsidRPr="001C43D4" w:rsidRDefault="006C3CD0"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Цель:</w:t>
      </w:r>
      <w:r w:rsidRPr="001C43D4">
        <w:rPr>
          <w:rFonts w:ascii="Times New Roman" w:eastAsia="Times New Roman" w:hAnsi="Times New Roman" w:cs="Times New Roman"/>
          <w:sz w:val="28"/>
          <w:szCs w:val="28"/>
          <w:lang w:eastAsia="ru-RU"/>
        </w:rPr>
        <w:t> формирование умения контролировать свои действия.</w:t>
      </w:r>
    </w:p>
    <w:p w:rsidR="006C3CD0" w:rsidRPr="001C43D4" w:rsidRDefault="006C3CD0"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Содержание. </w:t>
      </w:r>
      <w:r w:rsidRPr="001C43D4">
        <w:rPr>
          <w:rFonts w:ascii="Times New Roman" w:eastAsia="Times New Roman" w:hAnsi="Times New Roman" w:cs="Times New Roman"/>
          <w:sz w:val="28"/>
          <w:szCs w:val="28"/>
          <w:lang w:eastAsia="ru-RU"/>
        </w:rPr>
        <w:t xml:space="preserve"> Если ребенок подрался, что - 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1C43D4">
        <w:rPr>
          <w:rFonts w:ascii="Times New Roman" w:eastAsia="Times New Roman" w:hAnsi="Times New Roman" w:cs="Times New Roman"/>
          <w:sz w:val="28"/>
          <w:szCs w:val="28"/>
          <w:lang w:eastAsia="ru-RU"/>
        </w:rPr>
        <w:t>гиперактивными</w:t>
      </w:r>
      <w:proofErr w:type="spellEnd"/>
      <w:r w:rsidRPr="001C43D4">
        <w:rPr>
          <w:rFonts w:ascii="Times New Roman" w:eastAsia="Times New Roman" w:hAnsi="Times New Roman" w:cs="Times New Roman"/>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6C3CD0" w:rsidRPr="001C43D4" w:rsidRDefault="006C3CD0"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w:t>
      </w:r>
    </w:p>
    <w:p w:rsidR="006C3CD0" w:rsidRPr="001C43D4" w:rsidRDefault="006C3CD0" w:rsidP="006C3CD0">
      <w:pPr>
        <w:shd w:val="clear" w:color="auto" w:fill="FFFFFF"/>
        <w:spacing w:after="0" w:line="360" w:lineRule="auto"/>
        <w:ind w:left="703"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Игра «Прогони злость» </w:t>
      </w:r>
      <w:r w:rsidRPr="001C43D4">
        <w:rPr>
          <w:rFonts w:ascii="Times New Roman" w:eastAsia="Times New Roman" w:hAnsi="Times New Roman" w:cs="Times New Roman"/>
          <w:sz w:val="28"/>
          <w:szCs w:val="28"/>
          <w:lang w:eastAsia="ru-RU"/>
        </w:rPr>
        <w:t> </w:t>
      </w:r>
    </w:p>
    <w:p w:rsidR="006C3CD0" w:rsidRPr="001C43D4" w:rsidRDefault="006C3CD0" w:rsidP="006C3CD0">
      <w:pPr>
        <w:shd w:val="clear" w:color="auto" w:fill="FFFFFF"/>
        <w:spacing w:after="0" w:line="360" w:lineRule="auto"/>
        <w:ind w:right="64"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 xml:space="preserve">Педагог: «А сейчас я научу вас некоторым приемам, которые помогут вам в дальнейшем прогонять свою злость. Возьмите по газете и представьте, что вы на </w:t>
      </w:r>
      <w:r w:rsidRPr="001C43D4">
        <w:rPr>
          <w:rFonts w:ascii="Times New Roman" w:eastAsia="Times New Roman" w:hAnsi="Times New Roman" w:cs="Times New Roman"/>
          <w:sz w:val="28"/>
          <w:szCs w:val="28"/>
          <w:lang w:eastAsia="ru-RU"/>
        </w:rPr>
        <w:lastRenderedPageBreak/>
        <w:t>кого-то очень злитесь (делает паузу). А теперь скомкайте газету с силой и бросьте ее в сторону». </w:t>
      </w:r>
    </w:p>
    <w:p w:rsidR="0076554C" w:rsidRPr="006C3CD0" w:rsidRDefault="006C3CD0" w:rsidP="006C3CD0">
      <w:pPr>
        <w:shd w:val="clear" w:color="auto" w:fill="FFFFFF"/>
        <w:spacing w:after="0" w:line="360" w:lineRule="auto"/>
        <w:ind w:right="64" w:firstLine="709"/>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Дети выполняют задание, а учитель следит за тем, чтобы они как можно естественнее представили свою злость, комкая газету. Дети не должны кидать комки друг в друга. Эта игра поможет агрессивным детям в дальнейшем снимать напряжение.</w:t>
      </w:r>
    </w:p>
    <w:p w:rsidR="00F87656" w:rsidRPr="006C3CD0" w:rsidRDefault="00F87656" w:rsidP="00F87656">
      <w:pPr>
        <w:shd w:val="clear" w:color="auto" w:fill="FFFFFF"/>
        <w:spacing w:before="100" w:beforeAutospacing="1" w:after="100" w:afterAutospacing="1" w:line="360" w:lineRule="auto"/>
        <w:ind w:firstLine="709"/>
        <w:rPr>
          <w:rFonts w:ascii="Times New Roman" w:eastAsia="Times New Roman" w:hAnsi="Times New Roman" w:cs="Times New Roman"/>
          <w:b/>
          <w:iCs/>
          <w:sz w:val="28"/>
          <w:szCs w:val="28"/>
          <w:lang w:eastAsia="ru-RU"/>
        </w:rPr>
      </w:pPr>
      <w:r w:rsidRPr="006C3CD0">
        <w:rPr>
          <w:rFonts w:ascii="Times New Roman" w:eastAsia="Times New Roman" w:hAnsi="Times New Roman" w:cs="Times New Roman"/>
          <w:b/>
          <w:iCs/>
          <w:sz w:val="28"/>
          <w:szCs w:val="28"/>
          <w:lang w:eastAsia="ru-RU"/>
        </w:rPr>
        <w:t>Работу над коррекцией поведения детей продолжаю и на своем творческом объединении «Арт-терапия». Этот кружок посещают все дети моего класса, все   4 года обучения.</w:t>
      </w:r>
    </w:p>
    <w:p w:rsidR="00F87656" w:rsidRPr="004C517F" w:rsidRDefault="00F87656" w:rsidP="00F87656">
      <w:pPr>
        <w:spacing w:line="360" w:lineRule="auto"/>
        <w:ind w:firstLine="709"/>
        <w:rPr>
          <w:rFonts w:ascii="Times New Roman" w:hAnsi="Times New Roman" w:cs="Times New Roman"/>
          <w:sz w:val="28"/>
          <w:szCs w:val="28"/>
          <w:shd w:val="clear" w:color="auto" w:fill="FFFFFF"/>
        </w:rPr>
      </w:pPr>
      <w:r w:rsidRPr="004C517F">
        <w:rPr>
          <w:rFonts w:ascii="Times New Roman" w:hAnsi="Times New Roman" w:cs="Times New Roman"/>
          <w:sz w:val="28"/>
          <w:szCs w:val="28"/>
          <w:shd w:val="clear" w:color="auto" w:fill="FFFFFF"/>
        </w:rPr>
        <w:t>Арт-терапия – это метод коррекции и раз</w:t>
      </w:r>
      <w:r w:rsidRPr="004C517F">
        <w:rPr>
          <w:rFonts w:ascii="Times New Roman" w:hAnsi="Times New Roman" w:cs="Times New Roman"/>
          <w:sz w:val="28"/>
          <w:szCs w:val="28"/>
          <w:shd w:val="clear" w:color="auto" w:fill="FFFFFF"/>
        </w:rPr>
        <w:softHyphen/>
        <w:t xml:space="preserve">вития посредством художественного творчества. </w:t>
      </w:r>
    </w:p>
    <w:p w:rsidR="00F87656" w:rsidRPr="004C517F" w:rsidRDefault="00F87656" w:rsidP="00F87656">
      <w:pPr>
        <w:spacing w:line="360" w:lineRule="auto"/>
        <w:ind w:firstLine="709"/>
        <w:rPr>
          <w:rFonts w:ascii="Times New Roman" w:hAnsi="Times New Roman" w:cs="Times New Roman"/>
          <w:sz w:val="28"/>
          <w:szCs w:val="28"/>
        </w:rPr>
      </w:pPr>
      <w:r w:rsidRPr="004C517F">
        <w:rPr>
          <w:rFonts w:ascii="Times New Roman" w:hAnsi="Times New Roman" w:cs="Times New Roman"/>
          <w:sz w:val="28"/>
          <w:szCs w:val="28"/>
        </w:rPr>
        <w:t xml:space="preserve">На своих занятиях для коррекции поведения детей использую игры, тренинги, методы </w:t>
      </w:r>
      <w:proofErr w:type="spellStart"/>
      <w:r w:rsidRPr="004C517F">
        <w:rPr>
          <w:rFonts w:ascii="Times New Roman" w:hAnsi="Times New Roman" w:cs="Times New Roman"/>
          <w:sz w:val="28"/>
          <w:szCs w:val="28"/>
        </w:rPr>
        <w:t>сказкотерапии</w:t>
      </w:r>
      <w:proofErr w:type="spellEnd"/>
      <w:r w:rsidRPr="004C517F">
        <w:rPr>
          <w:rFonts w:ascii="Times New Roman" w:hAnsi="Times New Roman" w:cs="Times New Roman"/>
          <w:sz w:val="28"/>
          <w:szCs w:val="28"/>
        </w:rPr>
        <w:t xml:space="preserve"> и </w:t>
      </w:r>
      <w:proofErr w:type="spellStart"/>
      <w:r w:rsidRPr="004C517F">
        <w:rPr>
          <w:rFonts w:ascii="Times New Roman" w:hAnsi="Times New Roman" w:cs="Times New Roman"/>
          <w:sz w:val="28"/>
          <w:szCs w:val="28"/>
        </w:rPr>
        <w:t>изотерапии</w:t>
      </w:r>
      <w:proofErr w:type="spellEnd"/>
      <w:r w:rsidRPr="004C517F">
        <w:rPr>
          <w:rFonts w:ascii="Times New Roman" w:hAnsi="Times New Roman" w:cs="Times New Roman"/>
          <w:sz w:val="28"/>
          <w:szCs w:val="28"/>
        </w:rPr>
        <w:t xml:space="preserve">. </w:t>
      </w:r>
    </w:p>
    <w:p w:rsidR="00F87656" w:rsidRPr="004C517F" w:rsidRDefault="00F87656" w:rsidP="00F87656">
      <w:pPr>
        <w:spacing w:line="360" w:lineRule="auto"/>
        <w:ind w:firstLine="709"/>
        <w:rPr>
          <w:rFonts w:ascii="Times New Roman" w:hAnsi="Times New Roman" w:cs="Times New Roman"/>
          <w:sz w:val="28"/>
          <w:szCs w:val="28"/>
        </w:rPr>
      </w:pPr>
      <w:r w:rsidRPr="004C517F">
        <w:rPr>
          <w:rFonts w:ascii="Times New Roman" w:hAnsi="Times New Roman" w:cs="Times New Roman"/>
          <w:sz w:val="28"/>
          <w:szCs w:val="28"/>
        </w:rPr>
        <w:t xml:space="preserve">Каждое наше занятие начинается с приветствия друг друга. Каждый из детей называет хорошие качества, которые он видит в своих одноклассниках. На тренингах мы учимся бороться со страхами, гневом, </w:t>
      </w:r>
      <w:proofErr w:type="spellStart"/>
      <w:r w:rsidRPr="004C517F">
        <w:rPr>
          <w:rFonts w:ascii="Times New Roman" w:hAnsi="Times New Roman" w:cs="Times New Roman"/>
          <w:sz w:val="28"/>
          <w:szCs w:val="28"/>
        </w:rPr>
        <w:t>агрессией</w:t>
      </w:r>
      <w:proofErr w:type="gramStart"/>
      <w:r w:rsidRPr="004C517F">
        <w:rPr>
          <w:rFonts w:ascii="Times New Roman" w:hAnsi="Times New Roman" w:cs="Times New Roman"/>
          <w:sz w:val="28"/>
          <w:szCs w:val="28"/>
        </w:rPr>
        <w:t>,с</w:t>
      </w:r>
      <w:proofErr w:type="spellEnd"/>
      <w:proofErr w:type="gramEnd"/>
      <w:r w:rsidRPr="004C517F">
        <w:rPr>
          <w:rFonts w:ascii="Times New Roman" w:hAnsi="Times New Roman" w:cs="Times New Roman"/>
          <w:sz w:val="28"/>
          <w:szCs w:val="28"/>
        </w:rPr>
        <w:t xml:space="preserve"> помощью бесед, игр.</w:t>
      </w:r>
    </w:p>
    <w:p w:rsidR="00F87656" w:rsidRPr="004C517F" w:rsidRDefault="00F87656" w:rsidP="006C3CD0">
      <w:pPr>
        <w:spacing w:line="360" w:lineRule="auto"/>
        <w:ind w:firstLine="709"/>
        <w:rPr>
          <w:rFonts w:ascii="Times New Roman" w:hAnsi="Times New Roman" w:cs="Times New Roman"/>
          <w:sz w:val="28"/>
          <w:szCs w:val="28"/>
        </w:rPr>
      </w:pPr>
      <w:r w:rsidRPr="004C517F">
        <w:rPr>
          <w:rFonts w:ascii="Times New Roman" w:hAnsi="Times New Roman" w:cs="Times New Roman"/>
          <w:sz w:val="28"/>
          <w:szCs w:val="28"/>
        </w:rPr>
        <w:t>Вот некоторые из них.</w:t>
      </w:r>
    </w:p>
    <w:p w:rsidR="00F87656" w:rsidRPr="001C43D4" w:rsidRDefault="00F87656" w:rsidP="00F87656">
      <w:pPr>
        <w:shd w:val="clear" w:color="auto" w:fill="FFFFFF"/>
        <w:spacing w:before="30" w:after="30" w:line="360" w:lineRule="auto"/>
        <w:ind w:left="710"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«На море» </w:t>
      </w:r>
      <w:r w:rsidRPr="001C43D4">
        <w:rPr>
          <w:rFonts w:ascii="Times New Roman" w:eastAsia="Times New Roman" w:hAnsi="Times New Roman" w:cs="Times New Roman"/>
          <w:sz w:val="28"/>
          <w:szCs w:val="28"/>
          <w:lang w:eastAsia="ru-RU"/>
        </w:rPr>
        <w:t>(игровое упражнение)</w:t>
      </w:r>
    </w:p>
    <w:p w:rsidR="00F87656" w:rsidRPr="001C43D4" w:rsidRDefault="00F87656" w:rsidP="00F8765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iCs/>
          <w:sz w:val="28"/>
          <w:szCs w:val="28"/>
          <w:lang w:eastAsia="ru-RU"/>
        </w:rPr>
        <w:t>Цель:</w:t>
      </w:r>
      <w:r w:rsidRPr="001C43D4">
        <w:rPr>
          <w:rFonts w:ascii="Times New Roman" w:eastAsia="Times New Roman" w:hAnsi="Times New Roman" w:cs="Times New Roman"/>
          <w:sz w:val="28"/>
          <w:szCs w:val="28"/>
          <w:lang w:eastAsia="ru-RU"/>
        </w:rPr>
        <w:t> снятие эмоционального напряжения.</w:t>
      </w:r>
    </w:p>
    <w:p w:rsidR="00F87656" w:rsidRPr="001C43D4" w:rsidRDefault="00F87656" w:rsidP="00F8765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Содержание</w:t>
      </w:r>
      <w:r w:rsidRPr="001C43D4">
        <w:rPr>
          <w:rFonts w:ascii="Times New Roman" w:eastAsia="Times New Roman" w:hAnsi="Times New Roman" w:cs="Times New Roman"/>
          <w:b/>
          <w:bCs/>
          <w:iCs/>
          <w:sz w:val="28"/>
          <w:szCs w:val="28"/>
          <w:lang w:eastAsia="ru-RU"/>
        </w:rPr>
        <w:t>.</w:t>
      </w:r>
      <w:r w:rsidRPr="001C43D4">
        <w:rPr>
          <w:rFonts w:ascii="Times New Roman" w:eastAsia="Times New Roman" w:hAnsi="Times New Roman" w:cs="Times New Roman"/>
          <w:sz w:val="28"/>
          <w:szCs w:val="28"/>
          <w:lang w:eastAsia="ru-RU"/>
        </w:rPr>
        <w:t> Дети закрывают глаза. Педагог читает:</w:t>
      </w:r>
    </w:p>
    <w:p w:rsidR="00F87656" w:rsidRPr="001C43D4" w:rsidRDefault="00F87656" w:rsidP="00F8765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«Представьте - вы на море. Вы выходите из прохладной, соленой воды, усталые, измученные после долгого купания. Вам хочется быстрее прилечь на горячий песок. И вот вы, наконец, дошли до песка и упали на него. Тепло песка согревает все ваше тело. Вам хорошо. Солнце печет прямо в лицо, и вы лежите полностью расслабленные, дышите ровно и спокойно. Ничего вас не беспокоит». Через 10-15 сек. Педагог говорит: «А теперь медленно откройте глаза и посмотрите друг на друга».</w:t>
      </w:r>
    </w:p>
    <w:p w:rsidR="00F87656" w:rsidRPr="006C3CD0" w:rsidRDefault="00F87656"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lastRenderedPageBreak/>
        <w:t>Все это время играет музыка со звуками моря.</w:t>
      </w:r>
    </w:p>
    <w:p w:rsidR="00F87656" w:rsidRPr="001C43D4" w:rsidRDefault="006C3CD0" w:rsidP="00F87656">
      <w:pPr>
        <w:shd w:val="clear" w:color="auto" w:fill="FFFFFF"/>
        <w:spacing w:before="30" w:after="30" w:line="360" w:lineRule="auto"/>
        <w:ind w:left="710"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 xml:space="preserve"> </w:t>
      </w:r>
      <w:r w:rsidR="00F87656" w:rsidRPr="001C43D4">
        <w:rPr>
          <w:rFonts w:ascii="Times New Roman" w:eastAsia="Times New Roman" w:hAnsi="Times New Roman" w:cs="Times New Roman"/>
          <w:b/>
          <w:bCs/>
          <w:sz w:val="28"/>
          <w:szCs w:val="28"/>
          <w:lang w:eastAsia="ru-RU"/>
        </w:rPr>
        <w:t>«Я не знаю» </w:t>
      </w:r>
      <w:r w:rsidR="00F87656" w:rsidRPr="001C43D4">
        <w:rPr>
          <w:rFonts w:ascii="Times New Roman" w:eastAsia="Times New Roman" w:hAnsi="Times New Roman" w:cs="Times New Roman"/>
          <w:sz w:val="28"/>
          <w:szCs w:val="28"/>
          <w:lang w:eastAsia="ru-RU"/>
        </w:rPr>
        <w:t>(дидактическая игра)</w:t>
      </w:r>
    </w:p>
    <w:p w:rsidR="00F87656" w:rsidRPr="001C43D4" w:rsidRDefault="00F87656" w:rsidP="00F8765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Цель:</w:t>
      </w:r>
      <w:r w:rsidRPr="001C43D4">
        <w:rPr>
          <w:rFonts w:ascii="Times New Roman" w:eastAsia="Times New Roman" w:hAnsi="Times New Roman" w:cs="Times New Roman"/>
          <w:sz w:val="28"/>
          <w:szCs w:val="28"/>
          <w:lang w:eastAsia="ru-RU"/>
        </w:rPr>
        <w:t> развитие коммуникативных способностей ребёнка.</w:t>
      </w:r>
    </w:p>
    <w:p w:rsidR="00F87656" w:rsidRPr="001C43D4" w:rsidRDefault="00F87656" w:rsidP="00F8765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Содержание. </w:t>
      </w:r>
      <w:r w:rsidRPr="001C43D4">
        <w:rPr>
          <w:rFonts w:ascii="Times New Roman" w:eastAsia="Times New Roman" w:hAnsi="Times New Roman" w:cs="Times New Roman"/>
          <w:sz w:val="28"/>
          <w:szCs w:val="28"/>
          <w:lang w:eastAsia="ru-RU"/>
        </w:rPr>
        <w:t> Ведущий выбирает мальчика-незнайку. О чем его ни спросят, он ничего не знает. Дети задают незнайке разные вопросы, а он молчит, разводит руками: «Не знаю», «Ничего не видел».</w:t>
      </w:r>
    </w:p>
    <w:p w:rsidR="00F87656" w:rsidRPr="001C43D4" w:rsidRDefault="00F87656" w:rsidP="00F8765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Кроме того, незнайка должен показывать выразительные движения: поднятие бровей, опускание уголков губ, поднятие плеч, разведение руками.</w:t>
      </w:r>
    </w:p>
    <w:p w:rsidR="00F87656" w:rsidRDefault="00F87656"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В заключение дети выбирают самого выразительного, эмоционального «настоящего» незнайку.</w:t>
      </w:r>
    </w:p>
    <w:p w:rsidR="006C3CD0" w:rsidRPr="001C43D4" w:rsidRDefault="006C3CD0" w:rsidP="006C3CD0">
      <w:pPr>
        <w:shd w:val="clear" w:color="auto" w:fill="FFFFFF"/>
        <w:spacing w:before="30" w:after="30" w:line="360" w:lineRule="auto"/>
        <w:ind w:left="710"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sz w:val="28"/>
          <w:szCs w:val="28"/>
          <w:lang w:eastAsia="ru-RU"/>
        </w:rPr>
        <w:t> </w:t>
      </w:r>
      <w:r w:rsidRPr="001C43D4">
        <w:rPr>
          <w:rFonts w:ascii="Times New Roman" w:eastAsia="Times New Roman" w:hAnsi="Times New Roman" w:cs="Times New Roman"/>
          <w:b/>
          <w:bCs/>
          <w:sz w:val="28"/>
          <w:szCs w:val="28"/>
          <w:lang w:eastAsia="ru-RU"/>
        </w:rPr>
        <w:t>«Стаканчик для криков»</w:t>
      </w:r>
    </w:p>
    <w:p w:rsidR="006C3CD0" w:rsidRPr="001C43D4" w:rsidRDefault="006C3CD0"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Цель: </w:t>
      </w:r>
      <w:r w:rsidRPr="001C43D4">
        <w:rPr>
          <w:rFonts w:ascii="Times New Roman" w:eastAsia="Times New Roman" w:hAnsi="Times New Roman" w:cs="Times New Roman"/>
          <w:sz w:val="28"/>
          <w:szCs w:val="28"/>
          <w:lang w:eastAsia="ru-RU"/>
        </w:rPr>
        <w:t>формирование умения выражать свой гнев в приемлемой форме, снижение эмоционального напряжения.</w:t>
      </w:r>
    </w:p>
    <w:p w:rsidR="006C3CD0" w:rsidRPr="001C43D4" w:rsidRDefault="006C3CD0"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Оборудование: </w:t>
      </w:r>
      <w:r w:rsidRPr="001C43D4">
        <w:rPr>
          <w:rFonts w:ascii="Times New Roman" w:eastAsia="Times New Roman" w:hAnsi="Times New Roman" w:cs="Times New Roman"/>
          <w:sz w:val="28"/>
          <w:szCs w:val="28"/>
          <w:lang w:eastAsia="ru-RU"/>
        </w:rPr>
        <w:t>стаканчик.</w:t>
      </w:r>
    </w:p>
    <w:p w:rsidR="006C3CD0" w:rsidRPr="001C43D4" w:rsidRDefault="006C3CD0"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C43D4">
        <w:rPr>
          <w:rFonts w:ascii="Times New Roman" w:eastAsia="Times New Roman" w:hAnsi="Times New Roman" w:cs="Times New Roman"/>
          <w:b/>
          <w:bCs/>
          <w:sz w:val="28"/>
          <w:szCs w:val="28"/>
          <w:lang w:eastAsia="ru-RU"/>
        </w:rPr>
        <w:t>Содержание. </w:t>
      </w:r>
      <w:r w:rsidRPr="001C43D4">
        <w:rPr>
          <w:rFonts w:ascii="Times New Roman" w:eastAsia="Times New Roman" w:hAnsi="Times New Roman" w:cs="Times New Roman"/>
          <w:b/>
          <w:bCs/>
          <w:iCs/>
          <w:sz w:val="28"/>
          <w:szCs w:val="28"/>
          <w:lang w:eastAsia="ru-RU"/>
        </w:rPr>
        <w:t> </w:t>
      </w:r>
      <w:r w:rsidRPr="001C43D4">
        <w:rPr>
          <w:rFonts w:ascii="Times New Roman" w:eastAsia="Times New Roman" w:hAnsi="Times New Roman" w:cs="Times New Roman"/>
          <w:sz w:val="28"/>
          <w:szCs w:val="28"/>
          <w:lang w:eastAsia="ru-RU"/>
        </w:rPr>
        <w:t>Если ребенок возмущен, взволнован, разозлен, словом, просто не в состоянии говорить с вами спокойно, предложите ему воспользоваться «стаканчиком для криков». Договоритесь с ребенком, что пока у него в руках этот стаканчик, то он может кричать и визжать в него столько, сколько ему необходимо. Но когда он опустит его, то будет разговаривать с окружающими спокойным голосом, обсуждая произошедшее. «Стаканчик для криков» должен храниться в определенном месте и не использоваться в других целях. Желательно, чтобы стаканчик был с крышкой, чтобы иметь возможность «закрыть» все «</w:t>
      </w:r>
      <w:proofErr w:type="spellStart"/>
      <w:r w:rsidRPr="001C43D4">
        <w:rPr>
          <w:rFonts w:ascii="Times New Roman" w:eastAsia="Times New Roman" w:hAnsi="Times New Roman" w:cs="Times New Roman"/>
          <w:sz w:val="28"/>
          <w:szCs w:val="28"/>
          <w:lang w:eastAsia="ru-RU"/>
        </w:rPr>
        <w:t>кричалки</w:t>
      </w:r>
      <w:proofErr w:type="spellEnd"/>
      <w:r w:rsidRPr="001C43D4">
        <w:rPr>
          <w:rFonts w:ascii="Times New Roman" w:eastAsia="Times New Roman" w:hAnsi="Times New Roman" w:cs="Times New Roman"/>
          <w:sz w:val="28"/>
          <w:szCs w:val="28"/>
          <w:lang w:eastAsia="ru-RU"/>
        </w:rPr>
        <w:t>» на время нормального разговора.</w:t>
      </w:r>
    </w:p>
    <w:p w:rsidR="006C3CD0" w:rsidRPr="006C3CD0" w:rsidRDefault="006C3CD0" w:rsidP="006C3CD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87656" w:rsidRPr="004C517F" w:rsidRDefault="00F87656" w:rsidP="00F87656">
      <w:pPr>
        <w:spacing w:line="360" w:lineRule="auto"/>
        <w:ind w:firstLine="709"/>
        <w:rPr>
          <w:rFonts w:ascii="Times New Roman" w:hAnsi="Times New Roman" w:cs="Times New Roman"/>
          <w:sz w:val="28"/>
          <w:szCs w:val="28"/>
        </w:rPr>
      </w:pPr>
      <w:r w:rsidRPr="004C517F">
        <w:rPr>
          <w:rFonts w:ascii="Times New Roman" w:hAnsi="Times New Roman" w:cs="Times New Roman"/>
          <w:sz w:val="28"/>
          <w:szCs w:val="28"/>
        </w:rPr>
        <w:t xml:space="preserve">Особенно интересны занятия  связанные с </w:t>
      </w:r>
      <w:proofErr w:type="spellStart"/>
      <w:r w:rsidRPr="004C517F">
        <w:rPr>
          <w:rFonts w:ascii="Times New Roman" w:hAnsi="Times New Roman" w:cs="Times New Roman"/>
          <w:sz w:val="28"/>
          <w:szCs w:val="28"/>
        </w:rPr>
        <w:t>инценированием</w:t>
      </w:r>
      <w:proofErr w:type="spellEnd"/>
      <w:r w:rsidRPr="004C517F">
        <w:rPr>
          <w:rFonts w:ascii="Times New Roman" w:hAnsi="Times New Roman" w:cs="Times New Roman"/>
          <w:sz w:val="28"/>
          <w:szCs w:val="28"/>
        </w:rPr>
        <w:t xml:space="preserve"> сказок</w:t>
      </w:r>
      <w:proofErr w:type="gramStart"/>
      <w:r w:rsidRPr="004C517F">
        <w:rPr>
          <w:rFonts w:ascii="Times New Roman" w:hAnsi="Times New Roman" w:cs="Times New Roman"/>
          <w:sz w:val="28"/>
          <w:szCs w:val="28"/>
        </w:rPr>
        <w:t xml:space="preserve"> ,</w:t>
      </w:r>
      <w:proofErr w:type="gramEnd"/>
      <w:r w:rsidRPr="004C517F">
        <w:rPr>
          <w:rFonts w:ascii="Times New Roman" w:hAnsi="Times New Roman" w:cs="Times New Roman"/>
          <w:sz w:val="28"/>
          <w:szCs w:val="28"/>
        </w:rPr>
        <w:t xml:space="preserve"> историй, басен. Ребята ставят себя на место главных героев и стараются передать чувства и эмоции персонажей. </w:t>
      </w:r>
    </w:p>
    <w:p w:rsidR="0076554C" w:rsidRPr="004C517F" w:rsidRDefault="00904E9D" w:rsidP="004C517F">
      <w:pPr>
        <w:shd w:val="clear" w:color="auto" w:fill="FFFFFF"/>
        <w:spacing w:before="100" w:beforeAutospacing="1" w:after="100" w:afterAutospacing="1" w:line="360" w:lineRule="auto"/>
        <w:ind w:firstLine="709"/>
        <w:rPr>
          <w:rFonts w:ascii="Times New Roman" w:hAnsi="Times New Roman" w:cs="Times New Roman"/>
          <w:sz w:val="28"/>
          <w:szCs w:val="28"/>
          <w:shd w:val="clear" w:color="auto" w:fill="FFFFFF"/>
        </w:rPr>
      </w:pPr>
      <w:proofErr w:type="gramStart"/>
      <w:r w:rsidRPr="004C517F">
        <w:rPr>
          <w:rFonts w:ascii="Times New Roman" w:eastAsia="Times New Roman" w:hAnsi="Times New Roman" w:cs="Times New Roman"/>
          <w:iCs/>
          <w:sz w:val="28"/>
          <w:szCs w:val="28"/>
          <w:lang w:eastAsia="ru-RU"/>
        </w:rPr>
        <w:t>Конечно</w:t>
      </w:r>
      <w:proofErr w:type="gramEnd"/>
      <w:r w:rsidRPr="004C517F">
        <w:rPr>
          <w:rFonts w:ascii="Times New Roman" w:eastAsia="Times New Roman" w:hAnsi="Times New Roman" w:cs="Times New Roman"/>
          <w:iCs/>
          <w:sz w:val="28"/>
          <w:szCs w:val="28"/>
          <w:lang w:eastAsia="ru-RU"/>
        </w:rPr>
        <w:t xml:space="preserve"> важна и работа с родителями. Помощь семьи имеет огромное значение, </w:t>
      </w:r>
      <w:proofErr w:type="gramStart"/>
      <w:r w:rsidRPr="004C517F">
        <w:rPr>
          <w:rFonts w:ascii="Times New Roman" w:eastAsia="Times New Roman" w:hAnsi="Times New Roman" w:cs="Times New Roman"/>
          <w:iCs/>
          <w:sz w:val="28"/>
          <w:szCs w:val="28"/>
          <w:lang w:eastAsia="ru-RU"/>
        </w:rPr>
        <w:t>но</w:t>
      </w:r>
      <w:proofErr w:type="gramEnd"/>
      <w:r w:rsidRPr="004C517F">
        <w:rPr>
          <w:rFonts w:ascii="Times New Roman" w:eastAsia="Times New Roman" w:hAnsi="Times New Roman" w:cs="Times New Roman"/>
          <w:iCs/>
          <w:sz w:val="28"/>
          <w:szCs w:val="28"/>
          <w:lang w:eastAsia="ru-RU"/>
        </w:rPr>
        <w:t xml:space="preserve"> к сожалению, не все родители готовы признать, что у их ребенка есть проблемы с поведением.</w:t>
      </w:r>
      <w:bookmarkStart w:id="0" w:name="_GoBack"/>
      <w:bookmarkEnd w:id="0"/>
    </w:p>
    <w:p w:rsidR="00F87656" w:rsidRPr="004C517F" w:rsidRDefault="00F87656" w:rsidP="00F87656">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4C517F">
        <w:rPr>
          <w:rFonts w:ascii="Times New Roman" w:eastAsia="Times New Roman" w:hAnsi="Times New Roman" w:cs="Times New Roman"/>
          <w:sz w:val="28"/>
          <w:szCs w:val="28"/>
          <w:lang w:eastAsia="ru-RU"/>
        </w:rPr>
        <w:lastRenderedPageBreak/>
        <w:t>Сейчас в наших школах большое количество детей с ОВЗ, обучающихся по определенной адаптированной образовательной программе. Работа с этими детьми и коррекция их поведения будет отличаться от работы с обычными детьми. С учениками, с особенными образовательными потребностями, при коррекции поведения работает чаще школьный психолог. А вот поведение остальных учеников пол</w:t>
      </w:r>
      <w:r w:rsidR="006C3CD0" w:rsidRPr="004C517F">
        <w:rPr>
          <w:rFonts w:ascii="Times New Roman" w:eastAsia="Times New Roman" w:hAnsi="Times New Roman" w:cs="Times New Roman"/>
          <w:sz w:val="28"/>
          <w:szCs w:val="28"/>
          <w:lang w:eastAsia="ru-RU"/>
        </w:rPr>
        <w:t>ностью ложится на плечи учителя и накладывает особую ответственность.</w:t>
      </w:r>
    </w:p>
    <w:p w:rsidR="0076554C" w:rsidRPr="004C517F" w:rsidRDefault="0076554C" w:rsidP="00F87656">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p>
    <w:p w:rsidR="00F87656" w:rsidRPr="004C517F" w:rsidRDefault="00F87656" w:rsidP="00F87656">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p>
    <w:p w:rsidR="00BA5116" w:rsidRPr="004C517F" w:rsidRDefault="004C517F"/>
    <w:sectPr w:rsidR="00BA5116" w:rsidRPr="004C517F" w:rsidSect="001C43D4">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6C1E"/>
    <w:multiLevelType w:val="hybridMultilevel"/>
    <w:tmpl w:val="B4DC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856240"/>
    <w:multiLevelType w:val="multilevel"/>
    <w:tmpl w:val="F7E8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01"/>
    <w:rsid w:val="004C517F"/>
    <w:rsid w:val="006C3CD0"/>
    <w:rsid w:val="0076554C"/>
    <w:rsid w:val="00904E9D"/>
    <w:rsid w:val="00952E7C"/>
    <w:rsid w:val="00BA53F7"/>
    <w:rsid w:val="00F40901"/>
    <w:rsid w:val="00F8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6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6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dc:creator>
  <cp:keywords/>
  <dc:description/>
  <cp:lastModifiedBy>АГ</cp:lastModifiedBy>
  <cp:revision>2</cp:revision>
  <cp:lastPrinted>2022-01-22T10:36:00Z</cp:lastPrinted>
  <dcterms:created xsi:type="dcterms:W3CDTF">2022-01-22T09:49:00Z</dcterms:created>
  <dcterms:modified xsi:type="dcterms:W3CDTF">2022-01-22T10:37:00Z</dcterms:modified>
</cp:coreProperties>
</file>