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68A05" w14:textId="2E2D72D8" w:rsidR="00AF0A8E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ЦЕНТР РАЗВИТИЯ РЕБЕНКА – ДЕТСКИЙ САД № 4 «КОЛОСОК» МУНИЦИПАЛЬНОГО РАЙОНА ДАВЛЕКАНОВСКИЙ РАЙОН</w:t>
      </w:r>
    </w:p>
    <w:p w14:paraId="0E2A1CD0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F397DD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82849E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26D8BC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2320F0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29F792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817330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3B1793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0BCB39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33064E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3A8927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66767B" w14:textId="77777777" w:rsid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02CCF6" w14:textId="77777777" w:rsidR="00EB1774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Исследовательская работа</w:t>
      </w:r>
      <w:r w:rsidR="00EB1774">
        <w:rPr>
          <w:rFonts w:ascii="Times New Roman" w:hAnsi="Times New Roman" w:cs="Times New Roman"/>
          <w:b/>
          <w:bCs/>
          <w:sz w:val="24"/>
          <w:szCs w:val="24"/>
        </w:rPr>
        <w:t xml:space="preserve"> в детском саду</w:t>
      </w:r>
    </w:p>
    <w:p w14:paraId="136A3757" w14:textId="31A6C4D1" w:rsidR="00A93A2A" w:rsidRDefault="00EB1774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по теме:</w:t>
      </w:r>
      <w:r w:rsidR="00A93A2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Опыты и эксперименты с песком</w:t>
      </w:r>
      <w:r w:rsidR="00A93A2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DBC6D22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D23E0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2CE4F0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8A3C4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7B563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22A99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57EFCF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54904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0504E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52BED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E0F0E" w14:textId="42BA740F" w:rsidR="00A93A2A" w:rsidRPr="00A93A2A" w:rsidRDefault="00EB1774" w:rsidP="00EB1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</w:t>
      </w:r>
      <w:r w:rsidR="00A93A2A" w:rsidRPr="00A93A2A">
        <w:rPr>
          <w:rFonts w:ascii="Times New Roman" w:hAnsi="Times New Roman" w:cs="Times New Roman"/>
          <w:sz w:val="24"/>
          <w:szCs w:val="24"/>
        </w:rPr>
        <w:t>Выполнила: педагог-психолог Дроздова О.В.</w:t>
      </w:r>
    </w:p>
    <w:p w14:paraId="63E1B82F" w14:textId="77777777" w:rsidR="00A93A2A" w:rsidRDefault="00A93A2A" w:rsidP="00A93A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265ED2" w14:textId="77777777" w:rsidR="00A93A2A" w:rsidRDefault="00A93A2A" w:rsidP="00A93A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AFE51" w14:textId="77777777" w:rsidR="00A93A2A" w:rsidRDefault="00A93A2A" w:rsidP="00A93A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865E8" w14:textId="22685B89" w:rsidR="00A93A2A" w:rsidRPr="00A93A2A" w:rsidRDefault="00A93A2A" w:rsidP="00A93A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Давлекано</w:t>
      </w:r>
      <w:r w:rsidR="001B0CB6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- 2025г.</w:t>
      </w:r>
    </w:p>
    <w:p w14:paraId="3F5BA2C8" w14:textId="33C6AAB9" w:rsidR="00A93A2A" w:rsidRPr="007036EC" w:rsidRDefault="00A93A2A" w:rsidP="00A93A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36E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80CF42B" w14:textId="3358CBA5" w:rsidR="00A93A2A" w:rsidRPr="007036EC" w:rsidRDefault="00A93A2A" w:rsidP="00A93A2A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 xml:space="preserve">Познавательное развитие </w:t>
      </w:r>
      <w:r w:rsidR="001B0CB6" w:rsidRPr="007036EC">
        <w:rPr>
          <w:rFonts w:ascii="Times New Roman" w:hAnsi="Times New Roman" w:cs="Times New Roman"/>
          <w:sz w:val="24"/>
          <w:szCs w:val="24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активности. Мир вокруг нас бесконечно разнообразен и интересен. Ежедневно дети получают новые представления о живой и неживой природе, о взаимосвязи. Задача взрослых – расширить кругозор детей, развивать их познавательную активность, самостоятельно разбираться в различных интересующих вопросах и делать элементарные умозаключения. В процессе постижения новых знаний у дошкольников должно развиваться умение анализировать различные явления и события, </w:t>
      </w:r>
      <w:r w:rsidR="00CE618E" w:rsidRPr="007036EC">
        <w:rPr>
          <w:rFonts w:ascii="Times New Roman" w:hAnsi="Times New Roman" w:cs="Times New Roman"/>
          <w:sz w:val="24"/>
          <w:szCs w:val="24"/>
        </w:rPr>
        <w:t>сопоставлять</w:t>
      </w:r>
      <w:r w:rsidR="001B0CB6" w:rsidRPr="007036EC">
        <w:rPr>
          <w:rFonts w:ascii="Times New Roman" w:hAnsi="Times New Roman" w:cs="Times New Roman"/>
          <w:sz w:val="24"/>
          <w:szCs w:val="24"/>
        </w:rPr>
        <w:t xml:space="preserve"> </w:t>
      </w:r>
      <w:r w:rsidR="00CE618E" w:rsidRPr="007036EC">
        <w:rPr>
          <w:rFonts w:ascii="Times New Roman" w:hAnsi="Times New Roman" w:cs="Times New Roman"/>
          <w:sz w:val="24"/>
          <w:szCs w:val="24"/>
        </w:rPr>
        <w:t>их, обобщать свои наблюдения, логически мыслить и составлять собственное мнение обо всем наблюдаемом, вникая в смысл происходящего.</w:t>
      </w:r>
    </w:p>
    <w:p w14:paraId="63982EF3" w14:textId="77777777" w:rsidR="007036EC" w:rsidRDefault="007036EC" w:rsidP="00A93A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907E7D" w14:textId="50EB07D4" w:rsidR="00CE618E" w:rsidRPr="007036EC" w:rsidRDefault="00CE618E" w:rsidP="00A93A2A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Один из самых эффективных способов – экспериментирование, в процессе которого дети получают возможность удовлетворить присущую им любознательность, почувствовать себя учеными, исследователями.</w:t>
      </w:r>
    </w:p>
    <w:p w14:paraId="2B4D3964" w14:textId="77777777" w:rsidR="007036EC" w:rsidRDefault="007036EC" w:rsidP="00A93A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EE8504" w14:textId="604DFF6F" w:rsidR="00CE618E" w:rsidRPr="007036EC" w:rsidRDefault="00CE618E" w:rsidP="00A93A2A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 xml:space="preserve">Опыт – это наблюдение, которое проводится в специально организованных условиях. </w:t>
      </w:r>
    </w:p>
    <w:p w14:paraId="1BFECC96" w14:textId="77777777" w:rsidR="007036EC" w:rsidRDefault="007036EC" w:rsidP="00A93A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D99259" w14:textId="4C9F72AA" w:rsidR="00CE618E" w:rsidRPr="007036EC" w:rsidRDefault="00CE618E" w:rsidP="00A93A2A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В детском саду проводятся опыты с предметами неживой природы, растениями и животными, причем во время опытов недопустимо нанесение ущерба растениям и животным.</w:t>
      </w:r>
    </w:p>
    <w:p w14:paraId="7BFB1922" w14:textId="77777777" w:rsidR="007036EC" w:rsidRDefault="007036EC" w:rsidP="00A93A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632133" w14:textId="18FB4E64" w:rsidR="00CE618E" w:rsidRPr="007036EC" w:rsidRDefault="00EB1774" w:rsidP="00A93A2A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Решение задач можно осуществлять, а двух вариантах:</w:t>
      </w:r>
    </w:p>
    <w:p w14:paraId="3FCC841C" w14:textId="5C613B4A" w:rsidR="00EB1774" w:rsidRPr="007036EC" w:rsidRDefault="00EB1774" w:rsidP="00EB177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дети проводят эксперимент, не зная его результата, и таким образом приобретают новые знания;</w:t>
      </w:r>
    </w:p>
    <w:p w14:paraId="68907416" w14:textId="5A0743D9" w:rsidR="00EB1774" w:rsidRPr="007036EC" w:rsidRDefault="00EB1774" w:rsidP="00EB177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дети вначале предсказывают вариант, а затем проверяют, правильно ли они мыслили.</w:t>
      </w:r>
    </w:p>
    <w:p w14:paraId="7EDDE967" w14:textId="77777777" w:rsidR="007036EC" w:rsidRDefault="007036EC" w:rsidP="00EB17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30741D" w14:textId="6B002024" w:rsidR="00EB1774" w:rsidRPr="007036EC" w:rsidRDefault="00EB1774" w:rsidP="00EB1774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sz w:val="24"/>
          <w:szCs w:val="24"/>
        </w:rPr>
        <w:t>Детское экспериментирование имеет свои особенности. Оно свободно от обязательности, нельзя жестко регламентировать продолжительность опыта.</w:t>
      </w:r>
    </w:p>
    <w:p w14:paraId="27D1FF3E" w14:textId="77777777" w:rsidR="00EB1774" w:rsidRPr="00A93A2A" w:rsidRDefault="00EB1774" w:rsidP="00A93A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018ED4" w14:textId="77777777" w:rsidR="00A93A2A" w:rsidRDefault="00A93A2A" w:rsidP="00A93A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2C744" w14:textId="77777777" w:rsidR="00A93A2A" w:rsidRDefault="00A93A2A" w:rsidP="00A93A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F30DE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D2958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7E442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DFD63" w14:textId="77777777" w:rsidR="00A93A2A" w:rsidRDefault="00A93A2A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5DB05" w14:textId="77777777" w:rsidR="007036EC" w:rsidRDefault="007036EC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05B74" w14:textId="3AE8C410" w:rsidR="007036EC" w:rsidRDefault="007036EC" w:rsidP="00A93A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</w:p>
    <w:p w14:paraId="0748DC5E" w14:textId="77777777" w:rsidR="00356421" w:rsidRDefault="00356421" w:rsidP="007036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12BB47" w14:textId="34E31928" w:rsid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 песком позитивно влияют на эмоциональное самочувствие детей и являются прекрасным средством для познавательной активности. Игровая деятельность с песком насыщена разными эмоциями, позволяет создать символические образы, отражающие неповторимый внутренний мир ребенка.</w:t>
      </w:r>
    </w:p>
    <w:p w14:paraId="13970BD4" w14:textId="77777777" w:rsidR="00356421" w:rsidRDefault="00356421" w:rsidP="007036E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B27473D" w14:textId="60C57E9C" w:rsid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  <w:r w:rsidRPr="007036EC">
        <w:rPr>
          <w:rFonts w:ascii="Times New Roman" w:hAnsi="Times New Roman" w:cs="Times New Roman"/>
          <w:i/>
          <w:iCs/>
          <w:sz w:val="24"/>
          <w:szCs w:val="24"/>
        </w:rPr>
        <w:t>Название опыта: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6421">
        <w:rPr>
          <w:rFonts w:ascii="Times New Roman" w:hAnsi="Times New Roman" w:cs="Times New Roman"/>
          <w:b/>
          <w:bCs/>
          <w:sz w:val="24"/>
          <w:szCs w:val="24"/>
        </w:rPr>
        <w:t>«Приключение песчинки и сахара».</w:t>
      </w:r>
    </w:p>
    <w:p w14:paraId="2F0A2039" w14:textId="77777777" w:rsidR="00356421" w:rsidRDefault="00356421" w:rsidP="007036E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46EEF8" w14:textId="24AD7FBC" w:rsid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Возраст:</w:t>
      </w:r>
      <w:r>
        <w:rPr>
          <w:rFonts w:ascii="Times New Roman" w:hAnsi="Times New Roman" w:cs="Times New Roman"/>
          <w:sz w:val="24"/>
          <w:szCs w:val="24"/>
        </w:rPr>
        <w:t xml:space="preserve"> 3 – 4 года.</w:t>
      </w:r>
    </w:p>
    <w:p w14:paraId="628F775D" w14:textId="77777777" w:rsidR="00356421" w:rsidRDefault="00356421" w:rsidP="007036E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D47A767" w14:textId="013A54A3" w:rsid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подвести детей к пониманию того, что</w:t>
      </w:r>
      <w:r w:rsidR="000F1F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воде одни вещества растворяются, а другие нет.</w:t>
      </w:r>
    </w:p>
    <w:p w14:paraId="11C72A49" w14:textId="65F0EBC6" w:rsidR="00356421" w:rsidRDefault="004A6817" w:rsidP="007036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799" behindDoc="0" locked="0" layoutInCell="1" allowOverlap="1" wp14:anchorId="36942AAE" wp14:editId="099CE1BA">
            <wp:simplePos x="0" y="0"/>
            <wp:positionH relativeFrom="column">
              <wp:posOffset>253365</wp:posOffset>
            </wp:positionH>
            <wp:positionV relativeFrom="paragraph">
              <wp:posOffset>173355</wp:posOffset>
            </wp:positionV>
            <wp:extent cx="2613660" cy="2496820"/>
            <wp:effectExtent l="0" t="0" r="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8369CF" w14:textId="77777777" w:rsidR="00CF4816" w:rsidRDefault="00356421" w:rsidP="00BD229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 для проведения </w:t>
      </w:r>
      <w:r w:rsidR="00CF4816">
        <w:rPr>
          <w:rFonts w:ascii="Times New Roman" w:hAnsi="Times New Roman" w:cs="Times New Roman"/>
          <w:i/>
          <w:iCs/>
          <w:sz w:val="24"/>
          <w:szCs w:val="24"/>
        </w:rPr>
        <w:t>эксперимента:</w:t>
      </w:r>
    </w:p>
    <w:p w14:paraId="48E941F9" w14:textId="60EC3FDC" w:rsidR="00356421" w:rsidRPr="00CF4816" w:rsidRDefault="00CF4816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4816">
        <w:rPr>
          <w:rFonts w:ascii="Times New Roman" w:hAnsi="Times New Roman" w:cs="Times New Roman"/>
          <w:sz w:val="24"/>
          <w:szCs w:val="24"/>
        </w:rPr>
        <w:t>вода</w:t>
      </w:r>
      <w:r w:rsidR="00356421" w:rsidRPr="00CF4816">
        <w:rPr>
          <w:rFonts w:ascii="Times New Roman" w:hAnsi="Times New Roman" w:cs="Times New Roman"/>
          <w:sz w:val="24"/>
          <w:szCs w:val="24"/>
        </w:rPr>
        <w:t>;</w:t>
      </w:r>
    </w:p>
    <w:p w14:paraId="1314AB1D" w14:textId="62B836AE" w:rsidR="00356421" w:rsidRPr="00356421" w:rsidRDefault="00356421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прозрачных стакана;</w:t>
      </w:r>
    </w:p>
    <w:p w14:paraId="0CEF773E" w14:textId="1A639AE8" w:rsidR="00356421" w:rsidRPr="00356421" w:rsidRDefault="00356421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соль;</w:t>
      </w:r>
    </w:p>
    <w:p w14:paraId="3178E0CD" w14:textId="6644FE24" w:rsidR="00356421" w:rsidRPr="00356421" w:rsidRDefault="00356421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сахар;</w:t>
      </w:r>
    </w:p>
    <w:p w14:paraId="7FB08B2F" w14:textId="65A6C62D" w:rsidR="001266D4" w:rsidRPr="00BD2297" w:rsidRDefault="00356421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песок;</w:t>
      </w:r>
    </w:p>
    <w:p w14:paraId="330FB332" w14:textId="0CDB69C2" w:rsidR="00356421" w:rsidRPr="00356421" w:rsidRDefault="00BD2297" w:rsidP="0018144B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ложечка.</w:t>
      </w:r>
    </w:p>
    <w:p w14:paraId="7C9DC9E7" w14:textId="77777777" w:rsidR="00356421" w:rsidRDefault="00356421" w:rsidP="004A68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0567FD" w14:textId="77777777" w:rsidR="00CF4816" w:rsidRDefault="00CF4816" w:rsidP="004A68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2F015" w14:textId="77777777" w:rsidR="00CF4816" w:rsidRDefault="00CF4816" w:rsidP="004A68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4F2F02" w14:textId="77777777" w:rsidR="00CF4816" w:rsidRPr="004A6817" w:rsidRDefault="00CF4816" w:rsidP="004A68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BE263F" w14:textId="77777777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3F83F830" w14:textId="5D97FDBC" w:rsidR="00356421" w:rsidRDefault="00356421" w:rsidP="0035642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</w:p>
    <w:p w14:paraId="4ABB0E34" w14:textId="77777777" w:rsidR="00356421" w:rsidRDefault="00356421" w:rsidP="0035642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C44EA6" w14:textId="25395592" w:rsidR="00356421" w:rsidRDefault="00356421" w:rsidP="00356421">
      <w:pPr>
        <w:pStyle w:val="a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6421">
        <w:rPr>
          <w:rFonts w:ascii="Times New Roman" w:hAnsi="Times New Roman" w:cs="Times New Roman"/>
          <w:i/>
          <w:iCs/>
          <w:sz w:val="24"/>
          <w:szCs w:val="24"/>
        </w:rPr>
        <w:t>Ход опыта</w:t>
      </w:r>
    </w:p>
    <w:p w14:paraId="11EB94F0" w14:textId="77777777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B650B84" w14:textId="03F109FA" w:rsidR="0027419B" w:rsidRPr="0027419B" w:rsidRDefault="00356421" w:rsidP="0027419B">
      <w:pPr>
        <w:pStyle w:val="a7"/>
        <w:jc w:val="both"/>
      </w:pPr>
      <w:r>
        <w:rPr>
          <w:rFonts w:ascii="Times New Roman" w:hAnsi="Times New Roman" w:cs="Times New Roman"/>
          <w:sz w:val="24"/>
          <w:szCs w:val="24"/>
        </w:rPr>
        <w:t>Взрослый демонстрирует воспитанникам соль, сахар, песок.</w:t>
      </w:r>
      <w:r w:rsidR="0027419B" w:rsidRPr="0027419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0CC701A" w14:textId="1BEC2770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0136D64" w14:textId="0F6E88AD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Предлагает налить в стаканы воды. Положить в один стакан соль, в другой – сахар, в третий – песок.</w:t>
      </w:r>
    </w:p>
    <w:p w14:paraId="264BA0DB" w14:textId="7A99B793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Размешайте и понаблюдайте, какие вещества растворились, а какие нет.</w:t>
      </w:r>
    </w:p>
    <w:p w14:paraId="2BA3B0DF" w14:textId="6B4661B0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3F1333B" w14:textId="51187AD6" w:rsidR="00356421" w:rsidRDefault="0027419B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7419B">
        <w:drawing>
          <wp:anchor distT="0" distB="0" distL="114300" distR="114300" simplePos="0" relativeHeight="251659264" behindDoc="0" locked="0" layoutInCell="1" allowOverlap="1" wp14:anchorId="4B0AE0F6" wp14:editId="332D345E">
            <wp:simplePos x="0" y="0"/>
            <wp:positionH relativeFrom="column">
              <wp:posOffset>459105</wp:posOffset>
            </wp:positionH>
            <wp:positionV relativeFrom="paragraph">
              <wp:posOffset>339725</wp:posOffset>
            </wp:positionV>
            <wp:extent cx="4222750" cy="3167380"/>
            <wp:effectExtent l="0" t="0" r="6350" b="0"/>
            <wp:wrapTopAndBottom/>
            <wp:docPr id="1848602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4B26" w14:textId="769FEA8E" w:rsidR="00601F89" w:rsidRPr="00601F89" w:rsidRDefault="00F35F07" w:rsidP="00601F8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01F8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775" behindDoc="0" locked="0" layoutInCell="1" allowOverlap="1" wp14:anchorId="1C06EE29" wp14:editId="3088FFCF">
            <wp:simplePos x="0" y="0"/>
            <wp:positionH relativeFrom="margin">
              <wp:posOffset>265430</wp:posOffset>
            </wp:positionH>
            <wp:positionV relativeFrom="paragraph">
              <wp:posOffset>3579495</wp:posOffset>
            </wp:positionV>
            <wp:extent cx="4639945" cy="3481070"/>
            <wp:effectExtent l="0" t="0" r="8255" b="5080"/>
            <wp:wrapTopAndBottom/>
            <wp:docPr id="1046900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1711" w14:textId="42C2F6F8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3130DE1D" w14:textId="73F861DA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61F2DFBD" w14:textId="26DEAB8D" w:rsidR="002750F1" w:rsidRPr="002750F1" w:rsidRDefault="002750F1" w:rsidP="002750F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EBADE35" w14:textId="0DBF1547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B0D9345" w14:textId="77777777" w:rsidR="00700DB6" w:rsidRDefault="00700DB6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372FEB78" w14:textId="77777777" w:rsidR="00700DB6" w:rsidRDefault="00700DB6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1BD279C" w14:textId="52D7ADB5" w:rsidR="00356421" w:rsidRDefault="00700DB6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750F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519" behindDoc="0" locked="0" layoutInCell="1" allowOverlap="1" wp14:anchorId="3EEB3F94" wp14:editId="446937F4">
            <wp:simplePos x="0" y="0"/>
            <wp:positionH relativeFrom="column">
              <wp:posOffset>329565</wp:posOffset>
            </wp:positionH>
            <wp:positionV relativeFrom="paragraph">
              <wp:posOffset>0</wp:posOffset>
            </wp:positionV>
            <wp:extent cx="4632960" cy="3368040"/>
            <wp:effectExtent l="0" t="0" r="0" b="3810"/>
            <wp:wrapTopAndBottom/>
            <wp:docPr id="7051071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1F7E0" w14:textId="3754F4E5" w:rsidR="004F5062" w:rsidRPr="004F5062" w:rsidRDefault="004F5062" w:rsidP="004F506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F506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201A68" wp14:editId="4997EC2D">
            <wp:extent cx="4508920" cy="4251960"/>
            <wp:effectExtent l="0" t="0" r="6350" b="0"/>
            <wp:docPr id="13434048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61" cy="42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69E1" w14:textId="2ECE39F2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20B3A02B" w14:textId="66AF9243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25B255F" w14:textId="167690E6" w:rsidR="00356421" w:rsidRDefault="00356421" w:rsidP="0035642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2DD0577D" w14:textId="54AEC3B5" w:rsidR="00356421" w:rsidRDefault="00356421" w:rsidP="0035642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</w:t>
      </w:r>
    </w:p>
    <w:p w14:paraId="667F69E0" w14:textId="02680714" w:rsidR="00356421" w:rsidRDefault="00356421" w:rsidP="003052A9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растворился в воде</w:t>
      </w:r>
      <w:r w:rsidR="000F1F7A">
        <w:rPr>
          <w:rFonts w:ascii="Times New Roman" w:hAnsi="Times New Roman" w:cs="Times New Roman"/>
          <w:sz w:val="24"/>
          <w:szCs w:val="24"/>
        </w:rPr>
        <w:t>, вода стала сладкой на вкус.</w:t>
      </w:r>
    </w:p>
    <w:p w14:paraId="2FED5F02" w14:textId="49AAA765" w:rsidR="000F1F7A" w:rsidRDefault="000F1F7A" w:rsidP="003052A9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 растворилась в воде, вода стала соленой на вкус.</w:t>
      </w:r>
    </w:p>
    <w:p w14:paraId="0C06DB09" w14:textId="2DF748F9" w:rsidR="000F1F7A" w:rsidRDefault="000F1F7A" w:rsidP="003052A9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Песок не растворился в воде.</w:t>
      </w:r>
    </w:p>
    <w:p w14:paraId="30D27611" w14:textId="77777777" w:rsidR="00055AFF" w:rsidRDefault="00055AFF" w:rsidP="004A681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7695604" w14:textId="00D5D03C" w:rsidR="00055AFF" w:rsidRPr="00055AFF" w:rsidRDefault="00055AFF" w:rsidP="00055AF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55AF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3D2573C" wp14:editId="15082D51">
            <wp:extent cx="5151120" cy="4260250"/>
            <wp:effectExtent l="0" t="0" r="0" b="6985"/>
            <wp:docPr id="19056664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74" cy="4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E34A" w14:textId="77777777" w:rsidR="000F1F7A" w:rsidRDefault="000F1F7A" w:rsidP="000F1F7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7397CE" w14:textId="77777777" w:rsidR="000F1F7A" w:rsidRDefault="000F1F7A" w:rsidP="000F1F7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3739D7B3" w14:textId="56B1E210" w:rsidR="000F1F7A" w:rsidRPr="000F1F7A" w:rsidRDefault="000F1F7A" w:rsidP="000F1F7A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F7A">
        <w:rPr>
          <w:rFonts w:ascii="Times New Roman" w:hAnsi="Times New Roman" w:cs="Times New Roman"/>
          <w:b/>
          <w:bCs/>
          <w:sz w:val="24"/>
          <w:szCs w:val="24"/>
        </w:rPr>
        <w:t>В воде не все вещества растворяются.</w:t>
      </w:r>
    </w:p>
    <w:p w14:paraId="74AF2EF1" w14:textId="77777777" w:rsidR="00356421" w:rsidRDefault="00356421" w:rsidP="007036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17440" w14:textId="77777777" w:rsidR="00356421" w:rsidRPr="007036EC" w:rsidRDefault="00356421" w:rsidP="007036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2A6B0E" w14:textId="77777777" w:rsidR="007036EC" w:rsidRP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B0C443" w14:textId="77777777" w:rsidR="007036EC" w:rsidRPr="007036EC" w:rsidRDefault="007036EC" w:rsidP="007036E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036EC" w:rsidRPr="0070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2E8E"/>
    <w:multiLevelType w:val="hybridMultilevel"/>
    <w:tmpl w:val="53FAF1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11AFD"/>
    <w:multiLevelType w:val="hybridMultilevel"/>
    <w:tmpl w:val="7F288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B0A69"/>
    <w:multiLevelType w:val="hybridMultilevel"/>
    <w:tmpl w:val="2026D89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3D3F6DA6"/>
    <w:multiLevelType w:val="hybridMultilevel"/>
    <w:tmpl w:val="95705C8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9A059E5"/>
    <w:multiLevelType w:val="hybridMultilevel"/>
    <w:tmpl w:val="7BD04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894D30"/>
    <w:multiLevelType w:val="hybridMultilevel"/>
    <w:tmpl w:val="C60A0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2400">
    <w:abstractNumId w:val="5"/>
  </w:num>
  <w:num w:numId="2" w16cid:durableId="990014413">
    <w:abstractNumId w:val="4"/>
  </w:num>
  <w:num w:numId="3" w16cid:durableId="1803383933">
    <w:abstractNumId w:val="2"/>
  </w:num>
  <w:num w:numId="4" w16cid:durableId="1899045561">
    <w:abstractNumId w:val="3"/>
  </w:num>
  <w:num w:numId="5" w16cid:durableId="479466620">
    <w:abstractNumId w:val="0"/>
  </w:num>
  <w:num w:numId="6" w16cid:durableId="625817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2A"/>
    <w:rsid w:val="00055AFF"/>
    <w:rsid w:val="000F1F7A"/>
    <w:rsid w:val="001266D4"/>
    <w:rsid w:val="0018144B"/>
    <w:rsid w:val="001B0CB6"/>
    <w:rsid w:val="0027419B"/>
    <w:rsid w:val="002750F1"/>
    <w:rsid w:val="003052A9"/>
    <w:rsid w:val="00356421"/>
    <w:rsid w:val="00416F10"/>
    <w:rsid w:val="004A6817"/>
    <w:rsid w:val="004F5062"/>
    <w:rsid w:val="005F12E8"/>
    <w:rsid w:val="00601F89"/>
    <w:rsid w:val="00700DB6"/>
    <w:rsid w:val="007036EC"/>
    <w:rsid w:val="00774E05"/>
    <w:rsid w:val="008A7200"/>
    <w:rsid w:val="008F4D82"/>
    <w:rsid w:val="00A93A2A"/>
    <w:rsid w:val="00AF0A8E"/>
    <w:rsid w:val="00B85C3B"/>
    <w:rsid w:val="00BA256B"/>
    <w:rsid w:val="00BD2297"/>
    <w:rsid w:val="00CE618E"/>
    <w:rsid w:val="00CF4816"/>
    <w:rsid w:val="00EB1774"/>
    <w:rsid w:val="00F35F07"/>
    <w:rsid w:val="00F77EE5"/>
    <w:rsid w:val="00FB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04A3F"/>
  <w15:chartTrackingRefBased/>
  <w15:docId w15:val="{7733C6AB-0035-47EB-94CD-D801800B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3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A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3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3A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3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3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3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3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A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3A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3A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3A2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3A2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3A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3A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3A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3A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3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3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3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3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3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3A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3A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3A2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3A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3A2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93A2A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2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Дроздова</dc:creator>
  <cp:keywords/>
  <dc:description/>
  <cp:lastModifiedBy>Ольга Дроздова</cp:lastModifiedBy>
  <cp:revision>17</cp:revision>
  <dcterms:created xsi:type="dcterms:W3CDTF">2025-08-11T08:09:00Z</dcterms:created>
  <dcterms:modified xsi:type="dcterms:W3CDTF">2025-08-12T10:02:00Z</dcterms:modified>
</cp:coreProperties>
</file>