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D2B6F" w14:textId="77777777" w:rsidR="00F12C76" w:rsidRPr="00F923E1" w:rsidRDefault="00F12C76" w:rsidP="00F923E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E173EE4" w14:textId="54BA51BB" w:rsidR="006A3051" w:rsidRDefault="00301C52" w:rsidP="006A3051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bookmarkStart w:id="0" w:name="_GoBack"/>
      <w:r w:rsidRPr="00F923E1">
        <w:rPr>
          <w:rFonts w:cs="Times New Roman"/>
          <w:szCs w:val="28"/>
        </w:rPr>
        <w:t>Технология исследовательской деятел</w:t>
      </w:r>
      <w:r w:rsidR="006A3051">
        <w:rPr>
          <w:rFonts w:cs="Times New Roman"/>
          <w:szCs w:val="28"/>
        </w:rPr>
        <w:t>ьности</w:t>
      </w:r>
    </w:p>
    <w:bookmarkEnd w:id="0"/>
    <w:p w14:paraId="0ADE53AB" w14:textId="7529F51A" w:rsidR="006A3051" w:rsidRDefault="006A3051" w:rsidP="006A3051">
      <w:pPr>
        <w:spacing w:after="0" w:line="36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Барановская И.Л.</w:t>
      </w:r>
    </w:p>
    <w:p w14:paraId="63070D09" w14:textId="3E3A4977" w:rsidR="00301C52" w:rsidRDefault="006A3051" w:rsidP="006A3051">
      <w:pPr>
        <w:spacing w:after="0" w:line="36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Воспитатель (высшая категория)</w:t>
      </w:r>
    </w:p>
    <w:p w14:paraId="5D213711" w14:textId="77777777" w:rsidR="006A3051" w:rsidRPr="00F923E1" w:rsidRDefault="006A3051" w:rsidP="006A3051">
      <w:pPr>
        <w:spacing w:after="0" w:line="360" w:lineRule="auto"/>
        <w:ind w:firstLine="709"/>
        <w:jc w:val="right"/>
        <w:rPr>
          <w:rFonts w:cs="Times New Roman"/>
          <w:szCs w:val="28"/>
        </w:rPr>
      </w:pPr>
    </w:p>
    <w:p w14:paraId="208BFED8" w14:textId="77777777" w:rsidR="00301C52" w:rsidRPr="00F923E1" w:rsidRDefault="00301C52" w:rsidP="00F923E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23E1">
        <w:rPr>
          <w:rFonts w:cs="Times New Roman"/>
          <w:color w:val="111111"/>
          <w:szCs w:val="28"/>
          <w:shd w:val="clear" w:color="auto" w:fill="FFFFFF"/>
        </w:rPr>
        <w:t>Формирование исследовательских умений дошкольников одна из важнейших задач современной образовательной практики в рамках новых федеральных государственных образовательных стандартов. Современный мир столь динамичен и меняется он так стремительно, что выжить в нём, опираясь на наработанные стереотипы невозможно, современный человек должен постоянно проявлять исследовательскую, поисковую активность. Поэтому в образовании чрезвычайно высок интерес к адекватным </w:t>
      </w:r>
      <w:r w:rsidRPr="00F923E1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методам</w:t>
      </w:r>
      <w:r w:rsidRPr="00F923E1">
        <w:rPr>
          <w:rFonts w:cs="Times New Roman"/>
          <w:color w:val="111111"/>
          <w:szCs w:val="28"/>
          <w:shd w:val="clear" w:color="auto" w:fill="FFFFFF"/>
        </w:rPr>
        <w:t> познания и рефлексии собственного мышления и поведения, что выражено в повышенном внимании к исследовательским </w:t>
      </w:r>
      <w:r w:rsidRPr="00F923E1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методам</w:t>
      </w:r>
      <w:r w:rsidRPr="00F923E1">
        <w:rPr>
          <w:rFonts w:cs="Times New Roman"/>
          <w:color w:val="111111"/>
          <w:szCs w:val="28"/>
          <w:shd w:val="clear" w:color="auto" w:fill="FFFFFF"/>
        </w:rPr>
        <w:t> обучения и к проектированию.</w:t>
      </w:r>
    </w:p>
    <w:p w14:paraId="35BC5F83" w14:textId="2FCF34E0" w:rsidR="00301C52" w:rsidRPr="00F923E1" w:rsidRDefault="00301C52" w:rsidP="00F923E1">
      <w:pPr>
        <w:pStyle w:val="futurismarkdown-paragraph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F923E1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  <w:r w:rsidR="006920E6" w:rsidRPr="00F923E1">
        <w:rPr>
          <w:rStyle w:val="a3"/>
          <w:b w:val="0"/>
          <w:bCs w:val="0"/>
          <w:color w:val="333333"/>
          <w:sz w:val="28"/>
          <w:szCs w:val="28"/>
        </w:rPr>
        <w:t xml:space="preserve">Используя в работе с дошкольниками </w:t>
      </w:r>
      <w:r w:rsidRPr="00F923E1">
        <w:rPr>
          <w:rStyle w:val="a3"/>
          <w:b w:val="0"/>
          <w:bCs w:val="0"/>
          <w:color w:val="333333"/>
          <w:sz w:val="28"/>
          <w:szCs w:val="28"/>
        </w:rPr>
        <w:t>исследовательск</w:t>
      </w:r>
      <w:r w:rsidR="006920E6" w:rsidRPr="00F923E1">
        <w:rPr>
          <w:rStyle w:val="a3"/>
          <w:b w:val="0"/>
          <w:bCs w:val="0"/>
          <w:color w:val="333333"/>
          <w:sz w:val="28"/>
          <w:szCs w:val="28"/>
        </w:rPr>
        <w:t>ую</w:t>
      </w:r>
      <w:r w:rsidRPr="00F923E1">
        <w:rPr>
          <w:rStyle w:val="a3"/>
          <w:b w:val="0"/>
          <w:bCs w:val="0"/>
          <w:color w:val="333333"/>
          <w:sz w:val="28"/>
          <w:szCs w:val="28"/>
        </w:rPr>
        <w:t xml:space="preserve"> деятельност</w:t>
      </w:r>
      <w:r w:rsidR="006920E6" w:rsidRPr="00F923E1">
        <w:rPr>
          <w:rStyle w:val="a3"/>
          <w:b w:val="0"/>
          <w:bCs w:val="0"/>
          <w:color w:val="333333"/>
          <w:sz w:val="28"/>
          <w:szCs w:val="28"/>
        </w:rPr>
        <w:t xml:space="preserve">ь, мы развиваем у детей </w:t>
      </w:r>
      <w:r w:rsidRPr="00F923E1">
        <w:rPr>
          <w:color w:val="333333"/>
          <w:sz w:val="28"/>
          <w:szCs w:val="28"/>
        </w:rPr>
        <w:t>следующе</w:t>
      </w:r>
      <w:r w:rsidR="006920E6" w:rsidRPr="00F923E1">
        <w:rPr>
          <w:color w:val="333333"/>
          <w:sz w:val="28"/>
          <w:szCs w:val="28"/>
        </w:rPr>
        <w:t>е</w:t>
      </w:r>
      <w:r w:rsidRPr="00F923E1">
        <w:rPr>
          <w:color w:val="333333"/>
          <w:sz w:val="28"/>
          <w:szCs w:val="28"/>
        </w:rPr>
        <w:t>:</w:t>
      </w:r>
    </w:p>
    <w:p w14:paraId="16A90387" w14:textId="77777777" w:rsidR="00301C52" w:rsidRPr="00F923E1" w:rsidRDefault="00301C52" w:rsidP="00F923E1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333333"/>
          <w:sz w:val="28"/>
          <w:szCs w:val="28"/>
        </w:rPr>
      </w:pPr>
      <w:r w:rsidRPr="00F923E1">
        <w:rPr>
          <w:rStyle w:val="a3"/>
          <w:b w:val="0"/>
          <w:bCs w:val="0"/>
          <w:color w:val="333333"/>
          <w:sz w:val="28"/>
          <w:szCs w:val="28"/>
        </w:rPr>
        <w:t>Дети получают реальные представления</w:t>
      </w:r>
      <w:r w:rsidRPr="00F923E1">
        <w:rPr>
          <w:color w:val="333333"/>
          <w:sz w:val="28"/>
          <w:szCs w:val="28"/>
        </w:rPr>
        <w:t xml:space="preserve"> о различных сторонах изучаемого объекта, о его взаимоотношениях с другими объектами и со средой обитания.  </w:t>
      </w:r>
    </w:p>
    <w:p w14:paraId="6CF90AD6" w14:textId="77777777" w:rsidR="00301C52" w:rsidRPr="00F923E1" w:rsidRDefault="00301C52" w:rsidP="00F923E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 w:line="360" w:lineRule="auto"/>
        <w:ind w:left="0"/>
        <w:rPr>
          <w:color w:val="333333"/>
          <w:sz w:val="28"/>
          <w:szCs w:val="28"/>
        </w:rPr>
      </w:pPr>
      <w:r w:rsidRPr="00F923E1">
        <w:rPr>
          <w:rStyle w:val="a3"/>
          <w:b w:val="0"/>
          <w:bCs w:val="0"/>
          <w:color w:val="333333"/>
          <w:sz w:val="28"/>
          <w:szCs w:val="28"/>
        </w:rPr>
        <w:t>Обогащается память ребёнка</w:t>
      </w:r>
      <w:r w:rsidRPr="00F923E1">
        <w:rPr>
          <w:color w:val="333333"/>
          <w:sz w:val="28"/>
          <w:szCs w:val="28"/>
        </w:rPr>
        <w:t xml:space="preserve">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  </w:t>
      </w:r>
    </w:p>
    <w:p w14:paraId="2921A7CF" w14:textId="77777777" w:rsidR="00301C52" w:rsidRPr="00F923E1" w:rsidRDefault="00301C52" w:rsidP="00F923E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 w:line="360" w:lineRule="auto"/>
        <w:ind w:left="0"/>
        <w:rPr>
          <w:color w:val="333333"/>
          <w:sz w:val="28"/>
          <w:szCs w:val="28"/>
        </w:rPr>
      </w:pPr>
      <w:r w:rsidRPr="00F923E1">
        <w:rPr>
          <w:rStyle w:val="a3"/>
          <w:b w:val="0"/>
          <w:bCs w:val="0"/>
          <w:color w:val="333333"/>
          <w:sz w:val="28"/>
          <w:szCs w:val="28"/>
        </w:rPr>
        <w:t>Развивается речь</w:t>
      </w:r>
      <w:r w:rsidRPr="00F923E1">
        <w:rPr>
          <w:color w:val="333333"/>
          <w:sz w:val="28"/>
          <w:szCs w:val="28"/>
        </w:rPr>
        <w:t xml:space="preserve"> у детей дошкольного возраста, так как им необходимо давать отчёт об увиденном, формулировать обнаруженные закономерности и выводы.  </w:t>
      </w:r>
    </w:p>
    <w:p w14:paraId="2DD5723E" w14:textId="7521A4B7" w:rsidR="00522A61" w:rsidRPr="00F923E1" w:rsidRDefault="00301C52" w:rsidP="00F923E1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 w:line="360" w:lineRule="auto"/>
        <w:ind w:left="0"/>
        <w:rPr>
          <w:color w:val="333333"/>
          <w:sz w:val="28"/>
          <w:szCs w:val="28"/>
        </w:rPr>
      </w:pPr>
      <w:r w:rsidRPr="00F923E1">
        <w:rPr>
          <w:rStyle w:val="a3"/>
          <w:b w:val="0"/>
          <w:bCs w:val="0"/>
          <w:color w:val="333333"/>
          <w:sz w:val="28"/>
          <w:szCs w:val="28"/>
        </w:rPr>
        <w:t>Исследовательская деятельность положительно влияет</w:t>
      </w:r>
      <w:r w:rsidRPr="00F923E1">
        <w:rPr>
          <w:color w:val="333333"/>
          <w:sz w:val="28"/>
          <w:szCs w:val="28"/>
        </w:rPr>
        <w:t> на эмоциональную сферу ребёнка, на развитие творческих способностей, на формирование трудовых навыков и укрепление здоровья за счёт повышения общего уровня двигательной активности.</w:t>
      </w:r>
    </w:p>
    <w:p w14:paraId="36265D77" w14:textId="290D2A7A" w:rsidR="00123760" w:rsidRPr="00F923E1" w:rsidRDefault="00123760" w:rsidP="00F923E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</w:rPr>
      </w:pPr>
      <w:r w:rsidRPr="00F923E1">
        <w:rPr>
          <w:rStyle w:val="a3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lastRenderedPageBreak/>
        <w:t>Методы для организации исследовательской деятельности</w:t>
      </w:r>
      <w:r w:rsidRPr="00F923E1">
        <w:rPr>
          <w:color w:val="111111"/>
          <w:sz w:val="28"/>
          <w:szCs w:val="28"/>
          <w:u w:val="single"/>
        </w:rPr>
        <w:t> </w:t>
      </w:r>
      <w:r w:rsidRPr="00F923E1">
        <w:rPr>
          <w:color w:val="111111"/>
          <w:sz w:val="28"/>
          <w:szCs w:val="28"/>
          <w:u w:val="single"/>
          <w:bdr w:val="none" w:sz="0" w:space="0" w:color="auto" w:frame="1"/>
        </w:rPr>
        <w:t>дошкольников</w:t>
      </w:r>
      <w:r w:rsidR="006920E6" w:rsidRPr="00F923E1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14:paraId="617823AE" w14:textId="77777777" w:rsidR="00522A61" w:rsidRPr="00F923E1" w:rsidRDefault="00123760" w:rsidP="00F923E1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923E1">
        <w:rPr>
          <w:color w:val="111111"/>
          <w:sz w:val="28"/>
          <w:szCs w:val="28"/>
        </w:rPr>
        <w:t xml:space="preserve"> </w:t>
      </w:r>
      <w:r w:rsidR="00522A61" w:rsidRPr="00F923E1">
        <w:rPr>
          <w:b/>
          <w:bCs/>
          <w:color w:val="111111"/>
          <w:sz w:val="28"/>
          <w:szCs w:val="28"/>
        </w:rPr>
        <w:t>П</w:t>
      </w:r>
      <w:r w:rsidRPr="00F923E1">
        <w:rPr>
          <w:b/>
          <w:bCs/>
          <w:color w:val="111111"/>
          <w:sz w:val="28"/>
          <w:szCs w:val="28"/>
        </w:rPr>
        <w:t>остановка и решение вопросов проблемного характера</w:t>
      </w:r>
      <w:r w:rsidRPr="00F923E1">
        <w:rPr>
          <w:color w:val="111111"/>
          <w:sz w:val="28"/>
          <w:szCs w:val="28"/>
        </w:rPr>
        <w:t>;</w:t>
      </w:r>
      <w:r w:rsidR="00522A61" w:rsidRPr="00F923E1">
        <w:rPr>
          <w:color w:val="111111"/>
          <w:sz w:val="28"/>
          <w:szCs w:val="28"/>
        </w:rPr>
        <w:t xml:space="preserve"> </w:t>
      </w:r>
    </w:p>
    <w:p w14:paraId="06185C64" w14:textId="77777777" w:rsidR="00522A61" w:rsidRPr="00F923E1" w:rsidRDefault="00522A61" w:rsidP="00F923E1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923E1">
        <w:rPr>
          <w:color w:val="111111"/>
          <w:sz w:val="28"/>
          <w:szCs w:val="28"/>
        </w:rPr>
        <w:t xml:space="preserve">- </w:t>
      </w:r>
      <w:r w:rsidR="006920E6" w:rsidRPr="00F923E1">
        <w:rPr>
          <w:color w:val="111111"/>
          <w:sz w:val="28"/>
          <w:szCs w:val="28"/>
        </w:rPr>
        <w:t xml:space="preserve">«Почему птицы летают?»; </w:t>
      </w:r>
    </w:p>
    <w:p w14:paraId="78DC785E" w14:textId="7A6B720E" w:rsidR="00123760" w:rsidRPr="00F923E1" w:rsidRDefault="00522A61" w:rsidP="00F923E1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923E1">
        <w:rPr>
          <w:color w:val="111111"/>
          <w:sz w:val="28"/>
          <w:szCs w:val="28"/>
        </w:rPr>
        <w:t xml:space="preserve">- </w:t>
      </w:r>
      <w:r w:rsidR="006920E6" w:rsidRPr="00F923E1">
        <w:rPr>
          <w:color w:val="111111"/>
          <w:sz w:val="28"/>
          <w:szCs w:val="28"/>
        </w:rPr>
        <w:t>«От чего волосы прилипают к расческе?»</w:t>
      </w:r>
    </w:p>
    <w:p w14:paraId="08E42F08" w14:textId="695663E6" w:rsidR="006920E6" w:rsidRPr="00F923E1" w:rsidRDefault="00522A61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9"/>
          <w:b/>
          <w:bCs/>
          <w:color w:val="000000"/>
          <w:sz w:val="28"/>
          <w:szCs w:val="28"/>
        </w:rPr>
        <w:t>Определили ц</w:t>
      </w:r>
      <w:r w:rsidR="006920E6" w:rsidRPr="00F923E1">
        <w:rPr>
          <w:rStyle w:val="c9"/>
          <w:b/>
          <w:bCs/>
          <w:color w:val="000000"/>
          <w:sz w:val="28"/>
          <w:szCs w:val="28"/>
        </w:rPr>
        <w:t>ель исследования:</w:t>
      </w:r>
    </w:p>
    <w:p w14:paraId="34ED091E" w14:textId="77777777" w:rsidR="006920E6" w:rsidRPr="00F923E1" w:rsidRDefault="006920E6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0"/>
          <w:color w:val="000000"/>
          <w:sz w:val="28"/>
          <w:szCs w:val="28"/>
        </w:rPr>
        <w:t>- узнать, какое значение имеет оперение в жизни птиц?</w:t>
      </w:r>
    </w:p>
    <w:p w14:paraId="04839B1E" w14:textId="77777777" w:rsidR="006920E6" w:rsidRPr="00F923E1" w:rsidRDefault="006920E6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0"/>
          <w:color w:val="000000"/>
          <w:sz w:val="28"/>
          <w:szCs w:val="28"/>
        </w:rPr>
        <w:t>- доказать, почему птицы летают?</w:t>
      </w:r>
    </w:p>
    <w:p w14:paraId="4831BA4C" w14:textId="703A2F2A" w:rsidR="00522A61" w:rsidRPr="00F923E1" w:rsidRDefault="00522A61" w:rsidP="00F923E1">
      <w:pPr>
        <w:spacing w:after="0" w:line="360" w:lineRule="auto"/>
        <w:rPr>
          <w:rFonts w:eastAsia="Times New Roman" w:cs="Times New Roman"/>
          <w:color w:val="111111"/>
          <w:szCs w:val="28"/>
          <w:lang w:eastAsia="ru-RU"/>
        </w:rPr>
      </w:pP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исследовать</w:t>
      </w:r>
      <w:r w:rsidRPr="00F923E1">
        <w:rPr>
          <w:rFonts w:eastAsia="Times New Roman" w:cs="Times New Roman"/>
          <w:color w:val="111111"/>
          <w:szCs w:val="28"/>
          <w:lang w:eastAsia="ru-RU"/>
        </w:rPr>
        <w:t> причину образования 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статического электричества</w:t>
      </w:r>
      <w:r w:rsidRPr="00F923E1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7ADB767A" w14:textId="77777777" w:rsidR="00F923E1" w:rsidRPr="00F923E1" w:rsidRDefault="00522A61" w:rsidP="00F923E1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F923E1">
        <w:rPr>
          <w:b/>
          <w:bCs/>
          <w:color w:val="111111"/>
          <w:sz w:val="28"/>
          <w:szCs w:val="28"/>
        </w:rPr>
        <w:t xml:space="preserve">Наблюдали </w:t>
      </w:r>
      <w:r w:rsidRPr="00F923E1">
        <w:rPr>
          <w:color w:val="111111"/>
          <w:sz w:val="28"/>
          <w:szCs w:val="28"/>
        </w:rPr>
        <w:t>за объектами живой и не живой природы; изучали энциклопедии; обращались за помощью к интернету.</w:t>
      </w:r>
    </w:p>
    <w:p w14:paraId="738EAD77" w14:textId="3C1132ED" w:rsidR="00F923E1" w:rsidRPr="00F923E1" w:rsidRDefault="00F923E1" w:rsidP="00F923E1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F923E1">
        <w:rPr>
          <w:color w:val="111111"/>
          <w:sz w:val="28"/>
          <w:szCs w:val="28"/>
          <w:bdr w:val="none" w:sz="0" w:space="0" w:color="auto" w:frame="1"/>
        </w:rPr>
        <w:t>В наблюдении стараюсь обеспечить самую разнообразную активность детей</w:t>
      </w:r>
      <w:r w:rsidRPr="00F923E1">
        <w:rPr>
          <w:color w:val="111111"/>
          <w:sz w:val="28"/>
          <w:szCs w:val="28"/>
        </w:rPr>
        <w:t>: эмоциональную, мыслительную, речевую, двигательную. Только при этом процесс наблюдения будет эффективен.</w:t>
      </w:r>
    </w:p>
    <w:p w14:paraId="281BC4B9" w14:textId="686BA106" w:rsidR="00123760" w:rsidRPr="00F923E1" w:rsidRDefault="00522A61" w:rsidP="00F923E1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F923E1">
        <w:rPr>
          <w:b/>
          <w:bCs/>
          <w:color w:val="111111"/>
          <w:sz w:val="28"/>
          <w:szCs w:val="28"/>
        </w:rPr>
        <w:t xml:space="preserve">Приступили к </w:t>
      </w:r>
      <w:r w:rsidR="00123760" w:rsidRPr="00F923E1">
        <w:rPr>
          <w:b/>
          <w:bCs/>
          <w:color w:val="111111"/>
          <w:sz w:val="28"/>
          <w:szCs w:val="28"/>
        </w:rPr>
        <w:t>опыт</w:t>
      </w:r>
      <w:r w:rsidRPr="00F923E1">
        <w:rPr>
          <w:b/>
          <w:bCs/>
          <w:color w:val="111111"/>
          <w:sz w:val="28"/>
          <w:szCs w:val="28"/>
        </w:rPr>
        <w:t>ам</w:t>
      </w:r>
      <w:r w:rsidR="00123760" w:rsidRPr="00F923E1">
        <w:rPr>
          <w:b/>
          <w:bCs/>
          <w:color w:val="111111"/>
          <w:sz w:val="28"/>
          <w:szCs w:val="28"/>
        </w:rPr>
        <w:t xml:space="preserve"> и </w:t>
      </w:r>
      <w:r w:rsidR="00123760" w:rsidRPr="00F923E1">
        <w:rPr>
          <w:rStyle w:val="a3"/>
          <w:color w:val="111111"/>
          <w:sz w:val="28"/>
          <w:szCs w:val="28"/>
          <w:bdr w:val="none" w:sz="0" w:space="0" w:color="auto" w:frame="1"/>
        </w:rPr>
        <w:t>эксперимент</w:t>
      </w:r>
      <w:r w:rsidRPr="00F923E1">
        <w:rPr>
          <w:rStyle w:val="a3"/>
          <w:color w:val="111111"/>
          <w:sz w:val="28"/>
          <w:szCs w:val="28"/>
          <w:bdr w:val="none" w:sz="0" w:space="0" w:color="auto" w:frame="1"/>
        </w:rPr>
        <w:t>ам</w:t>
      </w:r>
      <w:r w:rsidRPr="00F923E1">
        <w:rPr>
          <w:color w:val="111111"/>
          <w:sz w:val="28"/>
          <w:szCs w:val="28"/>
        </w:rPr>
        <w:t xml:space="preserve">: </w:t>
      </w:r>
    </w:p>
    <w:p w14:paraId="1E925798" w14:textId="4EE8102B" w:rsidR="00522A61" w:rsidRPr="00F923E1" w:rsidRDefault="00522A61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0"/>
          <w:color w:val="000000"/>
          <w:sz w:val="28"/>
          <w:szCs w:val="28"/>
        </w:rPr>
        <w:t>-Дуем на перышко, положив его на ладошку;</w:t>
      </w:r>
    </w:p>
    <w:p w14:paraId="2BCFBF89" w14:textId="1EDB5219" w:rsidR="00522A61" w:rsidRPr="00F923E1" w:rsidRDefault="00522A61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0"/>
          <w:b/>
          <w:bCs/>
          <w:color w:val="000000"/>
          <w:sz w:val="28"/>
          <w:szCs w:val="28"/>
        </w:rPr>
        <w:t>Вывод:</w:t>
      </w:r>
      <w:r w:rsidRPr="00F923E1">
        <w:rPr>
          <w:rStyle w:val="c0"/>
          <w:color w:val="000000"/>
          <w:sz w:val="28"/>
          <w:szCs w:val="28"/>
        </w:rPr>
        <w:t xml:space="preserve"> Перышко летит, потому что легкое.</w:t>
      </w:r>
    </w:p>
    <w:p w14:paraId="78421769" w14:textId="3A76005B" w:rsidR="00522A61" w:rsidRPr="00F923E1" w:rsidRDefault="00522A61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9"/>
          <w:b/>
          <w:bCs/>
          <w:color w:val="000000"/>
          <w:sz w:val="28"/>
          <w:szCs w:val="28"/>
        </w:rPr>
        <w:t xml:space="preserve">- </w:t>
      </w:r>
      <w:r w:rsidRPr="00F923E1">
        <w:rPr>
          <w:rStyle w:val="c0"/>
          <w:color w:val="000000"/>
          <w:sz w:val="28"/>
          <w:szCs w:val="28"/>
        </w:rPr>
        <w:t>Отрезаем край у пера – видим пустоту.</w:t>
      </w:r>
    </w:p>
    <w:p w14:paraId="1A89060A" w14:textId="77777777" w:rsidR="00522A61" w:rsidRPr="00F923E1" w:rsidRDefault="00522A61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6"/>
          <w:b/>
          <w:bCs/>
          <w:color w:val="000000"/>
          <w:sz w:val="28"/>
          <w:szCs w:val="28"/>
        </w:rPr>
        <w:t>ВЫВОД</w:t>
      </w:r>
      <w:r w:rsidRPr="00F923E1">
        <w:rPr>
          <w:rStyle w:val="c0"/>
          <w:color w:val="000000"/>
          <w:sz w:val="28"/>
          <w:szCs w:val="28"/>
        </w:rPr>
        <w:t>: Перо легкое, потому что стержень пустой.</w:t>
      </w:r>
    </w:p>
    <w:p w14:paraId="6722D71E" w14:textId="37A20AA5" w:rsidR="00522A61" w:rsidRPr="00F923E1" w:rsidRDefault="00522A61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9"/>
          <w:b/>
          <w:bCs/>
          <w:color w:val="000000"/>
          <w:sz w:val="28"/>
          <w:szCs w:val="28"/>
        </w:rPr>
        <w:t xml:space="preserve">- </w:t>
      </w:r>
      <w:r w:rsidRPr="00F923E1">
        <w:rPr>
          <w:rStyle w:val="c0"/>
          <w:color w:val="000000"/>
          <w:sz w:val="28"/>
          <w:szCs w:val="28"/>
        </w:rPr>
        <w:t>Рассмотрим перья через лупу.</w:t>
      </w:r>
    </w:p>
    <w:p w14:paraId="07BE8579" w14:textId="5E7F2645" w:rsidR="00522A61" w:rsidRPr="00F923E1" w:rsidRDefault="00522A61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6"/>
          <w:b/>
          <w:bCs/>
          <w:color w:val="000000"/>
          <w:sz w:val="28"/>
          <w:szCs w:val="28"/>
        </w:rPr>
        <w:t>ВЫВОД</w:t>
      </w:r>
      <w:r w:rsidRPr="00F923E1">
        <w:rPr>
          <w:rStyle w:val="c0"/>
          <w:color w:val="000000"/>
          <w:sz w:val="28"/>
          <w:szCs w:val="28"/>
        </w:rPr>
        <w:t>: Перья бывают маховые и пуховые.  </w:t>
      </w:r>
    </w:p>
    <w:p w14:paraId="7C8A08EB" w14:textId="270EA17F" w:rsidR="00522A61" w:rsidRPr="00F923E1" w:rsidRDefault="00D075C3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0"/>
          <w:color w:val="000000"/>
          <w:sz w:val="28"/>
          <w:szCs w:val="28"/>
        </w:rPr>
        <w:t xml:space="preserve">- </w:t>
      </w:r>
      <w:r w:rsidR="00522A61" w:rsidRPr="00F923E1">
        <w:rPr>
          <w:rStyle w:val="c0"/>
          <w:color w:val="000000"/>
          <w:sz w:val="28"/>
          <w:szCs w:val="28"/>
        </w:rPr>
        <w:t>Сравним 2 маховых пера разных птиц</w:t>
      </w:r>
    </w:p>
    <w:p w14:paraId="56851DED" w14:textId="19B910F8" w:rsidR="00522A61" w:rsidRPr="00F923E1" w:rsidRDefault="00522A61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6"/>
          <w:b/>
          <w:bCs/>
          <w:color w:val="000000"/>
          <w:sz w:val="28"/>
          <w:szCs w:val="28"/>
        </w:rPr>
        <w:t>ВЫВОД:</w:t>
      </w:r>
      <w:r w:rsidRPr="00F923E1">
        <w:rPr>
          <w:rStyle w:val="c0"/>
          <w:color w:val="000000"/>
          <w:sz w:val="28"/>
          <w:szCs w:val="28"/>
        </w:rPr>
        <w:t xml:space="preserve"> чем длиннее маховое перо, тем шире размах крыльев</w:t>
      </w:r>
      <w:r w:rsidR="00D075C3" w:rsidRPr="00F923E1">
        <w:rPr>
          <w:rStyle w:val="c0"/>
          <w:color w:val="000000"/>
          <w:sz w:val="28"/>
          <w:szCs w:val="28"/>
        </w:rPr>
        <w:t>.</w:t>
      </w:r>
    </w:p>
    <w:p w14:paraId="03BC3D00" w14:textId="44AC4F57" w:rsidR="00522A61" w:rsidRPr="00F923E1" w:rsidRDefault="00D075C3" w:rsidP="00F923E1">
      <w:pPr>
        <w:pStyle w:val="c8"/>
        <w:shd w:val="clear" w:color="auto" w:fill="FFFFFF"/>
        <w:spacing w:before="0" w:beforeAutospacing="0" w:after="0" w:afterAutospacing="0" w:line="360" w:lineRule="auto"/>
        <w:ind w:right="-16"/>
        <w:rPr>
          <w:color w:val="000000"/>
          <w:sz w:val="28"/>
          <w:szCs w:val="28"/>
        </w:rPr>
      </w:pPr>
      <w:r w:rsidRPr="00F923E1">
        <w:rPr>
          <w:rStyle w:val="c0"/>
          <w:color w:val="000000"/>
          <w:sz w:val="28"/>
          <w:szCs w:val="28"/>
        </w:rPr>
        <w:t xml:space="preserve">- </w:t>
      </w:r>
      <w:r w:rsidR="00522A61" w:rsidRPr="00F923E1">
        <w:rPr>
          <w:rStyle w:val="c0"/>
          <w:color w:val="000000"/>
          <w:sz w:val="28"/>
          <w:szCs w:val="28"/>
        </w:rPr>
        <w:t>Почему у водоплавающих птиц перья не намокают?</w:t>
      </w:r>
    </w:p>
    <w:p w14:paraId="3CCCAA6F" w14:textId="77777777" w:rsidR="00522A61" w:rsidRPr="00F923E1" w:rsidRDefault="00522A61" w:rsidP="00F923E1">
      <w:pPr>
        <w:pStyle w:val="c8"/>
        <w:shd w:val="clear" w:color="auto" w:fill="FFFFFF"/>
        <w:spacing w:before="0" w:beforeAutospacing="0" w:after="0" w:afterAutospacing="0" w:line="360" w:lineRule="auto"/>
        <w:ind w:right="-16"/>
        <w:rPr>
          <w:color w:val="000000"/>
          <w:sz w:val="28"/>
          <w:szCs w:val="28"/>
        </w:rPr>
      </w:pPr>
      <w:r w:rsidRPr="00F923E1">
        <w:rPr>
          <w:rStyle w:val="c6"/>
          <w:b/>
          <w:bCs/>
          <w:color w:val="000000"/>
          <w:sz w:val="28"/>
          <w:szCs w:val="28"/>
        </w:rPr>
        <w:t>ВЫВОД</w:t>
      </w:r>
      <w:r w:rsidRPr="00F923E1">
        <w:rPr>
          <w:rStyle w:val="c0"/>
          <w:color w:val="000000"/>
          <w:sz w:val="28"/>
          <w:szCs w:val="28"/>
        </w:rPr>
        <w:t>: Птицы перья чем-то смазывают. Предположим жир.</w:t>
      </w:r>
    </w:p>
    <w:p w14:paraId="5EF308EE" w14:textId="5F66D2FB" w:rsidR="00522A61" w:rsidRPr="00F923E1" w:rsidRDefault="00D075C3" w:rsidP="00F923E1">
      <w:pPr>
        <w:pStyle w:val="c8"/>
        <w:shd w:val="clear" w:color="auto" w:fill="FFFFFF"/>
        <w:spacing w:before="0" w:beforeAutospacing="0" w:after="0" w:afterAutospacing="0" w:line="360" w:lineRule="auto"/>
        <w:ind w:right="-16"/>
        <w:rPr>
          <w:color w:val="000000"/>
          <w:sz w:val="28"/>
          <w:szCs w:val="28"/>
        </w:rPr>
      </w:pPr>
      <w:r w:rsidRPr="00F923E1">
        <w:rPr>
          <w:rStyle w:val="c0"/>
          <w:color w:val="000000"/>
          <w:sz w:val="28"/>
          <w:szCs w:val="28"/>
        </w:rPr>
        <w:t xml:space="preserve">- </w:t>
      </w:r>
      <w:r w:rsidR="00522A61" w:rsidRPr="00F923E1">
        <w:rPr>
          <w:rStyle w:val="c0"/>
          <w:color w:val="000000"/>
          <w:sz w:val="28"/>
          <w:szCs w:val="28"/>
        </w:rPr>
        <w:t>Помогают ли крылья летать?</w:t>
      </w:r>
    </w:p>
    <w:p w14:paraId="2148D4CD" w14:textId="77777777" w:rsidR="00522A61" w:rsidRPr="00F923E1" w:rsidRDefault="00522A61" w:rsidP="00F923E1">
      <w:pPr>
        <w:pStyle w:val="c8"/>
        <w:shd w:val="clear" w:color="auto" w:fill="FFFFFF"/>
        <w:spacing w:before="0" w:beforeAutospacing="0" w:after="0" w:afterAutospacing="0" w:line="360" w:lineRule="auto"/>
        <w:ind w:right="-16"/>
        <w:rPr>
          <w:color w:val="000000"/>
          <w:sz w:val="28"/>
          <w:szCs w:val="28"/>
        </w:rPr>
      </w:pPr>
      <w:r w:rsidRPr="00F923E1">
        <w:rPr>
          <w:rStyle w:val="c6"/>
          <w:b/>
          <w:bCs/>
          <w:color w:val="000000"/>
          <w:sz w:val="28"/>
          <w:szCs w:val="28"/>
        </w:rPr>
        <w:t>ВЫВОД</w:t>
      </w:r>
      <w:r w:rsidRPr="00F923E1">
        <w:rPr>
          <w:rStyle w:val="c0"/>
          <w:color w:val="000000"/>
          <w:sz w:val="28"/>
          <w:szCs w:val="28"/>
        </w:rPr>
        <w:t>: С раскрытыми крыльями птица может летать.</w:t>
      </w:r>
    </w:p>
    <w:p w14:paraId="02236592" w14:textId="78871836" w:rsidR="00522A61" w:rsidRPr="00F923E1" w:rsidRDefault="00D075C3" w:rsidP="00F923E1">
      <w:pPr>
        <w:pStyle w:val="c8"/>
        <w:shd w:val="clear" w:color="auto" w:fill="FFFFFF"/>
        <w:spacing w:before="0" w:beforeAutospacing="0" w:after="0" w:afterAutospacing="0" w:line="360" w:lineRule="auto"/>
        <w:ind w:right="-16"/>
        <w:rPr>
          <w:color w:val="000000"/>
          <w:sz w:val="28"/>
          <w:szCs w:val="28"/>
        </w:rPr>
      </w:pPr>
      <w:r w:rsidRPr="00F923E1">
        <w:rPr>
          <w:rStyle w:val="c0"/>
          <w:color w:val="000000"/>
          <w:sz w:val="28"/>
          <w:szCs w:val="28"/>
        </w:rPr>
        <w:lastRenderedPageBreak/>
        <w:t xml:space="preserve">- </w:t>
      </w:r>
      <w:r w:rsidR="00522A61" w:rsidRPr="00F923E1">
        <w:rPr>
          <w:rStyle w:val="c0"/>
          <w:color w:val="000000"/>
          <w:sz w:val="28"/>
          <w:szCs w:val="28"/>
        </w:rPr>
        <w:t>Помогают ли клюв и хвост летать?</w:t>
      </w:r>
    </w:p>
    <w:p w14:paraId="40CA9B3B" w14:textId="77777777" w:rsidR="00522A61" w:rsidRPr="00F923E1" w:rsidRDefault="00522A61" w:rsidP="00F923E1">
      <w:pPr>
        <w:pStyle w:val="c8"/>
        <w:shd w:val="clear" w:color="auto" w:fill="FFFFFF"/>
        <w:spacing w:before="0" w:beforeAutospacing="0" w:after="0" w:afterAutospacing="0" w:line="360" w:lineRule="auto"/>
        <w:ind w:right="-16"/>
        <w:rPr>
          <w:color w:val="000000"/>
          <w:sz w:val="28"/>
          <w:szCs w:val="28"/>
        </w:rPr>
      </w:pPr>
      <w:r w:rsidRPr="00F923E1">
        <w:rPr>
          <w:rStyle w:val="c6"/>
          <w:b/>
          <w:bCs/>
          <w:color w:val="000000"/>
          <w:sz w:val="28"/>
          <w:szCs w:val="28"/>
        </w:rPr>
        <w:t>ВЫВОД</w:t>
      </w:r>
      <w:r w:rsidRPr="00F923E1">
        <w:rPr>
          <w:rStyle w:val="c0"/>
          <w:color w:val="000000"/>
          <w:sz w:val="28"/>
          <w:szCs w:val="28"/>
        </w:rPr>
        <w:t>: Птица с клювом и хвостом лучше сохраняет направление и дальность полета.</w:t>
      </w:r>
    </w:p>
    <w:p w14:paraId="41BBBADF" w14:textId="58C78B85" w:rsidR="00522A61" w:rsidRPr="00F923E1" w:rsidRDefault="00D075C3" w:rsidP="00F923E1">
      <w:pPr>
        <w:pStyle w:val="c8"/>
        <w:shd w:val="clear" w:color="auto" w:fill="FFFFFF"/>
        <w:spacing w:before="0" w:beforeAutospacing="0" w:after="0" w:afterAutospacing="0" w:line="360" w:lineRule="auto"/>
        <w:ind w:right="-16"/>
        <w:rPr>
          <w:color w:val="000000"/>
          <w:sz w:val="28"/>
          <w:szCs w:val="28"/>
        </w:rPr>
      </w:pPr>
      <w:r w:rsidRPr="00F923E1">
        <w:rPr>
          <w:rStyle w:val="c0"/>
          <w:color w:val="000000"/>
          <w:sz w:val="28"/>
          <w:szCs w:val="28"/>
        </w:rPr>
        <w:t xml:space="preserve">- </w:t>
      </w:r>
      <w:r w:rsidR="00522A61" w:rsidRPr="00F923E1">
        <w:rPr>
          <w:rStyle w:val="c0"/>
          <w:color w:val="000000"/>
          <w:sz w:val="28"/>
          <w:szCs w:val="28"/>
        </w:rPr>
        <w:t>Почему же не летают страусы, пингвины?</w:t>
      </w:r>
    </w:p>
    <w:p w14:paraId="526F6A84" w14:textId="77777777" w:rsidR="00522A61" w:rsidRPr="00F923E1" w:rsidRDefault="00522A61" w:rsidP="00F923E1">
      <w:pPr>
        <w:pStyle w:val="c8"/>
        <w:shd w:val="clear" w:color="auto" w:fill="FFFFFF"/>
        <w:spacing w:before="0" w:beforeAutospacing="0" w:after="0" w:afterAutospacing="0" w:line="360" w:lineRule="auto"/>
        <w:ind w:right="-16"/>
        <w:rPr>
          <w:color w:val="000000"/>
          <w:sz w:val="28"/>
          <w:szCs w:val="28"/>
        </w:rPr>
      </w:pPr>
      <w:r w:rsidRPr="00F923E1">
        <w:rPr>
          <w:rStyle w:val="c6"/>
          <w:b/>
          <w:bCs/>
          <w:color w:val="000000"/>
          <w:sz w:val="28"/>
          <w:szCs w:val="28"/>
        </w:rPr>
        <w:t>ВЫВОД</w:t>
      </w:r>
      <w:r w:rsidRPr="00F923E1">
        <w:rPr>
          <w:rStyle w:val="c0"/>
          <w:color w:val="000000"/>
          <w:sz w:val="28"/>
          <w:szCs w:val="28"/>
        </w:rPr>
        <w:t>: Пингвины, страусы не могут взлететь, так как у них маленькие крылышки и большой вес.</w:t>
      </w:r>
    </w:p>
    <w:p w14:paraId="1C7C49E5" w14:textId="77777777" w:rsidR="00D075C3" w:rsidRPr="00D075C3" w:rsidRDefault="00D075C3" w:rsidP="00F923E1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D075C3">
        <w:rPr>
          <w:rFonts w:eastAsia="Times New Roman" w:cs="Times New Roman"/>
          <w:b/>
          <w:bCs/>
          <w:szCs w:val="28"/>
          <w:lang w:eastAsia="ru-RU"/>
        </w:rPr>
        <w:t xml:space="preserve">- </w:t>
      </w:r>
      <w:r w:rsidRPr="00D075C3">
        <w:rPr>
          <w:rFonts w:eastAsia="Times New Roman" w:cs="Times New Roman"/>
          <w:szCs w:val="28"/>
          <w:lang w:eastAsia="ru-RU"/>
        </w:rPr>
        <w:t>Как получить статическое электричество?</w:t>
      </w:r>
    </w:p>
    <w:p w14:paraId="2E0C025E" w14:textId="783E37C8" w:rsidR="00D075C3" w:rsidRPr="00D075C3" w:rsidRDefault="00D075C3" w:rsidP="00F923E1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D075C3">
        <w:rPr>
          <w:rFonts w:eastAsia="Times New Roman" w:cs="Times New Roman"/>
          <w:b/>
          <w:bCs/>
          <w:szCs w:val="28"/>
          <w:lang w:eastAsia="ru-RU"/>
        </w:rPr>
        <w:t xml:space="preserve">Вывод: </w:t>
      </w:r>
      <w:bookmarkStart w:id="1" w:name="_Hlk190109166"/>
      <w:r w:rsidRPr="00D075C3">
        <w:rPr>
          <w:rFonts w:eastAsia="Times New Roman" w:cs="Times New Roman"/>
          <w:szCs w:val="28"/>
          <w:lang w:eastAsia="ru-RU"/>
        </w:rPr>
        <w:t>статическое электричество легко получить, если потереть один о другой предмет, сделанные из определенных материалов.</w:t>
      </w:r>
      <w:r w:rsidRPr="00D075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bookmarkEnd w:id="1"/>
    <w:p w14:paraId="76F089D1" w14:textId="71C55CBA" w:rsidR="00D075C3" w:rsidRPr="00D075C3" w:rsidRDefault="00D075C3" w:rsidP="00F923E1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F923E1">
        <w:rPr>
          <w:rFonts w:eastAsia="Times New Roman" w:cs="Times New Roman"/>
          <w:b/>
          <w:bCs/>
          <w:szCs w:val="28"/>
          <w:lang w:eastAsia="ru-RU"/>
        </w:rPr>
        <w:t xml:space="preserve">- </w:t>
      </w:r>
      <w:r w:rsidRPr="00D075C3">
        <w:rPr>
          <w:rFonts w:eastAsia="Times New Roman" w:cs="Times New Roman"/>
          <w:szCs w:val="28"/>
          <w:lang w:eastAsia="ru-RU"/>
        </w:rPr>
        <w:t xml:space="preserve"> </w:t>
      </w:r>
      <w:r w:rsidRPr="00F923E1">
        <w:rPr>
          <w:rFonts w:eastAsia="Times New Roman" w:cs="Times New Roman"/>
          <w:szCs w:val="28"/>
          <w:lang w:eastAsia="ru-RU"/>
        </w:rPr>
        <w:t>Р</w:t>
      </w:r>
      <w:r w:rsidRPr="00D075C3">
        <w:rPr>
          <w:rFonts w:eastAsia="Times New Roman" w:cs="Times New Roman"/>
          <w:szCs w:val="28"/>
          <w:lang w:eastAsia="ru-RU"/>
        </w:rPr>
        <w:t>азноименные статические заряды притягиваются друг к другу, а одноименные отталкиваются.</w:t>
      </w:r>
    </w:p>
    <w:p w14:paraId="0D450CCB" w14:textId="26B8EDE1" w:rsidR="00D075C3" w:rsidRPr="00D075C3" w:rsidRDefault="00D075C3" w:rsidP="00F923E1">
      <w:pPr>
        <w:spacing w:after="0" w:line="360" w:lineRule="auto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F923E1">
        <w:rPr>
          <w:rFonts w:eastAsia="Times New Roman" w:cs="Times New Roman"/>
          <w:szCs w:val="28"/>
          <w:lang w:eastAsia="ru-RU"/>
        </w:rPr>
        <w:t xml:space="preserve">Проделав эксперимент, мы узнали, что </w:t>
      </w:r>
      <w:r w:rsidRPr="00F923E1">
        <w:rPr>
          <w:rFonts w:eastAsia="Times New Roman" w:cs="Times New Roman"/>
          <w:color w:val="111111"/>
          <w:szCs w:val="28"/>
          <w:lang w:eastAsia="ru-RU"/>
        </w:rPr>
        <w:t>в</w:t>
      </w:r>
      <w:r w:rsidRPr="00D075C3">
        <w:rPr>
          <w:rFonts w:eastAsia="Times New Roman" w:cs="Times New Roman"/>
          <w:color w:val="111111"/>
          <w:szCs w:val="28"/>
          <w:lang w:eastAsia="ru-RU"/>
        </w:rPr>
        <w:t xml:space="preserve"> природе разноименные заряды всегда притягиваются.</w:t>
      </w:r>
    </w:p>
    <w:p w14:paraId="676A010C" w14:textId="3A5D9C52" w:rsidR="00D075C3" w:rsidRPr="00D075C3" w:rsidRDefault="00D075C3" w:rsidP="00F923E1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F923E1">
        <w:rPr>
          <w:rFonts w:eastAsia="Times New Roman" w:cs="Times New Roman"/>
          <w:b/>
          <w:bCs/>
          <w:szCs w:val="28"/>
          <w:lang w:eastAsia="ru-RU"/>
        </w:rPr>
        <w:t>-</w:t>
      </w:r>
      <w:r w:rsidRPr="00D075C3">
        <w:rPr>
          <w:rFonts w:eastAsia="Times New Roman" w:cs="Times New Roman"/>
          <w:szCs w:val="28"/>
          <w:lang w:eastAsia="ru-RU"/>
        </w:rPr>
        <w:t> узнать, что под стеклом электроны свободно перемещаются.</w:t>
      </w:r>
    </w:p>
    <w:p w14:paraId="6971AFE6" w14:textId="77777777" w:rsidR="00D075C3" w:rsidRPr="00D075C3" w:rsidRDefault="00D075C3" w:rsidP="00F923E1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D075C3">
        <w:rPr>
          <w:rFonts w:eastAsia="Times New Roman" w:cs="Times New Roman"/>
          <w:b/>
          <w:bCs/>
          <w:szCs w:val="28"/>
          <w:lang w:eastAsia="ru-RU"/>
        </w:rPr>
        <w:t>Вывод:</w:t>
      </w:r>
      <w:r w:rsidRPr="00D075C3">
        <w:rPr>
          <w:rFonts w:eastAsia="Times New Roman" w:cs="Times New Roman"/>
          <w:szCs w:val="28"/>
          <w:lang w:eastAsia="ru-RU"/>
        </w:rPr>
        <w:t xml:space="preserve"> через стекло электроны могут свободно перемещаться.</w:t>
      </w:r>
    </w:p>
    <w:p w14:paraId="656DBD4F" w14:textId="7EC5CBF4" w:rsidR="00D075C3" w:rsidRPr="00D075C3" w:rsidRDefault="00D075C3" w:rsidP="00F923E1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F923E1">
        <w:rPr>
          <w:rFonts w:eastAsia="Times New Roman" w:cs="Times New Roman"/>
          <w:szCs w:val="28"/>
          <w:lang w:eastAsia="ru-RU"/>
        </w:rPr>
        <w:t xml:space="preserve">- </w:t>
      </w:r>
      <w:r w:rsidRPr="00D075C3">
        <w:rPr>
          <w:rFonts w:eastAsia="Times New Roman" w:cs="Times New Roman"/>
          <w:szCs w:val="28"/>
          <w:lang w:eastAsia="ru-RU"/>
        </w:rPr>
        <w:t>Интересно, а статическое электричество может работать как двигатель?</w:t>
      </w:r>
    </w:p>
    <w:p w14:paraId="4D72152D" w14:textId="5DF614FD" w:rsidR="00D075C3" w:rsidRPr="00D075C3" w:rsidRDefault="00D075C3" w:rsidP="00F923E1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F923E1">
        <w:rPr>
          <w:rFonts w:eastAsia="Times New Roman" w:cs="Times New Roman"/>
          <w:szCs w:val="28"/>
          <w:lang w:eastAsia="ru-RU"/>
        </w:rPr>
        <w:t xml:space="preserve">  </w:t>
      </w:r>
      <w:r w:rsidRPr="00D075C3">
        <w:rPr>
          <w:rFonts w:eastAsia="Times New Roman" w:cs="Times New Roman"/>
          <w:szCs w:val="28"/>
          <w:lang w:eastAsia="ru-RU"/>
        </w:rPr>
        <w:t xml:space="preserve">Натерли шерстяной тканью резиновую палочку поднесли к кораблю и наш кораблик послушно поплыл за палочкой. </w:t>
      </w:r>
    </w:p>
    <w:p w14:paraId="2545D7E9" w14:textId="00AC40D7" w:rsidR="00D075C3" w:rsidRPr="00D075C3" w:rsidRDefault="00D075C3" w:rsidP="00F923E1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F923E1">
        <w:rPr>
          <w:rFonts w:eastAsia="Times New Roman" w:cs="Times New Roman"/>
          <w:b/>
          <w:bCs/>
          <w:szCs w:val="28"/>
          <w:lang w:eastAsia="ru-RU"/>
        </w:rPr>
        <w:t xml:space="preserve">- </w:t>
      </w:r>
      <w:r w:rsidRPr="00D075C3">
        <w:rPr>
          <w:rFonts w:eastAsia="Times New Roman" w:cs="Times New Roman"/>
          <w:szCs w:val="28"/>
          <w:lang w:eastAsia="ru-RU"/>
        </w:rPr>
        <w:t>посмотреть на проявление статического электричества.</w:t>
      </w:r>
    </w:p>
    <w:p w14:paraId="28236534" w14:textId="14C1283D" w:rsidR="00522A61" w:rsidRPr="00F923E1" w:rsidRDefault="00D075C3" w:rsidP="00F923E1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  <w:lang w:eastAsia="ru-RU"/>
        </w:rPr>
      </w:pPr>
      <w:r w:rsidRPr="00D075C3">
        <w:rPr>
          <w:rFonts w:eastAsia="Times New Roman" w:cs="Times New Roman"/>
          <w:b/>
          <w:bCs/>
          <w:szCs w:val="28"/>
          <w:lang w:eastAsia="ru-RU"/>
        </w:rPr>
        <w:t>Вывод: </w:t>
      </w:r>
      <w:r w:rsidRPr="00D075C3">
        <w:rPr>
          <w:rFonts w:eastAsia="Times New Roman" w:cs="Times New Roman"/>
          <w:szCs w:val="28"/>
          <w:lang w:eastAsia="ru-RU"/>
        </w:rPr>
        <w:t>«щупальца» осьминога получили отрицательный заряд, поэтому они отталкиваются друг от друга.</w:t>
      </w:r>
      <w:r w:rsidRPr="00D075C3">
        <w:rPr>
          <w:rFonts w:eastAsia="Times New Roman" w:cs="Times New Roman"/>
          <w:b/>
          <w:bCs/>
          <w:szCs w:val="28"/>
          <w:lang w:eastAsia="ru-RU"/>
        </w:rPr>
        <w:t> </w:t>
      </w:r>
    </w:p>
    <w:p w14:paraId="4C56A481" w14:textId="77777777" w:rsidR="00123760" w:rsidRPr="00F923E1" w:rsidRDefault="00123760" w:rsidP="00F923E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923E1">
        <w:rPr>
          <w:color w:val="111111"/>
          <w:sz w:val="28"/>
          <w:szCs w:val="28"/>
        </w:rPr>
        <w:t>• </w:t>
      </w:r>
      <w:r w:rsidRPr="00F923E1">
        <w:rPr>
          <w:color w:val="111111"/>
          <w:sz w:val="28"/>
          <w:szCs w:val="28"/>
          <w:u w:val="single"/>
          <w:bdr w:val="none" w:sz="0" w:space="0" w:color="auto" w:frame="1"/>
        </w:rPr>
        <w:t>фиксация результатов</w:t>
      </w:r>
      <w:r w:rsidRPr="00F923E1">
        <w:rPr>
          <w:color w:val="111111"/>
          <w:sz w:val="28"/>
          <w:szCs w:val="28"/>
        </w:rPr>
        <w:t>: наблюдений, опытов, </w:t>
      </w:r>
      <w:r w:rsidRPr="00F923E1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экспериментов</w:t>
      </w:r>
      <w:r w:rsidRPr="00F923E1">
        <w:rPr>
          <w:color w:val="111111"/>
          <w:sz w:val="28"/>
          <w:szCs w:val="28"/>
        </w:rPr>
        <w:t>, трудовой </w:t>
      </w:r>
      <w:r w:rsidRPr="00F923E1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F923E1">
        <w:rPr>
          <w:color w:val="111111"/>
          <w:sz w:val="28"/>
          <w:szCs w:val="28"/>
        </w:rPr>
        <w:t>;</w:t>
      </w:r>
    </w:p>
    <w:p w14:paraId="751ECE63" w14:textId="51317B5C" w:rsidR="00123760" w:rsidRPr="00F923E1" w:rsidRDefault="00123760" w:rsidP="00F923E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923E1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Экспериментирование – один из методов исследовательской деятельности дошкольников</w:t>
      </w:r>
      <w:r w:rsidR="00D075C3" w:rsidRPr="00F923E1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.</w:t>
      </w:r>
    </w:p>
    <w:p w14:paraId="39E09CE2" w14:textId="77777777" w:rsidR="00123760" w:rsidRPr="00F923E1" w:rsidRDefault="00123760" w:rsidP="00F923E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923E1">
        <w:rPr>
          <w:color w:val="111111"/>
          <w:sz w:val="28"/>
          <w:szCs w:val="28"/>
        </w:rPr>
        <w:t>Особая роль в исследовательской </w:t>
      </w:r>
      <w:r w:rsidRPr="00F923E1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деятельности отведена опытам и экспериментам</w:t>
      </w:r>
      <w:r w:rsidRPr="00F923E1">
        <w:rPr>
          <w:color w:val="111111"/>
          <w:sz w:val="28"/>
          <w:szCs w:val="28"/>
        </w:rPr>
        <w:t>.</w:t>
      </w:r>
    </w:p>
    <w:p w14:paraId="78EF59BF" w14:textId="28BD5420" w:rsidR="00123760" w:rsidRPr="00F923E1" w:rsidRDefault="00123760" w:rsidP="00F923E1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923E1">
        <w:rPr>
          <w:rFonts w:eastAsia="Times New Roman" w:cs="Times New Roman"/>
          <w:color w:val="111111"/>
          <w:szCs w:val="28"/>
          <w:lang w:eastAsia="ru-RU"/>
        </w:rPr>
        <w:t>Их м</w:t>
      </w:r>
      <w:r w:rsidR="00D075C3" w:rsidRPr="00F923E1">
        <w:rPr>
          <w:rFonts w:eastAsia="Times New Roman" w:cs="Times New Roman"/>
          <w:color w:val="111111"/>
          <w:szCs w:val="28"/>
          <w:lang w:eastAsia="ru-RU"/>
        </w:rPr>
        <w:t>ы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 проводи</w:t>
      </w:r>
      <w:r w:rsidR="00D075C3" w:rsidRPr="00F923E1">
        <w:rPr>
          <w:rFonts w:eastAsia="Times New Roman" w:cs="Times New Roman"/>
          <w:color w:val="111111"/>
          <w:szCs w:val="28"/>
          <w:lang w:eastAsia="ru-RU"/>
        </w:rPr>
        <w:t>ли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 как на занятиях, так и в свободной самостоятельной и совместной 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деятельности</w:t>
      </w:r>
      <w:r w:rsidRPr="00F923E1">
        <w:rPr>
          <w:rFonts w:eastAsia="Times New Roman" w:cs="Times New Roman"/>
          <w:color w:val="111111"/>
          <w:szCs w:val="28"/>
          <w:lang w:eastAsia="ru-RU"/>
        </w:rPr>
        <w:t>. 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Дети с огромным удовольствием проводят опыты с объектами неживой природы</w:t>
      </w:r>
      <w:r w:rsidR="00F923E1" w:rsidRPr="00F923E1">
        <w:rPr>
          <w:rFonts w:eastAsia="Times New Roman" w:cs="Times New Roman"/>
          <w:color w:val="111111"/>
          <w:szCs w:val="28"/>
          <w:lang w:eastAsia="ru-RU"/>
        </w:rPr>
        <w:t xml:space="preserve">. 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Дети рассуждают, </w:t>
      </w:r>
      <w:r w:rsidR="00F923E1" w:rsidRPr="00F923E1">
        <w:rPr>
          <w:rFonts w:eastAsia="Times New Roman" w:cs="Times New Roman"/>
          <w:color w:val="111111"/>
          <w:szCs w:val="28"/>
          <w:lang w:eastAsia="ru-RU"/>
        </w:rPr>
        <w:t xml:space="preserve">почему воздушные шары </w:t>
      </w:r>
      <w:r w:rsidR="00F923E1" w:rsidRPr="00F923E1"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притянулись друг к другу. 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 Рассматривая </w:t>
      </w:r>
      <w:r w:rsidR="00F923E1" w:rsidRPr="00F923E1">
        <w:rPr>
          <w:rFonts w:eastAsia="Times New Roman" w:cs="Times New Roman"/>
          <w:color w:val="111111"/>
          <w:szCs w:val="28"/>
          <w:lang w:eastAsia="ru-RU"/>
        </w:rPr>
        <w:t>перья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 через лупу, обнаруживают, что он</w:t>
      </w:r>
      <w:r w:rsidR="00F923E1" w:rsidRPr="00F923E1">
        <w:rPr>
          <w:rFonts w:eastAsia="Times New Roman" w:cs="Times New Roman"/>
          <w:color w:val="111111"/>
          <w:szCs w:val="28"/>
          <w:lang w:eastAsia="ru-RU"/>
        </w:rPr>
        <w:t>и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 состо</w:t>
      </w:r>
      <w:r w:rsidR="00F923E1" w:rsidRPr="00F923E1">
        <w:rPr>
          <w:rFonts w:eastAsia="Times New Roman" w:cs="Times New Roman"/>
          <w:color w:val="111111"/>
          <w:szCs w:val="28"/>
          <w:lang w:eastAsia="ru-RU"/>
        </w:rPr>
        <w:t>ят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 из мелких </w:t>
      </w:r>
      <w:r w:rsidR="00F923E1" w:rsidRPr="00F923E1">
        <w:rPr>
          <w:rFonts w:eastAsia="Times New Roman" w:cs="Times New Roman"/>
          <w:color w:val="111111"/>
          <w:szCs w:val="28"/>
          <w:lang w:eastAsia="ru-RU"/>
        </w:rPr>
        <w:t>волосков с крючочками</w:t>
      </w:r>
      <w:r w:rsidRPr="00F923E1">
        <w:rPr>
          <w:rFonts w:eastAsia="Times New Roman" w:cs="Times New Roman"/>
          <w:color w:val="111111"/>
          <w:szCs w:val="28"/>
          <w:lang w:eastAsia="ru-RU"/>
        </w:rPr>
        <w:t>, этим объясняется свойство</w:t>
      </w:r>
      <w:r w:rsidR="00F923E1" w:rsidRPr="00F923E1">
        <w:rPr>
          <w:rFonts w:eastAsia="Times New Roman" w:cs="Times New Roman"/>
          <w:color w:val="111111"/>
          <w:szCs w:val="28"/>
          <w:lang w:eastAsia="ru-RU"/>
        </w:rPr>
        <w:t xml:space="preserve"> восстановления пера в первоначальный вид.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 В процессе проведения опытов </w:t>
      </w:r>
      <w:r w:rsidR="00F923E1" w:rsidRPr="00F923E1">
        <w:rPr>
          <w:rFonts w:eastAsia="Times New Roman" w:cs="Times New Roman"/>
          <w:color w:val="111111"/>
          <w:szCs w:val="28"/>
          <w:lang w:eastAsia="ru-RU"/>
        </w:rPr>
        <w:t>задействовался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 каждый ребёнок. Такие опыты чем-то напоминают ребятам фокусы, они необычны, а главное – ребята всё проделывают сами.</w:t>
      </w:r>
    </w:p>
    <w:p w14:paraId="1152F7D0" w14:textId="77777777" w:rsidR="00123760" w:rsidRPr="00F923E1" w:rsidRDefault="00123760" w:rsidP="00F923E1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На занятиях дети учатся задавать вопросы</w:t>
      </w:r>
      <w:r w:rsidRPr="00F923E1">
        <w:rPr>
          <w:rFonts w:eastAsia="Times New Roman" w:cs="Times New Roman"/>
          <w:color w:val="111111"/>
          <w:szCs w:val="28"/>
          <w:lang w:eastAsia="ru-RU"/>
        </w:rPr>
        <w:t>: </w:t>
      </w:r>
      <w:r w:rsidRPr="00F923E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«как это сделать?»</w:t>
      </w:r>
      <w:r w:rsidRPr="00F923E1">
        <w:rPr>
          <w:rFonts w:eastAsia="Times New Roman" w:cs="Times New Roman"/>
          <w:color w:val="111111"/>
          <w:szCs w:val="28"/>
          <w:lang w:eastAsia="ru-RU"/>
        </w:rPr>
        <w:t>, 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обращаться с просьбами</w:t>
      </w:r>
      <w:r w:rsidRPr="00F923E1">
        <w:rPr>
          <w:rFonts w:eastAsia="Times New Roman" w:cs="Times New Roman"/>
          <w:color w:val="111111"/>
          <w:szCs w:val="28"/>
          <w:lang w:eastAsia="ru-RU"/>
        </w:rPr>
        <w:t>: </w:t>
      </w:r>
      <w:r w:rsidRPr="00F923E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«давайте сделаем так»</w:t>
      </w:r>
      <w:r w:rsidRPr="00F923E1">
        <w:rPr>
          <w:rFonts w:eastAsia="Times New Roman" w:cs="Times New Roman"/>
          <w:color w:val="111111"/>
          <w:szCs w:val="28"/>
          <w:lang w:eastAsia="ru-RU"/>
        </w:rPr>
        <w:t>, </w:t>
      </w:r>
      <w:r w:rsidRPr="00F923E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«давайте посмотрим, что будет, если…»</w:t>
      </w:r>
    </w:p>
    <w:p w14:paraId="2FE30A84" w14:textId="77777777" w:rsidR="00123760" w:rsidRPr="00F923E1" w:rsidRDefault="00123760" w:rsidP="00F923E1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923E1">
        <w:rPr>
          <w:rFonts w:eastAsia="Times New Roman" w:cs="Times New Roman"/>
          <w:color w:val="111111"/>
          <w:szCs w:val="28"/>
          <w:lang w:eastAsia="ru-RU"/>
        </w:rPr>
        <w:t>После проведения 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экспериментов</w:t>
      </w:r>
      <w:r w:rsidRPr="00F923E1">
        <w:rPr>
          <w:rFonts w:eastAsia="Times New Roman" w:cs="Times New Roman"/>
          <w:color w:val="111111"/>
          <w:szCs w:val="28"/>
          <w:lang w:eastAsia="ru-RU"/>
        </w:rPr>
        <w:t> у детей возникает множество вопросов, в основе которых лежит познавательный мотив. Взрослому не следует торопиться с ответом, необходимо дать возможность детям найти его самостоятельно.</w:t>
      </w:r>
    </w:p>
    <w:p w14:paraId="34173A34" w14:textId="77777777" w:rsidR="00123760" w:rsidRPr="00F923E1" w:rsidRDefault="00123760" w:rsidP="00F923E1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923E1">
        <w:rPr>
          <w:rFonts w:eastAsia="Times New Roman" w:cs="Times New Roman"/>
          <w:color w:val="111111"/>
          <w:szCs w:val="28"/>
          <w:lang w:eastAsia="ru-RU"/>
        </w:rPr>
        <w:t>Из любого ответа вытекает очередной вопрос, который может стать следующей темой для 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эксперимента</w:t>
      </w:r>
      <w:r w:rsidRPr="00F923E1">
        <w:rPr>
          <w:rFonts w:eastAsia="Times New Roman" w:cs="Times New Roman"/>
          <w:color w:val="111111"/>
          <w:szCs w:val="28"/>
          <w:lang w:eastAsia="ru-RU"/>
        </w:rPr>
        <w:t>. В результате чего, у ребёнка развивается интерес к детским энциклопедиям, познавательной литературе, где он самостоятельно пытается найти ответы на интересующие его вопросы.</w:t>
      </w:r>
    </w:p>
    <w:p w14:paraId="5165B441" w14:textId="77777777" w:rsidR="00123760" w:rsidRPr="00F923E1" w:rsidRDefault="00123760" w:rsidP="00F923E1">
      <w:pPr>
        <w:shd w:val="clear" w:color="auto" w:fill="FFFFFF"/>
        <w:spacing w:before="225" w:after="225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923E1">
        <w:rPr>
          <w:rFonts w:eastAsia="Times New Roman" w:cs="Times New Roman"/>
          <w:color w:val="111111"/>
          <w:szCs w:val="28"/>
          <w:lang w:eastAsia="ru-RU"/>
        </w:rPr>
        <w:t>Следовательно, чем активнее ребенок трогает, нюхает, ощупывает, слушает, рассуждает, сравнивает, то есть, активно участвует в образовательном процессе, тем быстрее развиваются его познавательные способности, и повышается познавательная активность.</w:t>
      </w:r>
    </w:p>
    <w:p w14:paraId="45C10CB0" w14:textId="77777777" w:rsidR="00123760" w:rsidRPr="00F923E1" w:rsidRDefault="00123760" w:rsidP="00F923E1">
      <w:pPr>
        <w:shd w:val="clear" w:color="auto" w:fill="FFFFFF"/>
        <w:spacing w:before="225" w:after="225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923E1">
        <w:rPr>
          <w:rFonts w:eastAsia="Times New Roman" w:cs="Times New Roman"/>
          <w:color w:val="111111"/>
          <w:szCs w:val="28"/>
          <w:lang w:eastAsia="ru-RU"/>
        </w:rPr>
        <w:t>Вывод</w:t>
      </w:r>
    </w:p>
    <w:p w14:paraId="1A108512" w14:textId="77777777" w:rsidR="00123760" w:rsidRPr="00F923E1" w:rsidRDefault="00123760" w:rsidP="00F923E1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923E1">
        <w:rPr>
          <w:rFonts w:eastAsia="Times New Roman" w:cs="Times New Roman"/>
          <w:color w:val="111111"/>
          <w:szCs w:val="28"/>
          <w:lang w:eastAsia="ru-RU"/>
        </w:rPr>
        <w:t>Проанализировав результаты своей педагогической 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деятельности</w:t>
      </w:r>
      <w:r w:rsidRPr="00F923E1">
        <w:rPr>
          <w:rFonts w:eastAsia="Times New Roman" w:cs="Times New Roman"/>
          <w:color w:val="111111"/>
          <w:szCs w:val="28"/>
          <w:lang w:eastAsia="ru-RU"/>
        </w:rPr>
        <w:t>, я пришла к выводу, что опыт работы в данном направлении очень эффективен. Такой 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метод обучения как экспериментальная деятельность</w:t>
      </w:r>
      <w:r w:rsidRPr="00F923E1">
        <w:rPr>
          <w:rFonts w:eastAsia="Times New Roman" w:cs="Times New Roman"/>
          <w:color w:val="111111"/>
          <w:szCs w:val="28"/>
          <w:lang w:eastAsia="ru-RU"/>
        </w:rPr>
        <w:t>, достаточно мощно активизирует познавательный интерес у детей и способствует усвоению детьми новых знаний и умений.</w:t>
      </w:r>
    </w:p>
    <w:p w14:paraId="06CDC1CF" w14:textId="77777777" w:rsidR="00123760" w:rsidRDefault="00123760" w:rsidP="00123760">
      <w:pPr>
        <w:pStyle w:val="futurismarkdown-listitem"/>
        <w:shd w:val="clear" w:color="auto" w:fill="FFFFFF"/>
        <w:spacing w:after="120" w:afterAutospacing="0" w:line="360" w:lineRule="auto"/>
        <w:rPr>
          <w:color w:val="333333"/>
          <w:sz w:val="28"/>
          <w:szCs w:val="28"/>
        </w:rPr>
      </w:pPr>
    </w:p>
    <w:p w14:paraId="1E90D381" w14:textId="77777777" w:rsidR="00301C52" w:rsidRPr="00301C52" w:rsidRDefault="00301C52" w:rsidP="00301C52">
      <w:pPr>
        <w:pStyle w:val="futurismarkdown-listitem"/>
        <w:shd w:val="clear" w:color="auto" w:fill="FFFFFF"/>
        <w:spacing w:after="120" w:afterAutospacing="0" w:line="360" w:lineRule="auto"/>
        <w:rPr>
          <w:color w:val="333333"/>
          <w:sz w:val="28"/>
          <w:szCs w:val="28"/>
        </w:rPr>
      </w:pPr>
    </w:p>
    <w:p w14:paraId="350EC345" w14:textId="373CDA70" w:rsidR="00301C52" w:rsidRDefault="00412D2E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263FA9" wp14:editId="3494BFD9">
            <wp:simplePos x="0" y="0"/>
            <wp:positionH relativeFrom="margin">
              <wp:align>right</wp:align>
            </wp:positionH>
            <wp:positionV relativeFrom="paragraph">
              <wp:posOffset>6123940</wp:posOffset>
            </wp:positionV>
            <wp:extent cx="2797175" cy="1864485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0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86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7E4A57D" wp14:editId="61BBCC78">
            <wp:simplePos x="0" y="0"/>
            <wp:positionH relativeFrom="page">
              <wp:posOffset>523875</wp:posOffset>
            </wp:positionH>
            <wp:positionV relativeFrom="paragraph">
              <wp:posOffset>6090920</wp:posOffset>
            </wp:positionV>
            <wp:extent cx="2800748" cy="1866866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0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48" cy="1866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9949559" wp14:editId="118F886C">
            <wp:simplePos x="0" y="0"/>
            <wp:positionH relativeFrom="margin">
              <wp:align>right</wp:align>
            </wp:positionH>
            <wp:positionV relativeFrom="paragraph">
              <wp:posOffset>2604135</wp:posOffset>
            </wp:positionV>
            <wp:extent cx="2797330" cy="2105025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50219-WA0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33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0D607D4" wp14:editId="39628469">
            <wp:simplePos x="0" y="0"/>
            <wp:positionH relativeFrom="margin">
              <wp:posOffset>-476885</wp:posOffset>
            </wp:positionH>
            <wp:positionV relativeFrom="paragraph">
              <wp:posOffset>2525395</wp:posOffset>
            </wp:positionV>
            <wp:extent cx="2787650" cy="209893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50213_1025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6C4B702" wp14:editId="5517C81E">
            <wp:simplePos x="0" y="0"/>
            <wp:positionH relativeFrom="margin">
              <wp:posOffset>3237865</wp:posOffset>
            </wp:positionH>
            <wp:positionV relativeFrom="paragraph">
              <wp:posOffset>-241935</wp:posOffset>
            </wp:positionV>
            <wp:extent cx="2787650" cy="2090887"/>
            <wp:effectExtent l="0" t="0" r="0" b="50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4-15 at 15.23.1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90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0BCA029" wp14:editId="131D9DC2">
            <wp:simplePos x="0" y="0"/>
            <wp:positionH relativeFrom="margin">
              <wp:posOffset>-508635</wp:posOffset>
            </wp:positionH>
            <wp:positionV relativeFrom="paragraph">
              <wp:posOffset>-246380</wp:posOffset>
            </wp:positionV>
            <wp:extent cx="2778125" cy="2083745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04-08 at 22.44.35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208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1C5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77C08"/>
    <w:multiLevelType w:val="multilevel"/>
    <w:tmpl w:val="237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52"/>
    <w:rsid w:val="00033B8F"/>
    <w:rsid w:val="00123760"/>
    <w:rsid w:val="00301C52"/>
    <w:rsid w:val="003F2F21"/>
    <w:rsid w:val="00412D2E"/>
    <w:rsid w:val="00522A61"/>
    <w:rsid w:val="006920E6"/>
    <w:rsid w:val="006A3051"/>
    <w:rsid w:val="006C0B77"/>
    <w:rsid w:val="008242FF"/>
    <w:rsid w:val="00870751"/>
    <w:rsid w:val="00922C48"/>
    <w:rsid w:val="00B915B7"/>
    <w:rsid w:val="00D075C3"/>
    <w:rsid w:val="00EA59DF"/>
    <w:rsid w:val="00EE4070"/>
    <w:rsid w:val="00F12C76"/>
    <w:rsid w:val="00F9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7A19"/>
  <w15:chartTrackingRefBased/>
  <w15:docId w15:val="{5BB7057A-78BA-4B19-9225-4025B7E1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01C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1C52"/>
    <w:rPr>
      <w:b/>
      <w:bCs/>
    </w:rPr>
  </w:style>
  <w:style w:type="paragraph" w:customStyle="1" w:styleId="futurismarkdown-listitem">
    <w:name w:val="futurismarkdown-listitem"/>
    <w:basedOn w:val="a"/>
    <w:rsid w:val="00301C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C5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1C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20E6"/>
  </w:style>
  <w:style w:type="character" w:customStyle="1" w:styleId="c9">
    <w:name w:val="c9"/>
    <w:basedOn w:val="a0"/>
    <w:rsid w:val="006920E6"/>
  </w:style>
  <w:style w:type="paragraph" w:customStyle="1" w:styleId="c3">
    <w:name w:val="c3"/>
    <w:basedOn w:val="a"/>
    <w:rsid w:val="006920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2A61"/>
  </w:style>
  <w:style w:type="paragraph" w:customStyle="1" w:styleId="c8">
    <w:name w:val="c8"/>
    <w:basedOn w:val="a"/>
    <w:rsid w:val="00522A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2025-03-21T12:58:00Z</dcterms:created>
  <dcterms:modified xsi:type="dcterms:W3CDTF">2025-07-07T06:07:00Z</dcterms:modified>
</cp:coreProperties>
</file>