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bookmarkStart w:id="0" w:name="Xb5e0bc56db62fc210aa6db03f8604abbe4ae871"/>
      <w:bookmarkStart w:id="1" w:name="conten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МИНИСТЕРСТВО НАУКИ И ВЫСШЕГО ОБРАЗОВАНИЯ</w:t>
      </w: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</w:t>
      </w: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«ПЯТИГОРСКИЙ ГОСУДАРСТВЕННЫЙ УНИВЕРСИТЕТ»</w:t>
      </w: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МЕЖДУНАРОДНЫХ ОТНОШЕНИЙ</w:t>
      </w:r>
    </w:p>
    <w:p w:rsidR="006E1AC0" w:rsidRDefault="006E1AC0" w:rsidP="006E1AC0">
      <w:pPr>
        <w:widowControl w:val="0"/>
        <w:shd w:val="clear" w:color="auto" w:fill="FFFFFF"/>
        <w:spacing w:before="269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1AC0" w:rsidRDefault="006E1AC0" w:rsidP="006E1AC0">
      <w:pPr>
        <w:widowControl w:val="0"/>
        <w:shd w:val="clear" w:color="auto" w:fill="FFFFFF"/>
        <w:spacing w:before="269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журналистики, </w:t>
      </w:r>
      <w:proofErr w:type="spellStart"/>
      <w:r>
        <w:rPr>
          <w:rFonts w:ascii="Times New Roman" w:hAnsi="Times New Roman"/>
          <w:sz w:val="28"/>
          <w:szCs w:val="28"/>
        </w:rPr>
        <w:t>медиакоммуникаций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связей с общественностью </w:t>
      </w:r>
    </w:p>
    <w:p w:rsidR="006E1AC0" w:rsidRDefault="006E1AC0" w:rsidP="006E1AC0">
      <w:pPr>
        <w:widowControl w:val="0"/>
        <w:shd w:val="clear" w:color="auto" w:fill="FFFFFF"/>
        <w:spacing w:before="365"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E1AC0" w:rsidRDefault="006E1AC0" w:rsidP="006E1AC0">
      <w:pPr>
        <w:widowControl w:val="0"/>
        <w:shd w:val="clear" w:color="auto" w:fill="FFFFFF"/>
        <w:spacing w:before="365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Алексеевна</w:t>
      </w: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B2">
        <w:rPr>
          <w:rFonts w:ascii="Times New Roman" w:hAnsi="Times New Roman" w:cs="Times New Roman"/>
          <w:b/>
          <w:sz w:val="28"/>
          <w:szCs w:val="28"/>
        </w:rPr>
        <w:t>DEEPFAKE И ЖУРНАЛИСТИКА: УГРОЗА ДОВЕРИЮ ИЛИ НОВЫЙ ИНСТРУМЕНТ?</w:t>
      </w: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Реферат, выполненный в рамках изучения </w:t>
      </w:r>
      <w:proofErr w:type="gramStart"/>
      <w:r>
        <w:rPr>
          <w:rFonts w:ascii="Times New Roman" w:hAnsi="Times New Roman"/>
          <w:sz w:val="28"/>
          <w:szCs w:val="28"/>
        </w:rPr>
        <w:t>дисциплины</w:t>
      </w:r>
      <w:r>
        <w:rPr>
          <w:rFonts w:ascii="Times New Roman" w:hAnsi="Times New Roman"/>
          <w:sz w:val="28"/>
          <w:szCs w:val="28"/>
        </w:rPr>
        <w:br/>
        <w:t>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Системы искусственного интеллекта</w:t>
      </w:r>
      <w:r>
        <w:rPr>
          <w:rFonts w:ascii="Times New Roman" w:hAnsi="Times New Roman"/>
          <w:sz w:val="28"/>
          <w:szCs w:val="28"/>
        </w:rPr>
        <w:t>»</w:t>
      </w: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 42.03.02 – Журналистика</w:t>
      </w: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(профиль): «Международная журналистика»</w:t>
      </w:r>
    </w:p>
    <w:p w:rsidR="006E1AC0" w:rsidRDefault="006E1AC0" w:rsidP="006E1AC0">
      <w:pPr>
        <w:widowControl w:val="0"/>
        <w:shd w:val="clear" w:color="auto" w:fill="FFFFFF"/>
        <w:tabs>
          <w:tab w:val="left" w:pos="1701"/>
          <w:tab w:val="left" w:pos="2835"/>
        </w:tabs>
        <w:spacing w:before="149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E1AC0" w:rsidRDefault="006E1AC0" w:rsidP="006E1AC0">
      <w:pPr>
        <w:widowControl w:val="0"/>
        <w:shd w:val="clear" w:color="auto" w:fill="FFFFFF"/>
        <w:tabs>
          <w:tab w:val="left" w:pos="1701"/>
          <w:tab w:val="left" w:pos="2835"/>
        </w:tabs>
        <w:spacing w:before="149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E1AC0" w:rsidRDefault="006E1AC0" w:rsidP="006E1AC0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E1AC0" w:rsidRDefault="006E1AC0" w:rsidP="006E1AC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Пятигорск – 2025</w:t>
      </w:r>
    </w:p>
    <w:p w:rsidR="006E1AC0" w:rsidRDefault="006E1AC0" w:rsidP="006E1AC0">
      <w:pPr>
        <w:pStyle w:val="a0"/>
        <w:rPr>
          <w:rFonts w:eastAsiaTheme="majorEastAsia"/>
          <w:color w:val="0F4761" w:themeColor="accent1" w:themeShade="BF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id w:val="-735468891"/>
        <w:docPartObj>
          <w:docPartGallery w:val="Table of Contents"/>
          <w:docPartUnique/>
        </w:docPartObj>
      </w:sdtPr>
      <w:sdtEndPr>
        <w:rPr>
          <w:b/>
          <w:bCs/>
          <w:lang w:val="ru"/>
        </w:rPr>
      </w:sdtEndPr>
      <w:sdtContent>
        <w:p w:rsidR="00FA61EB" w:rsidRPr="00FA61EB" w:rsidRDefault="00FA61EB" w:rsidP="00FA61EB">
          <w:pPr>
            <w:pStyle w:val="af0"/>
            <w:spacing w:before="0" w:after="0" w:line="360" w:lineRule="auto"/>
            <w:ind w:firstLine="720"/>
            <w:jc w:val="both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FA61EB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ru-RU"/>
            </w:rPr>
            <w:t>Оглавление</w:t>
          </w:r>
        </w:p>
        <w:p w:rsidR="00CB7BEE" w:rsidRDefault="00FA61EB">
          <w:pPr>
            <w:pStyle w:val="21"/>
            <w:tabs>
              <w:tab w:val="right" w:leader="dot" w:pos="9679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r w:rsidRPr="00FA61E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FA61EB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FA61E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204806136" w:history="1">
            <w:r w:rsidR="00CB7BEE" w:rsidRPr="009C7B70">
              <w:rPr>
                <w:rStyle w:val="af"/>
                <w:rFonts w:ascii="Times New Roman" w:hAnsi="Times New Roman" w:cs="Times New Roman"/>
                <w:b/>
                <w:noProof/>
              </w:rPr>
              <w:t>ВВЕДЕНИЕ</w:t>
            </w:r>
            <w:r w:rsidR="00CB7BEE">
              <w:rPr>
                <w:noProof/>
                <w:webHidden/>
              </w:rPr>
              <w:tab/>
            </w:r>
            <w:r w:rsidR="00CB7BEE">
              <w:rPr>
                <w:noProof/>
                <w:webHidden/>
              </w:rPr>
              <w:fldChar w:fldCharType="begin"/>
            </w:r>
            <w:r w:rsidR="00CB7BEE">
              <w:rPr>
                <w:noProof/>
                <w:webHidden/>
              </w:rPr>
              <w:instrText xml:space="preserve"> PAGEREF _Toc204806136 \h </w:instrText>
            </w:r>
            <w:r w:rsidR="00CB7BEE">
              <w:rPr>
                <w:noProof/>
                <w:webHidden/>
              </w:rPr>
            </w:r>
            <w:r w:rsidR="00CB7BEE">
              <w:rPr>
                <w:noProof/>
                <w:webHidden/>
              </w:rPr>
              <w:fldChar w:fldCharType="separate"/>
            </w:r>
            <w:r w:rsidR="00EF0850">
              <w:rPr>
                <w:noProof/>
                <w:webHidden/>
              </w:rPr>
              <w:t>3</w:t>
            </w:r>
            <w:r w:rsidR="00CB7BEE">
              <w:rPr>
                <w:noProof/>
                <w:webHidden/>
              </w:rPr>
              <w:fldChar w:fldCharType="end"/>
            </w:r>
          </w:hyperlink>
        </w:p>
        <w:p w:rsidR="00CB7BEE" w:rsidRDefault="00CB7BEE">
          <w:pPr>
            <w:pStyle w:val="21"/>
            <w:tabs>
              <w:tab w:val="right" w:leader="dot" w:pos="9679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204806137" w:history="1">
            <w:r w:rsidRPr="009C7B70">
              <w:rPr>
                <w:rStyle w:val="af"/>
                <w:rFonts w:ascii="Times New Roman" w:hAnsi="Times New Roman" w:cs="Times New Roman"/>
                <w:b/>
                <w:noProof/>
                <w:lang w:val="ru-RU"/>
              </w:rPr>
              <w:t>1</w:t>
            </w:r>
            <w:r w:rsidRPr="009C7B70">
              <w:rPr>
                <w:rStyle w:val="af"/>
                <w:rFonts w:ascii="Times New Roman" w:hAnsi="Times New Roman" w:cs="Times New Roman"/>
                <w:b/>
                <w:noProof/>
              </w:rPr>
              <w:t>. DEEPFAKE: ТЕХНОЛОГИЧЕСКАЯ ОСНОВА И ЭВОЛЮЦИЯ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_Toc204806137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085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BEE" w:rsidRDefault="00CB7BEE">
          <w:pPr>
            <w:pStyle w:val="21"/>
            <w:tabs>
              <w:tab w:val="right" w:leader="dot" w:pos="9679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204806138" w:history="1">
            <w:r w:rsidRPr="009C7B70">
              <w:rPr>
                <w:rStyle w:val="af"/>
                <w:rFonts w:ascii="Times New Roman" w:hAnsi="Times New Roman" w:cs="Times New Roman"/>
                <w:b/>
                <w:noProof/>
                <w:lang w:val="ru-RU"/>
              </w:rPr>
              <w:t>2</w:t>
            </w:r>
            <w:r w:rsidRPr="009C7B70">
              <w:rPr>
                <w:rStyle w:val="af"/>
                <w:rFonts w:ascii="Times New Roman" w:hAnsi="Times New Roman" w:cs="Times New Roman"/>
                <w:b/>
                <w:noProof/>
              </w:rPr>
              <w:t>. DEEPFAKE КАК УГРОЗА ДОВЕРИЮ К ЖУРНАЛИСТИКЕ И ИНФОРМАЦИОННОЙ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_Toc204806138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085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BEE" w:rsidRDefault="00CB7BEE">
          <w:pPr>
            <w:pStyle w:val="21"/>
            <w:tabs>
              <w:tab w:val="right" w:leader="dot" w:pos="9679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204806139" w:history="1">
            <w:r w:rsidRPr="009C7B70">
              <w:rPr>
                <w:rStyle w:val="af"/>
                <w:rFonts w:ascii="Times New Roman" w:hAnsi="Times New Roman" w:cs="Times New Roman"/>
                <w:b/>
                <w:noProof/>
                <w:lang w:val="ru-RU"/>
              </w:rPr>
              <w:t>3</w:t>
            </w:r>
            <w:r w:rsidRPr="009C7B70">
              <w:rPr>
                <w:rStyle w:val="af"/>
                <w:rFonts w:ascii="Times New Roman" w:hAnsi="Times New Roman" w:cs="Times New Roman"/>
                <w:b/>
                <w:noProof/>
              </w:rPr>
              <w:t>. DEEPFAKE КАК ПОТЕНЦИАЛЬНЫЙ ИНСТРУМЕНТ В ЖУРНАЛИСТСКОЙ ПРАКТИКЕ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_Toc204806139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085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BEE" w:rsidRDefault="00CB7BEE">
          <w:pPr>
            <w:pStyle w:val="21"/>
            <w:tabs>
              <w:tab w:val="right" w:leader="dot" w:pos="9679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204806140" w:history="1">
            <w:r w:rsidRPr="009C7B70">
              <w:rPr>
                <w:rStyle w:val="af"/>
                <w:rFonts w:ascii="Times New Roman" w:hAnsi="Times New Roman" w:cs="Times New Roman"/>
                <w:b/>
                <w:noProof/>
                <w:lang w:val="ru-RU"/>
              </w:rPr>
              <w:t>4</w:t>
            </w:r>
            <w:r w:rsidRPr="009C7B70">
              <w:rPr>
                <w:rStyle w:val="af"/>
                <w:rFonts w:ascii="Times New Roman" w:hAnsi="Times New Roman" w:cs="Times New Roman"/>
                <w:b/>
                <w:noProof/>
              </w:rPr>
              <w:t>. БОРЬБА С ВРЕДОНОСНЫМИ DEEPFAKE И ОБЕСПЕЧЕНИЕ ДОСТОВЕРНОСТИ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_Toc204806140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085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BEE" w:rsidRDefault="00CB7BEE">
          <w:pPr>
            <w:pStyle w:val="21"/>
            <w:tabs>
              <w:tab w:val="right" w:leader="dot" w:pos="9679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204806141" w:history="1">
            <w:r w:rsidRPr="009C7B70">
              <w:rPr>
                <w:rStyle w:val="af"/>
                <w:rFonts w:ascii="Times New Roman" w:hAnsi="Times New Roman" w:cs="Times New Roman"/>
                <w:b/>
                <w:noProof/>
                <w:lang w:val="ru-RU"/>
              </w:rPr>
              <w:t>5</w:t>
            </w:r>
            <w:r w:rsidRPr="009C7B70">
              <w:rPr>
                <w:rStyle w:val="af"/>
                <w:rFonts w:ascii="Times New Roman" w:hAnsi="Times New Roman" w:cs="Times New Roman"/>
                <w:b/>
                <w:noProof/>
              </w:rPr>
              <w:t>. ЭТИЧЕСКИЕ И ПРАВОВЫЕ ДИЛЕММЫ ИСПОЛЬЗОВАНИЯ DEEPFAKE В ЖУРНАЛИСТИКЕ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_Toc204806141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085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BEE" w:rsidRDefault="00CB7BEE">
          <w:pPr>
            <w:pStyle w:val="21"/>
            <w:tabs>
              <w:tab w:val="right" w:leader="dot" w:pos="9679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204806142" w:history="1">
            <w:r w:rsidRPr="009C7B70">
              <w:rPr>
                <w:rStyle w:val="af"/>
                <w:rFonts w:ascii="Times New Roman" w:hAnsi="Times New Roman" w:cs="Times New Roman"/>
                <w:b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_Toc204806142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085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BEE" w:rsidRDefault="00CB7BEE">
          <w:pPr>
            <w:pStyle w:val="21"/>
            <w:tabs>
              <w:tab w:val="right" w:leader="dot" w:pos="9679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204806143" w:history="1">
            <w:r w:rsidRPr="009C7B70">
              <w:rPr>
                <w:rStyle w:val="af"/>
                <w:rFonts w:ascii="Times New Roman" w:hAnsi="Times New Roman" w:cs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_Toc204806143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085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61EB" w:rsidRPr="00FA61EB" w:rsidRDefault="00FA61EB" w:rsidP="00FA61EB">
          <w:pPr>
            <w:spacing w:after="0" w:line="360" w:lineRule="auto"/>
            <w:ind w:firstLine="72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A61E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A61EB" w:rsidRPr="00FA61EB" w:rsidRDefault="00FA61EB" w:rsidP="00FA61EB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61EB" w:rsidRPr="00FA61EB" w:rsidRDefault="00FA61EB" w:rsidP="00FA61EB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color w:val="0F4761" w:themeColor="accent1" w:themeShade="BF"/>
          <w:sz w:val="28"/>
          <w:szCs w:val="28"/>
        </w:rPr>
      </w:pPr>
      <w:bookmarkStart w:id="2" w:name="_GoBack"/>
      <w:bookmarkEnd w:id="2"/>
      <w:r w:rsidRPr="00FA61EB">
        <w:rPr>
          <w:rFonts w:ascii="Times New Roman" w:hAnsi="Times New Roman" w:cs="Times New Roman"/>
          <w:sz w:val="28"/>
          <w:szCs w:val="28"/>
        </w:rPr>
        <w:br w:type="page"/>
      </w:r>
    </w:p>
    <w:p w:rsidR="007D3B31" w:rsidRPr="003F7F68" w:rsidRDefault="003F7F68" w:rsidP="00AE05DC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введение"/>
      <w:bookmarkStart w:id="4" w:name="_Toc204806136"/>
      <w:r w:rsidRPr="003F7F6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4"/>
    </w:p>
    <w:p w:rsidR="00E54292" w:rsidRDefault="008666B5" w:rsidP="00AE05DC">
      <w:pPr>
        <w:pStyle w:val="FirstParagraph"/>
        <w:spacing w:before="0" w:after="0" w:line="360" w:lineRule="auto"/>
        <w:ind w:firstLine="720"/>
        <w:jc w:val="both"/>
        <w:rPr>
          <w:rStyle w:val="af"/>
          <w:rFonts w:ascii="Times New Roman" w:hAnsi="Times New Roman" w:cs="Times New Roman"/>
          <w:sz w:val="28"/>
          <w:szCs w:val="28"/>
          <w:lang w:val="ru-RU"/>
        </w:rPr>
      </w:pPr>
      <w:r w:rsidRPr="00AE05DC">
        <w:rPr>
          <w:rFonts w:ascii="Times New Roman" w:hAnsi="Times New Roman" w:cs="Times New Roman"/>
          <w:sz w:val="28"/>
          <w:szCs w:val="28"/>
        </w:rPr>
        <w:t>Технологии глубоких подделок (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deepfake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) стремительно развиваются на стыке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и мультимедиа.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Deepfake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E54292">
        <w:rPr>
          <w:rFonts w:ascii="Times New Roman" w:hAnsi="Times New Roman" w:cs="Times New Roman"/>
          <w:bCs/>
          <w:sz w:val="28"/>
          <w:szCs w:val="28"/>
        </w:rPr>
        <w:t>гиперреалистичный</w:t>
      </w:r>
      <w:proofErr w:type="spellEnd"/>
      <w:r w:rsidRPr="00E54292">
        <w:rPr>
          <w:rFonts w:ascii="Times New Roman" w:hAnsi="Times New Roman" w:cs="Times New Roman"/>
          <w:bCs/>
          <w:sz w:val="28"/>
          <w:szCs w:val="28"/>
        </w:rPr>
        <w:t xml:space="preserve"> синтетический медиа-контент</w:t>
      </w:r>
      <w:r w:rsidRPr="00AE05DC">
        <w:rPr>
          <w:rFonts w:ascii="Times New Roman" w:hAnsi="Times New Roman" w:cs="Times New Roman"/>
          <w:sz w:val="28"/>
          <w:szCs w:val="28"/>
        </w:rPr>
        <w:t xml:space="preserve"> (изображения, аудио, видео или текст), созданный с помощью методов глубокого обучения и практически неотличимый от оригинала</w:t>
      </w:r>
      <w:bookmarkStart w:id="5" w:name="_Ref204804029"/>
      <w:r w:rsidR="00E54292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bookmarkStart w:id="6" w:name="_Ref204804980"/>
      <w:bookmarkEnd w:id="5"/>
      <w:r w:rsidR="00E54292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bookmarkEnd w:id="6"/>
      <w:r w:rsidRPr="00AE05DC">
        <w:rPr>
          <w:rFonts w:ascii="Times New Roman" w:hAnsi="Times New Roman" w:cs="Times New Roman"/>
          <w:sz w:val="28"/>
          <w:szCs w:val="28"/>
        </w:rPr>
        <w:t>. Появление масс-</w:t>
      </w:r>
      <w:r w:rsidR="00E5429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54292">
        <w:rPr>
          <w:rFonts w:ascii="Times New Roman" w:hAnsi="Times New Roman" w:cs="Times New Roman"/>
          <w:sz w:val="28"/>
          <w:szCs w:val="28"/>
          <w:lang w:val="ru-RU"/>
        </w:rPr>
        <w:t>едиа</w:t>
      </w:r>
      <w:r w:rsidRPr="00AE05DC">
        <w:rPr>
          <w:rFonts w:ascii="Times New Roman" w:hAnsi="Times New Roman" w:cs="Times New Roman"/>
          <w:sz w:val="28"/>
          <w:szCs w:val="28"/>
        </w:rPr>
        <w:t xml:space="preserve"> и социальных сетей сделало возможным мгновенную публикацию подобных материалов в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. Это породило дискуссию о том, </w:t>
      </w:r>
      <w:r w:rsidRPr="00E54292">
        <w:rPr>
          <w:rFonts w:ascii="Times New Roman" w:hAnsi="Times New Roman" w:cs="Times New Roman"/>
          <w:bCs/>
          <w:sz w:val="28"/>
          <w:szCs w:val="28"/>
        </w:rPr>
        <w:t xml:space="preserve">подрывают ли </w:t>
      </w:r>
      <w:proofErr w:type="spellStart"/>
      <w:r w:rsidRPr="00E54292">
        <w:rPr>
          <w:rFonts w:ascii="Times New Roman" w:hAnsi="Times New Roman" w:cs="Times New Roman"/>
          <w:bCs/>
          <w:sz w:val="28"/>
          <w:szCs w:val="28"/>
        </w:rPr>
        <w:t>дипфейки</w:t>
      </w:r>
      <w:proofErr w:type="spellEnd"/>
      <w:r w:rsidRPr="00E54292">
        <w:rPr>
          <w:rFonts w:ascii="Times New Roman" w:hAnsi="Times New Roman" w:cs="Times New Roman"/>
          <w:bCs/>
          <w:sz w:val="28"/>
          <w:szCs w:val="28"/>
        </w:rPr>
        <w:t xml:space="preserve"> доверие к журналистике</w:t>
      </w:r>
      <w:r w:rsidRPr="00AE05DC">
        <w:rPr>
          <w:rFonts w:ascii="Times New Roman" w:hAnsi="Times New Roman" w:cs="Times New Roman"/>
          <w:sz w:val="28"/>
          <w:szCs w:val="28"/>
        </w:rPr>
        <w:t xml:space="preserve"> или могут стать её новым инструментом. Уже в 2022 году в украинских СМИ </w:t>
      </w:r>
      <w:r w:rsidR="00E54292">
        <w:rPr>
          <w:rFonts w:ascii="Times New Roman" w:hAnsi="Times New Roman" w:cs="Times New Roman"/>
          <w:sz w:val="28"/>
          <w:szCs w:val="28"/>
          <w:lang w:val="ru-RU"/>
        </w:rPr>
        <w:t>появилось фальшивое</w:t>
      </w:r>
      <w:r w:rsidRPr="00AE05DC">
        <w:rPr>
          <w:rFonts w:ascii="Times New Roman" w:hAnsi="Times New Roman" w:cs="Times New Roman"/>
          <w:sz w:val="28"/>
          <w:szCs w:val="28"/>
        </w:rPr>
        <w:t xml:space="preserve"> «обращение Зеленского» к гражданам, призывающее сдать оружие, – это оказался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>, опровергнутый самим президентом. Хотя подделка была низкого качества, она создала волну недоверия и внимания общественности. В эпоху политической поляризации и «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постправды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>» такие события подчеркивают, насколько важно различать реальные и ложные сообщения</w:t>
      </w:r>
      <w:bookmarkStart w:id="7" w:name="_Ref204804496"/>
      <w:r w:rsidR="004B1308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bookmarkEnd w:id="7"/>
      <w:r w:rsidR="00E54292">
        <w:rPr>
          <w:rStyle w:val="af"/>
          <w:rFonts w:ascii="Times New Roman" w:hAnsi="Times New Roman" w:cs="Times New Roman"/>
          <w:sz w:val="28"/>
          <w:szCs w:val="28"/>
          <w:lang w:val="ru-RU"/>
        </w:rPr>
        <w:t>.</w:t>
      </w:r>
      <w:r w:rsidRPr="00AE05DC">
        <w:rPr>
          <w:rFonts w:ascii="Times New Roman" w:hAnsi="Times New Roman" w:cs="Times New Roman"/>
          <w:sz w:val="28"/>
          <w:szCs w:val="28"/>
        </w:rPr>
        <w:t xml:space="preserve"> В данной статье рассматривается эволюция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, их угроза для доверия к медиа и информационной безопасности, а также возможные положительные применения в журналистской практике. Особое внимание уделяется мерам противодействия вредоносным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дипфейкам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и этико-правовым аспектам их использования в СМИ</w:t>
      </w:r>
      <w:bookmarkStart w:id="8" w:name="_Ref204804089"/>
      <w:r w:rsidR="004B1308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bookmarkEnd w:id="8"/>
      <w:r w:rsidR="00E54292">
        <w:rPr>
          <w:rStyle w:val="af"/>
          <w:rFonts w:ascii="Times New Roman" w:hAnsi="Times New Roman" w:cs="Times New Roman"/>
          <w:sz w:val="28"/>
          <w:szCs w:val="28"/>
          <w:lang w:val="ru-RU"/>
        </w:rPr>
        <w:t>.</w:t>
      </w:r>
    </w:p>
    <w:p w:rsidR="007D3B31" w:rsidRPr="00E54292" w:rsidRDefault="00E54292" w:rsidP="00E54292">
      <w:pPr>
        <w:rPr>
          <w:rFonts w:ascii="Times New Roman" w:hAnsi="Times New Roman" w:cs="Times New Roman"/>
          <w:color w:val="156082" w:themeColor="accent1"/>
          <w:sz w:val="28"/>
          <w:szCs w:val="28"/>
          <w:lang w:val="ru-RU"/>
        </w:rPr>
      </w:pPr>
      <w:r>
        <w:rPr>
          <w:rStyle w:val="af"/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D3B31" w:rsidRPr="00E54292" w:rsidRDefault="00C453D3" w:rsidP="00AE05DC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X7ae0d54e3faf18e442493eeee52fe2d28569d05"/>
      <w:bookmarkStart w:id="10" w:name="_Toc204806137"/>
      <w:bookmarkEnd w:id="3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1</w:t>
      </w:r>
      <w:r w:rsidR="00E54292" w:rsidRPr="00E54292">
        <w:rPr>
          <w:rFonts w:ascii="Times New Roman" w:hAnsi="Times New Roman" w:cs="Times New Roman"/>
          <w:b/>
          <w:color w:val="auto"/>
          <w:sz w:val="28"/>
          <w:szCs w:val="28"/>
        </w:rPr>
        <w:t>. DEEPFAKE: ТЕХНОЛОГИЧЕСКАЯ ОСНОВА И ЭВОЛЮЦИЯ</w:t>
      </w:r>
      <w:bookmarkEnd w:id="10"/>
    </w:p>
    <w:p w:rsidR="007D3B31" w:rsidRPr="00AE05DC" w:rsidRDefault="008666B5" w:rsidP="00AE05DC">
      <w:pPr>
        <w:pStyle w:val="FirstParagraph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5DC">
        <w:rPr>
          <w:rFonts w:ascii="Times New Roman" w:hAnsi="Times New Roman" w:cs="Times New Roman"/>
          <w:sz w:val="28"/>
          <w:szCs w:val="28"/>
        </w:rPr>
        <w:t xml:space="preserve">Глубокие </w:t>
      </w:r>
      <w:r w:rsidR="00E54292">
        <w:rPr>
          <w:rFonts w:ascii="Times New Roman" w:hAnsi="Times New Roman" w:cs="Times New Roman"/>
          <w:sz w:val="28"/>
          <w:szCs w:val="28"/>
          <w:lang w:val="ru-RU"/>
        </w:rPr>
        <w:t>подделки</w:t>
      </w:r>
      <w:r w:rsidRPr="00AE05DC">
        <w:rPr>
          <w:rFonts w:ascii="Times New Roman" w:hAnsi="Times New Roman" w:cs="Times New Roman"/>
          <w:sz w:val="28"/>
          <w:szCs w:val="28"/>
        </w:rPr>
        <w:t xml:space="preserve"> базируются на разработках в области </w:t>
      </w:r>
      <w:proofErr w:type="spellStart"/>
      <w:r w:rsidRPr="00E54292">
        <w:rPr>
          <w:rFonts w:ascii="Times New Roman" w:hAnsi="Times New Roman" w:cs="Times New Roman"/>
          <w:bCs/>
          <w:sz w:val="28"/>
          <w:szCs w:val="28"/>
        </w:rPr>
        <w:t>нейросетей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и машинного обучения. Ключевую роль здесь сыграли генеративные состязательные сети (GAN,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Generative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Adversarial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), предложенные И. Гудфеллоу в 2014 году, которые научились создавать новые изображения и звуки на основе большого объема данных. Спустя три года, в 2017 г., анонимный пользователь под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deepfakes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» выложил в Интернет первое широко известное видео-подделку –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порнофрагмент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с «заменой лиц» голливудских актеров</w:t>
      </w:r>
      <w:r w:rsidR="008F49D2">
        <w:rPr>
          <w:rFonts w:ascii="Times New Roman" w:hAnsi="Times New Roman" w:cs="Times New Roman"/>
          <w:sz w:val="28"/>
          <w:szCs w:val="28"/>
        </w:rPr>
        <w:fldChar w:fldCharType="begin"/>
      </w:r>
      <w:r w:rsidR="008F49D2">
        <w:rPr>
          <w:rFonts w:ascii="Times New Roman" w:hAnsi="Times New Roman" w:cs="Times New Roman"/>
          <w:sz w:val="28"/>
          <w:szCs w:val="28"/>
        </w:rPr>
        <w:instrText xml:space="preserve"> NOTEREF _Ref204804029 \f \h </w:instrText>
      </w:r>
      <w:r w:rsidR="008F49D2">
        <w:rPr>
          <w:rFonts w:ascii="Times New Roman" w:hAnsi="Times New Roman" w:cs="Times New Roman"/>
          <w:sz w:val="28"/>
          <w:szCs w:val="28"/>
        </w:rPr>
      </w:r>
      <w:r w:rsidR="008F49D2">
        <w:rPr>
          <w:rFonts w:ascii="Times New Roman" w:hAnsi="Times New Roman" w:cs="Times New Roman"/>
          <w:sz w:val="28"/>
          <w:szCs w:val="28"/>
        </w:rPr>
        <w:fldChar w:fldCharType="separate"/>
      </w:r>
      <w:r w:rsidR="008F49D2" w:rsidRPr="008F49D2">
        <w:rPr>
          <w:rStyle w:val="ae"/>
        </w:rPr>
        <w:t>1</w:t>
      </w:r>
      <w:r w:rsidR="008F49D2">
        <w:rPr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 xml:space="preserve">. Интернет-сообщество быстро подхватило технологию, и вскоре были созданы тысячи подобных роликов.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обучаются на образцах реальных лиц и голосов, что позволяет генерировать </w:t>
      </w:r>
      <w:r w:rsidRPr="00E54292">
        <w:rPr>
          <w:rFonts w:ascii="Times New Roman" w:hAnsi="Times New Roman" w:cs="Times New Roman"/>
          <w:bCs/>
          <w:sz w:val="28"/>
          <w:szCs w:val="28"/>
        </w:rPr>
        <w:t>реалистичное аудио- и видеоизображение</w:t>
      </w:r>
      <w:r w:rsidRPr="00AE05DC">
        <w:rPr>
          <w:rFonts w:ascii="Times New Roman" w:hAnsi="Times New Roman" w:cs="Times New Roman"/>
          <w:sz w:val="28"/>
          <w:szCs w:val="28"/>
        </w:rPr>
        <w:t xml:space="preserve">. Так, например, технология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Voco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способна проанализировать образец голоса человека и воспроизвести его в цифровой форме, говоря новые тексты с тем же тембром и интонацией</w:t>
      </w:r>
      <w:r w:rsidR="002654F0">
        <w:rPr>
          <w:rFonts w:ascii="Times New Roman" w:hAnsi="Times New Roman" w:cs="Times New Roman"/>
          <w:sz w:val="28"/>
          <w:szCs w:val="28"/>
        </w:rPr>
        <w:fldChar w:fldCharType="begin"/>
      </w:r>
      <w:r w:rsidR="002654F0">
        <w:rPr>
          <w:rFonts w:ascii="Times New Roman" w:hAnsi="Times New Roman" w:cs="Times New Roman"/>
          <w:sz w:val="28"/>
          <w:szCs w:val="28"/>
        </w:rPr>
        <w:instrText xml:space="preserve"> NOTEREF _Ref204804089 \f \h </w:instrText>
      </w:r>
      <w:r w:rsidR="002654F0">
        <w:rPr>
          <w:rFonts w:ascii="Times New Roman" w:hAnsi="Times New Roman" w:cs="Times New Roman"/>
          <w:sz w:val="28"/>
          <w:szCs w:val="28"/>
        </w:rPr>
      </w:r>
      <w:r w:rsidR="002654F0">
        <w:rPr>
          <w:rFonts w:ascii="Times New Roman" w:hAnsi="Times New Roman" w:cs="Times New Roman"/>
          <w:sz w:val="28"/>
          <w:szCs w:val="28"/>
        </w:rPr>
        <w:fldChar w:fldCharType="separate"/>
      </w:r>
      <w:r w:rsidR="002654F0" w:rsidRPr="002654F0">
        <w:rPr>
          <w:rStyle w:val="ae"/>
        </w:rPr>
        <w:t>4</w:t>
      </w:r>
      <w:r w:rsidR="002654F0">
        <w:rPr>
          <w:rFonts w:ascii="Times New Roman" w:hAnsi="Times New Roman" w:cs="Times New Roman"/>
          <w:sz w:val="28"/>
          <w:szCs w:val="28"/>
        </w:rPr>
        <w:fldChar w:fldCharType="end"/>
      </w:r>
      <w:r w:rsidR="00E54292">
        <w:rPr>
          <w:rStyle w:val="af"/>
          <w:rFonts w:ascii="Times New Roman" w:hAnsi="Times New Roman" w:cs="Times New Roman"/>
          <w:sz w:val="28"/>
          <w:szCs w:val="28"/>
          <w:lang w:val="ru-RU"/>
        </w:rPr>
        <w:t>.</w:t>
      </w:r>
      <w:r w:rsidRPr="00AE05DC">
        <w:rPr>
          <w:rFonts w:ascii="Times New Roman" w:hAnsi="Times New Roman" w:cs="Times New Roman"/>
          <w:sz w:val="28"/>
          <w:szCs w:val="28"/>
        </w:rPr>
        <w:t xml:space="preserve"> При этом, по оценкам экспертов, 90–95 % ранних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были сексуального характера, использовались для порочащих видеоподделок</w:t>
      </w:r>
      <w:r w:rsidR="002654F0">
        <w:rPr>
          <w:rFonts w:ascii="Times New Roman" w:hAnsi="Times New Roman" w:cs="Times New Roman"/>
          <w:sz w:val="28"/>
          <w:szCs w:val="28"/>
        </w:rPr>
        <w:fldChar w:fldCharType="begin"/>
      </w:r>
      <w:r w:rsidR="002654F0">
        <w:rPr>
          <w:rFonts w:ascii="Times New Roman" w:hAnsi="Times New Roman" w:cs="Times New Roman"/>
          <w:sz w:val="28"/>
          <w:szCs w:val="28"/>
        </w:rPr>
        <w:instrText xml:space="preserve"> NOTEREF _Ref204804029 \f \h </w:instrText>
      </w:r>
      <w:r w:rsidR="002654F0">
        <w:rPr>
          <w:rFonts w:ascii="Times New Roman" w:hAnsi="Times New Roman" w:cs="Times New Roman"/>
          <w:sz w:val="28"/>
          <w:szCs w:val="28"/>
        </w:rPr>
      </w:r>
      <w:r w:rsidR="002654F0">
        <w:rPr>
          <w:rFonts w:ascii="Times New Roman" w:hAnsi="Times New Roman" w:cs="Times New Roman"/>
          <w:sz w:val="28"/>
          <w:szCs w:val="28"/>
        </w:rPr>
        <w:fldChar w:fldCharType="separate"/>
      </w:r>
      <w:r w:rsidR="002654F0" w:rsidRPr="002654F0">
        <w:rPr>
          <w:rStyle w:val="ae"/>
        </w:rPr>
        <w:t>1</w:t>
      </w:r>
      <w:r w:rsidR="002654F0">
        <w:rPr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 xml:space="preserve">. Сегодня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deepfake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охватывает не только видео – существуют синтетические голоса, «оживление» неподвижных изображений, а также генерация текста (например, чат‑боты нового поколения). Как отмечает исследователь А.В. Шадрин, «технология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дипфейка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основана на использовании искусственного интеллекта для создания реалистичных видео- и аудиоподделок»</w:t>
      </w:r>
      <w:r w:rsidR="002654F0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2654F0">
        <w:rPr>
          <w:rFonts w:ascii="Times New Roman" w:hAnsi="Times New Roman" w:cs="Times New Roman"/>
          <w:sz w:val="28"/>
          <w:szCs w:val="28"/>
        </w:rPr>
        <w:instrText xml:space="preserve"> NOTEREF _Ref204804089 \f \h </w:instrText>
      </w:r>
      <w:r w:rsidR="002654F0">
        <w:rPr>
          <w:rStyle w:val="af"/>
          <w:rFonts w:ascii="Times New Roman" w:hAnsi="Times New Roman" w:cs="Times New Roman"/>
          <w:sz w:val="28"/>
          <w:szCs w:val="28"/>
        </w:rPr>
      </w:r>
      <w:r w:rsidR="002654F0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2654F0" w:rsidRPr="002654F0">
        <w:rPr>
          <w:rStyle w:val="ae"/>
        </w:rPr>
        <w:t>4</w:t>
      </w:r>
      <w:r w:rsidR="002654F0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 xml:space="preserve">. В целом, развитие технологий генеративного ИИ делает процесс создания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все проще и доступнее даже непрофессионалам. При этом эволюция идёт от грубых монтажей к почти неотличимым фальшивкам – в скором времени программы глубокого обучения будут генерировать видео высокого разрешения, практически неотличимые от реальных материалов.</w:t>
      </w:r>
    </w:p>
    <w:p w:rsidR="007D3B31" w:rsidRPr="001001E8" w:rsidRDefault="00C453D3" w:rsidP="00AE05DC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X69a1c8d97a906c912974741e9af40c63f3ececd"/>
      <w:bookmarkStart w:id="12" w:name="_Toc204806138"/>
      <w:bookmarkEnd w:id="9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2</w:t>
      </w:r>
      <w:r w:rsidR="001001E8" w:rsidRPr="001001E8">
        <w:rPr>
          <w:rFonts w:ascii="Times New Roman" w:hAnsi="Times New Roman" w:cs="Times New Roman"/>
          <w:b/>
          <w:color w:val="auto"/>
          <w:sz w:val="28"/>
          <w:szCs w:val="28"/>
        </w:rPr>
        <w:t>. DEEPFAKE КАК УГРОЗА ДОВЕРИЮ К ЖУРНАЛИСТИКЕ И ИНФОРМАЦИОННОЙ БЕЗОПАСНОСТИ</w:t>
      </w:r>
      <w:bookmarkEnd w:id="12"/>
    </w:p>
    <w:p w:rsidR="007D3B31" w:rsidRPr="00AE05DC" w:rsidRDefault="008666B5" w:rsidP="00AE05DC">
      <w:pPr>
        <w:pStyle w:val="FirstParagraph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Дипфейки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Pr="00203759">
        <w:rPr>
          <w:rFonts w:ascii="Times New Roman" w:hAnsi="Times New Roman" w:cs="Times New Roman"/>
          <w:bCs/>
          <w:sz w:val="28"/>
          <w:szCs w:val="28"/>
        </w:rPr>
        <w:t>серьёзную угрозу доверия к СМИ и информационной безопасности</w:t>
      </w:r>
      <w:r w:rsidRPr="00203759">
        <w:rPr>
          <w:rFonts w:ascii="Times New Roman" w:hAnsi="Times New Roman" w:cs="Times New Roman"/>
          <w:sz w:val="28"/>
          <w:szCs w:val="28"/>
        </w:rPr>
        <w:t>.</w:t>
      </w:r>
      <w:r w:rsidRPr="00AE05DC">
        <w:rPr>
          <w:rFonts w:ascii="Times New Roman" w:hAnsi="Times New Roman" w:cs="Times New Roman"/>
          <w:sz w:val="28"/>
          <w:szCs w:val="28"/>
        </w:rPr>
        <w:t xml:space="preserve"> Поддельные видео и аудио способны распространять дезинформацию намного быстрее: человек, увидев впечатляющий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>, склонен принять увиденное за достоверное, особенно если сообщение подкрепляет его убеждения</w:t>
      </w:r>
      <w:r w:rsidR="00203759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Pr="00AE05DC">
        <w:rPr>
          <w:rFonts w:ascii="Times New Roman" w:hAnsi="Times New Roman" w:cs="Times New Roman"/>
          <w:sz w:val="28"/>
          <w:szCs w:val="28"/>
        </w:rPr>
        <w:t>. Исследование философа Д. 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Фаллиса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показывает, что такие подделки не только ведут к ложным убеждениям, но и ослабляют обоснование истинных знаний, подрывая легитимность реальных новостей</w:t>
      </w:r>
      <w:r w:rsidR="00ED449D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ED449D">
        <w:rPr>
          <w:rFonts w:ascii="Times New Roman" w:hAnsi="Times New Roman" w:cs="Times New Roman"/>
          <w:sz w:val="28"/>
          <w:szCs w:val="28"/>
        </w:rPr>
        <w:instrText xml:space="preserve"> NOTEREF _Ref204804496 \f \h </w:instrText>
      </w:r>
      <w:r w:rsidR="00ED449D">
        <w:rPr>
          <w:rStyle w:val="af"/>
          <w:rFonts w:ascii="Times New Roman" w:hAnsi="Times New Roman" w:cs="Times New Roman"/>
          <w:sz w:val="28"/>
          <w:szCs w:val="28"/>
        </w:rPr>
      </w:r>
      <w:r w:rsidR="00ED449D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ED449D" w:rsidRPr="00ED449D">
        <w:rPr>
          <w:rStyle w:val="ae"/>
        </w:rPr>
        <w:t>3</w:t>
      </w:r>
      <w:r w:rsidR="00ED449D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>. Даже разоблаченное видео оставляет сомнения в публикуемой информации: «после того как хотя бы один раз лживая информация была представлена как подлинная, общество начинает сомневаться в честности СМИ»</w:t>
      </w:r>
      <w:bookmarkStart w:id="13" w:name="_Ref204805425"/>
      <w:r w:rsidR="006E3CB7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  <w:bookmarkEnd w:id="13"/>
      <w:r w:rsidRPr="00AE05DC">
        <w:rPr>
          <w:rFonts w:ascii="Times New Roman" w:hAnsi="Times New Roman" w:cs="Times New Roman"/>
          <w:sz w:val="28"/>
          <w:szCs w:val="28"/>
        </w:rPr>
        <w:t>.</w:t>
      </w:r>
    </w:p>
    <w:p w:rsidR="007D3B31" w:rsidRPr="00AE05DC" w:rsidRDefault="008666B5" w:rsidP="00AE05DC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5DC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дипфейки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могут служить </w:t>
      </w:r>
      <w:r w:rsidRPr="006430EF">
        <w:rPr>
          <w:rFonts w:ascii="Times New Roman" w:hAnsi="Times New Roman" w:cs="Times New Roman"/>
          <w:bCs/>
          <w:sz w:val="28"/>
          <w:szCs w:val="28"/>
        </w:rPr>
        <w:t>инструментом политической и психологической манипуляции</w:t>
      </w:r>
      <w:r w:rsidRPr="00AE05DC">
        <w:rPr>
          <w:rFonts w:ascii="Times New Roman" w:hAnsi="Times New Roman" w:cs="Times New Roman"/>
          <w:sz w:val="28"/>
          <w:szCs w:val="28"/>
        </w:rPr>
        <w:t>. Например, они позволяют показать известных политиков в ситуациях, которых на самом деле не было: это не только подрывает доверие к лидерам, но и может кардинально изменить общественное мнение или исход выборов</w:t>
      </w:r>
      <w:r w:rsidR="006430EF">
        <w:rPr>
          <w:rFonts w:ascii="Times New Roman" w:hAnsi="Times New Roman" w:cs="Times New Roman"/>
          <w:sz w:val="28"/>
          <w:szCs w:val="28"/>
        </w:rPr>
        <w:fldChar w:fldCharType="begin"/>
      </w:r>
      <w:r w:rsidR="006430EF">
        <w:rPr>
          <w:rFonts w:ascii="Times New Roman" w:hAnsi="Times New Roman" w:cs="Times New Roman"/>
          <w:sz w:val="28"/>
          <w:szCs w:val="28"/>
        </w:rPr>
        <w:instrText xml:space="preserve"> NOTEREF _Ref204804089 \f \h </w:instrText>
      </w:r>
      <w:r w:rsidR="006430EF">
        <w:rPr>
          <w:rFonts w:ascii="Times New Roman" w:hAnsi="Times New Roman" w:cs="Times New Roman"/>
          <w:sz w:val="28"/>
          <w:szCs w:val="28"/>
        </w:rPr>
      </w:r>
      <w:r w:rsidR="006430EF">
        <w:rPr>
          <w:rFonts w:ascii="Times New Roman" w:hAnsi="Times New Roman" w:cs="Times New Roman"/>
          <w:sz w:val="28"/>
          <w:szCs w:val="28"/>
        </w:rPr>
        <w:fldChar w:fldCharType="separate"/>
      </w:r>
      <w:r w:rsidR="006430EF" w:rsidRPr="006430EF">
        <w:rPr>
          <w:rStyle w:val="ae"/>
        </w:rPr>
        <w:t>4</w:t>
      </w:r>
      <w:r w:rsidR="006430EF">
        <w:rPr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>. Классическим примером является поддельное обращение политика, которое затем использовалось в пропагандистских целях. Также опасна практика создания порочащих материалов: широко известны случаи, когда лица женщин без их согласия «монтировали» в порнографические видео, создавая ложную компрометирующую базу. Г. 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Беркман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(организация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>) указывает, что такие ролики могут служить инструментом шантажа и клеветы</w:t>
      </w:r>
      <w:r w:rsidR="006430EF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6430EF">
        <w:rPr>
          <w:rFonts w:ascii="Times New Roman" w:hAnsi="Times New Roman" w:cs="Times New Roman"/>
          <w:sz w:val="28"/>
          <w:szCs w:val="28"/>
        </w:rPr>
        <w:instrText xml:space="preserve"> NOTEREF _Ref204804496 \f \h </w:instrText>
      </w:r>
      <w:r w:rsidR="006430EF">
        <w:rPr>
          <w:rStyle w:val="af"/>
          <w:rFonts w:ascii="Times New Roman" w:hAnsi="Times New Roman" w:cs="Times New Roman"/>
          <w:sz w:val="28"/>
          <w:szCs w:val="28"/>
        </w:rPr>
      </w:r>
      <w:r w:rsidR="006430EF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6430EF" w:rsidRPr="006430EF">
        <w:rPr>
          <w:rStyle w:val="ae"/>
        </w:rPr>
        <w:t>3</w:t>
      </w:r>
      <w:r w:rsidR="006430EF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>.</w:t>
      </w:r>
    </w:p>
    <w:p w:rsidR="00CB7BEE" w:rsidRDefault="008666B5" w:rsidP="00CB7BEE">
      <w:pPr>
        <w:pStyle w:val="a0"/>
        <w:spacing w:before="0" w:after="0" w:line="360" w:lineRule="auto"/>
        <w:ind w:firstLine="720"/>
        <w:jc w:val="both"/>
        <w:rPr>
          <w:rStyle w:val="af"/>
          <w:rFonts w:ascii="Times New Roman" w:hAnsi="Times New Roman" w:cs="Times New Roman"/>
          <w:sz w:val="28"/>
          <w:szCs w:val="28"/>
          <w:lang w:val="ru-RU"/>
        </w:rPr>
      </w:pPr>
      <w:r w:rsidRPr="00AE05DC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дипфейки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усиливают общую проблему информационной безопасности. По оценкам, </w:t>
      </w:r>
      <w:proofErr w:type="spellStart"/>
      <w:r w:rsidRPr="00B01741">
        <w:rPr>
          <w:rFonts w:ascii="Times New Roman" w:hAnsi="Times New Roman" w:cs="Times New Roman"/>
          <w:bCs/>
          <w:sz w:val="28"/>
          <w:szCs w:val="28"/>
        </w:rPr>
        <w:t>фейковые</w:t>
      </w:r>
      <w:proofErr w:type="spellEnd"/>
      <w:r w:rsidRPr="00B01741">
        <w:rPr>
          <w:rFonts w:ascii="Times New Roman" w:hAnsi="Times New Roman" w:cs="Times New Roman"/>
          <w:bCs/>
          <w:sz w:val="28"/>
          <w:szCs w:val="28"/>
        </w:rPr>
        <w:t xml:space="preserve"> новости обходятся мировой экономике десятками миллиардов долларов в год</w:t>
      </w:r>
      <w:r w:rsidRPr="00AE05DC">
        <w:rPr>
          <w:rFonts w:ascii="Times New Roman" w:hAnsi="Times New Roman" w:cs="Times New Roman"/>
          <w:sz w:val="28"/>
          <w:szCs w:val="28"/>
        </w:rPr>
        <w:t xml:space="preserve">, а компании и государствам приходится вкладываться в защиту репутации,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и борьбу с фальсификациями. При этом алгоритмы распространяют информацию в фильтр-пузырях: разные группы людей получают поляризованные версии «правды», что углубляет кризис доверия</w:t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B01741">
        <w:rPr>
          <w:rFonts w:ascii="Times New Roman" w:hAnsi="Times New Roman" w:cs="Times New Roman"/>
          <w:sz w:val="28"/>
          <w:szCs w:val="28"/>
        </w:rPr>
        <w:instrText xml:space="preserve"> NOTEREF _Ref204804089 \f \h </w:instrText>
      </w:r>
      <w:r w:rsidR="00B01741">
        <w:rPr>
          <w:rStyle w:val="af"/>
          <w:rFonts w:ascii="Times New Roman" w:hAnsi="Times New Roman" w:cs="Times New Roman"/>
          <w:sz w:val="28"/>
          <w:szCs w:val="28"/>
        </w:rPr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B01741" w:rsidRPr="00B01741">
        <w:rPr>
          <w:rStyle w:val="ae"/>
        </w:rPr>
        <w:t>4</w:t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>. Чем более достоверным становится контент, тем сложнее распознавать мошенничество: согласно исследованию, «любой массовый синтетический контент лишь хочет казаться неотличимым от настоящего»</w:t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B01741">
        <w:rPr>
          <w:rFonts w:ascii="Times New Roman" w:hAnsi="Times New Roman" w:cs="Times New Roman"/>
          <w:sz w:val="28"/>
          <w:szCs w:val="28"/>
        </w:rPr>
        <w:instrText xml:space="preserve"> NOTEREF _Ref204804029 \f \h </w:instrText>
      </w:r>
      <w:r w:rsidR="00B01741">
        <w:rPr>
          <w:rStyle w:val="af"/>
          <w:rFonts w:ascii="Times New Roman" w:hAnsi="Times New Roman" w:cs="Times New Roman"/>
          <w:sz w:val="28"/>
          <w:szCs w:val="28"/>
        </w:rPr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B01741" w:rsidRPr="00B01741">
        <w:rPr>
          <w:rStyle w:val="ae"/>
        </w:rPr>
        <w:t>1</w:t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 xml:space="preserve">, поэтому невооруженным глазом подделки нередко незаметны. Совокупно эти факторы создают атмосферу сомнений: когда люди перестают верить в то, что видят или слышат, </w:t>
      </w:r>
      <w:r w:rsidRPr="00B01741">
        <w:rPr>
          <w:rFonts w:ascii="Times New Roman" w:hAnsi="Times New Roman" w:cs="Times New Roman"/>
          <w:bCs/>
          <w:sz w:val="28"/>
          <w:szCs w:val="28"/>
        </w:rPr>
        <w:t xml:space="preserve">фундамент современной журналистики – ответственность и </w:t>
      </w:r>
      <w:proofErr w:type="spellStart"/>
      <w:r w:rsidRPr="00B01741">
        <w:rPr>
          <w:rFonts w:ascii="Times New Roman" w:hAnsi="Times New Roman" w:cs="Times New Roman"/>
          <w:bCs/>
          <w:sz w:val="28"/>
          <w:szCs w:val="28"/>
        </w:rPr>
        <w:t>проверяемость</w:t>
      </w:r>
      <w:proofErr w:type="spellEnd"/>
      <w:r w:rsidRPr="00B01741">
        <w:rPr>
          <w:rFonts w:ascii="Times New Roman" w:hAnsi="Times New Roman" w:cs="Times New Roman"/>
          <w:bCs/>
          <w:sz w:val="28"/>
          <w:szCs w:val="28"/>
        </w:rPr>
        <w:t xml:space="preserve"> информации – оказывается под угрозой</w:t>
      </w:r>
      <w:r w:rsidR="00CB7BEE">
        <w:rPr>
          <w:rStyle w:val="af"/>
          <w:rFonts w:ascii="Times New Roman" w:hAnsi="Times New Roman" w:cs="Times New Roman"/>
          <w:sz w:val="28"/>
          <w:szCs w:val="28"/>
          <w:lang w:val="ru-RU"/>
        </w:rPr>
        <w:t>.</w:t>
      </w:r>
      <w:bookmarkStart w:id="14" w:name="Xb60d8579d8fe51f588351bb26a0435dcb1098a1"/>
      <w:bookmarkStart w:id="15" w:name="_Toc204806139"/>
      <w:bookmarkEnd w:id="11"/>
    </w:p>
    <w:p w:rsidR="00CB7BEE" w:rsidRDefault="00CB7BEE" w:rsidP="00CB7BEE">
      <w:pPr>
        <w:pStyle w:val="a0"/>
        <w:spacing w:before="0" w:after="0" w:line="360" w:lineRule="auto"/>
        <w:ind w:firstLine="720"/>
        <w:jc w:val="both"/>
        <w:rPr>
          <w:rStyle w:val="af"/>
          <w:rFonts w:ascii="Times New Roman" w:hAnsi="Times New Roman" w:cs="Times New Roman"/>
          <w:sz w:val="28"/>
          <w:szCs w:val="28"/>
          <w:lang w:val="ru-RU"/>
        </w:rPr>
      </w:pPr>
    </w:p>
    <w:p w:rsidR="007D3B31" w:rsidRPr="00CB7BEE" w:rsidRDefault="00C453D3" w:rsidP="00CB7BEE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156082" w:themeColor="accen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B01741" w:rsidRPr="00B01741">
        <w:rPr>
          <w:rFonts w:ascii="Times New Roman" w:hAnsi="Times New Roman" w:cs="Times New Roman"/>
          <w:b/>
          <w:sz w:val="28"/>
          <w:szCs w:val="28"/>
        </w:rPr>
        <w:t>. DEEPFAKE КАК ПОТЕНЦИАЛЬНЫЙ ИНСТРУМЕНТ В ЖУРНАЛИСТСКОЙ ПРАКТИКЕ</w:t>
      </w:r>
      <w:bookmarkEnd w:id="15"/>
    </w:p>
    <w:p w:rsidR="007D3B31" w:rsidRPr="00A67BB6" w:rsidRDefault="008666B5" w:rsidP="00AE05DC">
      <w:pPr>
        <w:pStyle w:val="FirstParagraph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5DC">
        <w:rPr>
          <w:rFonts w:ascii="Times New Roman" w:hAnsi="Times New Roman" w:cs="Times New Roman"/>
          <w:sz w:val="28"/>
          <w:szCs w:val="28"/>
        </w:rPr>
        <w:t xml:space="preserve">Несмотря на риски, технологии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дипфейка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можно использовать и </w:t>
      </w:r>
      <w:r w:rsidRPr="00B01741">
        <w:rPr>
          <w:rFonts w:ascii="Times New Roman" w:hAnsi="Times New Roman" w:cs="Times New Roman"/>
          <w:bCs/>
          <w:sz w:val="28"/>
          <w:szCs w:val="28"/>
        </w:rPr>
        <w:t>в созидательных целях</w:t>
      </w:r>
      <w:r w:rsidRPr="00AE05DC">
        <w:rPr>
          <w:rFonts w:ascii="Times New Roman" w:hAnsi="Times New Roman" w:cs="Times New Roman"/>
          <w:sz w:val="28"/>
          <w:szCs w:val="28"/>
        </w:rPr>
        <w:t>. Уже существует множество примеров, когда синтетические медиа применялись для образовательных или культурных задач, не связанных с манипуляцией фактами</w:t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B01741">
        <w:rPr>
          <w:rFonts w:ascii="Times New Roman" w:hAnsi="Times New Roman" w:cs="Times New Roman"/>
          <w:sz w:val="28"/>
          <w:szCs w:val="28"/>
        </w:rPr>
        <w:instrText xml:space="preserve"> NOTEREF _Ref204804029 \f \h </w:instrText>
      </w:r>
      <w:r w:rsidR="00B01741">
        <w:rPr>
          <w:rStyle w:val="af"/>
          <w:rFonts w:ascii="Times New Roman" w:hAnsi="Times New Roman" w:cs="Times New Roman"/>
          <w:sz w:val="28"/>
          <w:szCs w:val="28"/>
        </w:rPr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B01741" w:rsidRPr="00B01741">
        <w:rPr>
          <w:rStyle w:val="ae"/>
        </w:rPr>
        <w:t>1</w:t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instrText xml:space="preserve"> NOTEREF _Ref204804980 \f \h </w:instrText>
      </w:r>
      <w:r w:rsidR="00B01741">
        <w:rPr>
          <w:rStyle w:val="af"/>
          <w:rFonts w:ascii="Times New Roman" w:hAnsi="Times New Roman" w:cs="Times New Roman"/>
          <w:sz w:val="28"/>
          <w:szCs w:val="28"/>
        </w:rPr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B01741" w:rsidRPr="00B01741">
        <w:rPr>
          <w:rStyle w:val="ae"/>
        </w:rPr>
        <w:t>2</w:t>
      </w:r>
      <w:r w:rsidR="00B01741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 xml:space="preserve">. Так, историческая реконструкция с помощью искусственного интеллекта позволяет «оживлять» утраченную или недоступную информацию. Известен случай, когда один из первых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XIX века создали неизвестные художники: они наложили голову президента Авраама Линкольна на гравюру с вице-президентом Джоном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Кэлхуном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>, подставив документы с актуальными после Гражданской войны надписями (см. рисунок)</w:t>
      </w:r>
      <w:r w:rsidR="00A67BB6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A67BB6">
        <w:rPr>
          <w:rFonts w:ascii="Times New Roman" w:hAnsi="Times New Roman" w:cs="Times New Roman"/>
          <w:sz w:val="28"/>
          <w:szCs w:val="28"/>
        </w:rPr>
        <w:instrText xml:space="preserve"> NOTEREF _Ref204804029 \f \h </w:instrText>
      </w:r>
      <w:r w:rsidR="00A67BB6">
        <w:rPr>
          <w:rStyle w:val="af"/>
          <w:rFonts w:ascii="Times New Roman" w:hAnsi="Times New Roman" w:cs="Times New Roman"/>
          <w:sz w:val="28"/>
          <w:szCs w:val="28"/>
        </w:rPr>
      </w:r>
      <w:r w:rsidR="00A67BB6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A67BB6" w:rsidRPr="00A67BB6">
        <w:rPr>
          <w:rStyle w:val="ae"/>
        </w:rPr>
        <w:t>1</w:t>
      </w:r>
      <w:r w:rsidR="00A67BB6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 xml:space="preserve">. Подобная методика может применяться журналистами при </w:t>
      </w:r>
      <w:r w:rsidRPr="00AE05DC">
        <w:rPr>
          <w:rFonts w:ascii="Times New Roman" w:hAnsi="Times New Roman" w:cs="Times New Roman"/>
          <w:sz w:val="28"/>
          <w:szCs w:val="28"/>
        </w:rPr>
        <w:lastRenderedPageBreak/>
        <w:t>подготовке исторических материалов или документальных фильмов.</w:t>
      </w:r>
      <w:r w:rsidR="00A67BB6" w:rsidRPr="00A67BB6">
        <w:rPr>
          <w:noProof/>
          <w:lang w:val="ru-RU" w:eastAsia="ru-RU"/>
        </w:rPr>
        <w:t xml:space="preserve"> </w:t>
      </w:r>
      <w:r w:rsidR="00A67BB6" w:rsidRPr="00A67BB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B5D359A" wp14:editId="76F18184">
            <wp:extent cx="6077798" cy="40391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7798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B31" w:rsidRPr="00AE05DC" w:rsidRDefault="008666B5" w:rsidP="00AE05DC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5DC">
        <w:rPr>
          <w:rFonts w:ascii="Times New Roman" w:hAnsi="Times New Roman" w:cs="Times New Roman"/>
          <w:i/>
          <w:iCs/>
          <w:sz w:val="28"/>
          <w:szCs w:val="28"/>
        </w:rPr>
        <w:t>Рис. 1. Исторический пример “</w:t>
      </w:r>
      <w:proofErr w:type="spellStart"/>
      <w:r w:rsidRPr="00AE05DC">
        <w:rPr>
          <w:rFonts w:ascii="Times New Roman" w:hAnsi="Times New Roman" w:cs="Times New Roman"/>
          <w:i/>
          <w:iCs/>
          <w:sz w:val="28"/>
          <w:szCs w:val="28"/>
        </w:rPr>
        <w:t>дипфейка</w:t>
      </w:r>
      <w:proofErr w:type="spellEnd"/>
      <w:r w:rsidRPr="00AE05DC">
        <w:rPr>
          <w:rFonts w:ascii="Times New Roman" w:hAnsi="Times New Roman" w:cs="Times New Roman"/>
          <w:i/>
          <w:iCs/>
          <w:sz w:val="28"/>
          <w:szCs w:val="28"/>
        </w:rPr>
        <w:t xml:space="preserve">” середины XIX в.: слева – портрет Авраама Линкольна, созданный наложением его головы на оригинальную гравюру с вице-президентом Джоном </w:t>
      </w:r>
      <w:proofErr w:type="spellStart"/>
      <w:r w:rsidRPr="00AE05DC">
        <w:rPr>
          <w:rFonts w:ascii="Times New Roman" w:hAnsi="Times New Roman" w:cs="Times New Roman"/>
          <w:i/>
          <w:iCs/>
          <w:sz w:val="28"/>
          <w:szCs w:val="28"/>
        </w:rPr>
        <w:t>Кэлхуном</w:t>
      </w:r>
      <w:proofErr w:type="spellEnd"/>
      <w:r w:rsidRPr="00AE05DC">
        <w:rPr>
          <w:rFonts w:ascii="Times New Roman" w:hAnsi="Times New Roman" w:cs="Times New Roman"/>
          <w:i/>
          <w:iCs/>
          <w:sz w:val="28"/>
          <w:szCs w:val="28"/>
        </w:rPr>
        <w:t xml:space="preserve"> (справа)</w:t>
      </w:r>
      <w:hyperlink r:id="rId9" w:anchor=":~:text=%D0%9E%D0%B4%D0%BD%D0%B0%20%D0%B8%D0%B7%20%D1%81%D0%B0%D0%BC%D1%8B%D1%85%20%D0%B8%D0%B7%D0%B2%D0%B5%D1%81%D1%82%D0%BD%D1%8B%D1%85%20%D1%84%D0%BE%D1%82%D0%BE%D0%B3%D1%80%D0%B0%D1%84%D0%B8%D0%B9,%D0%B2%D0%BF%D0%BE%D1%81%D0%BB%D0%B5%D0%B4%D1%81%D1%82"/>
      <w:r w:rsidRPr="00AE05DC">
        <w:rPr>
          <w:rFonts w:ascii="Times New Roman" w:hAnsi="Times New Roman" w:cs="Times New Roman"/>
          <w:i/>
          <w:iCs/>
          <w:sz w:val="28"/>
          <w:szCs w:val="28"/>
        </w:rPr>
        <w:t>. Такая техника иллюстрирует возможность «воссоздания» визуальных материалов.</w:t>
      </w:r>
    </w:p>
    <w:p w:rsidR="00CB7BEE" w:rsidRDefault="008666B5" w:rsidP="00CB7BEE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5DC">
        <w:rPr>
          <w:rFonts w:ascii="Times New Roman" w:hAnsi="Times New Roman" w:cs="Times New Roman"/>
          <w:sz w:val="28"/>
          <w:szCs w:val="28"/>
        </w:rPr>
        <w:t xml:space="preserve">Кроме того, синтетические медиа могут быть полезны для </w:t>
      </w:r>
      <w:proofErr w:type="spellStart"/>
      <w:r w:rsidRPr="00520FBD">
        <w:rPr>
          <w:rFonts w:ascii="Times New Roman" w:hAnsi="Times New Roman" w:cs="Times New Roman"/>
          <w:bCs/>
          <w:sz w:val="28"/>
          <w:szCs w:val="28"/>
        </w:rPr>
        <w:t>анонимизации</w:t>
      </w:r>
      <w:proofErr w:type="spellEnd"/>
      <w:r w:rsidRPr="00520FBD">
        <w:rPr>
          <w:rFonts w:ascii="Times New Roman" w:hAnsi="Times New Roman" w:cs="Times New Roman"/>
          <w:bCs/>
          <w:sz w:val="28"/>
          <w:szCs w:val="28"/>
        </w:rPr>
        <w:t xml:space="preserve"> источников и создания инсценировок</w:t>
      </w:r>
      <w:r w:rsidRPr="00AE05DC">
        <w:rPr>
          <w:rFonts w:ascii="Times New Roman" w:hAnsi="Times New Roman" w:cs="Times New Roman"/>
          <w:sz w:val="28"/>
          <w:szCs w:val="28"/>
        </w:rPr>
        <w:t xml:space="preserve">. Так, исследователи разрабатывают системы для мгновенного преобразования голоса человека в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речевой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– например, проект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Rochester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Makeovers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>» позволяет менять голос по возрасту, полу и диалекту в режиме реального времени</w:t>
      </w:r>
      <w:bookmarkStart w:id="16" w:name="_Ref204805798"/>
      <w:r w:rsidR="00520FBD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bookmarkEnd w:id="16"/>
      <w:r w:rsidRPr="00AE05DC">
        <w:rPr>
          <w:rFonts w:ascii="Times New Roman" w:hAnsi="Times New Roman" w:cs="Times New Roman"/>
          <w:sz w:val="28"/>
          <w:szCs w:val="28"/>
        </w:rPr>
        <w:t xml:space="preserve">. Для журналистов подобные инструменты могут использоваться, когда требуется скрыть личность собеседника: рассказ очевидца или жертвы </w:t>
      </w:r>
      <w:r w:rsidRPr="00AE05DC">
        <w:rPr>
          <w:rFonts w:ascii="Times New Roman" w:hAnsi="Times New Roman" w:cs="Times New Roman"/>
          <w:sz w:val="28"/>
          <w:szCs w:val="28"/>
        </w:rPr>
        <w:lastRenderedPageBreak/>
        <w:t>можно озвучить чужим искусственным голосом, сохранив эмоциональную окраску речи. Аналогично, глубокие синтетические изображения лиц (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) позволят монтировать сцены или диалоги с участием исторических или удаленных персонажей – например, выступление старого журналиста, которого уже нет в живых, – что откроет новые формы повествования. Учёные также подчеркивают потенциал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в образовании и здравоохранении: созданные с помощью ИИ виртуальные персонажи могут выступать в ролях учителей или терапевтов, адаптированных под конкретные нужды</w:t>
      </w:r>
      <w:r w:rsidR="00520FBD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520FBD">
        <w:rPr>
          <w:rFonts w:ascii="Times New Roman" w:hAnsi="Times New Roman" w:cs="Times New Roman"/>
          <w:sz w:val="28"/>
          <w:szCs w:val="28"/>
        </w:rPr>
        <w:instrText xml:space="preserve"> NOTEREF _Ref204804980 \f \h </w:instrText>
      </w:r>
      <w:r w:rsidR="00520FBD">
        <w:rPr>
          <w:rStyle w:val="af"/>
          <w:rFonts w:ascii="Times New Roman" w:hAnsi="Times New Roman" w:cs="Times New Roman"/>
          <w:sz w:val="28"/>
          <w:szCs w:val="28"/>
        </w:rPr>
      </w:r>
      <w:r w:rsidR="00520FBD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520FBD" w:rsidRPr="00520FBD">
        <w:rPr>
          <w:rStyle w:val="ae"/>
        </w:rPr>
        <w:t>2</w:t>
      </w:r>
      <w:r w:rsidR="00520FBD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 xml:space="preserve">. Это показывает: </w:t>
      </w:r>
      <w:r w:rsidRPr="00520FBD">
        <w:rPr>
          <w:rFonts w:ascii="Times New Roman" w:hAnsi="Times New Roman" w:cs="Times New Roman"/>
          <w:bCs/>
          <w:sz w:val="28"/>
          <w:szCs w:val="28"/>
        </w:rPr>
        <w:t xml:space="preserve">технологии </w:t>
      </w:r>
      <w:proofErr w:type="spellStart"/>
      <w:r w:rsidRPr="00520FBD">
        <w:rPr>
          <w:rFonts w:ascii="Times New Roman" w:hAnsi="Times New Roman" w:cs="Times New Roman"/>
          <w:bCs/>
          <w:sz w:val="28"/>
          <w:szCs w:val="28"/>
        </w:rPr>
        <w:t>дипфейка</w:t>
      </w:r>
      <w:proofErr w:type="spellEnd"/>
      <w:r w:rsidRPr="00520FBD">
        <w:rPr>
          <w:rFonts w:ascii="Times New Roman" w:hAnsi="Times New Roman" w:cs="Times New Roman"/>
          <w:bCs/>
          <w:sz w:val="28"/>
          <w:szCs w:val="28"/>
        </w:rPr>
        <w:t xml:space="preserve"> сами по себе не обладают моралью</w:t>
      </w:r>
      <w:r w:rsidRPr="00AE05DC">
        <w:rPr>
          <w:rFonts w:ascii="Times New Roman" w:hAnsi="Times New Roman" w:cs="Times New Roman"/>
          <w:sz w:val="28"/>
          <w:szCs w:val="28"/>
        </w:rPr>
        <w:t xml:space="preserve"> – всё зависит от того, кто и как их использует.</w:t>
      </w:r>
      <w:bookmarkStart w:id="17" w:name="Xa000fca9ec5c1ff96946f1012e4084ea17e6caf"/>
      <w:bookmarkStart w:id="18" w:name="_Toc204806140"/>
      <w:bookmarkEnd w:id="14"/>
    </w:p>
    <w:p w:rsidR="00CB7BEE" w:rsidRDefault="00CB7BEE" w:rsidP="00CB7BEE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31" w:rsidRPr="00CB7BEE" w:rsidRDefault="00C453D3" w:rsidP="00CB7BEE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520FBD" w:rsidRPr="00520FBD">
        <w:rPr>
          <w:rFonts w:ascii="Times New Roman" w:hAnsi="Times New Roman" w:cs="Times New Roman"/>
          <w:b/>
          <w:sz w:val="28"/>
          <w:szCs w:val="28"/>
        </w:rPr>
        <w:t>. БОРЬБА С ВРЕДОНОСНЫМИ DEEPFAKE И ОБЕСПЕЧЕНИЕ ДОСТОВЕРНОСТИ</w:t>
      </w:r>
      <w:bookmarkEnd w:id="18"/>
    </w:p>
    <w:p w:rsidR="007D3B31" w:rsidRPr="00AE05DC" w:rsidRDefault="008666B5" w:rsidP="00AE05DC">
      <w:pPr>
        <w:pStyle w:val="FirstParagraph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5DC">
        <w:rPr>
          <w:rFonts w:ascii="Times New Roman" w:hAnsi="Times New Roman" w:cs="Times New Roman"/>
          <w:sz w:val="28"/>
          <w:szCs w:val="28"/>
        </w:rPr>
        <w:t xml:space="preserve">Для противодействия опасным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дипфейкам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развивается целый комплекс мер. </w:t>
      </w:r>
      <w:r w:rsidRPr="00DF6FA9">
        <w:rPr>
          <w:rFonts w:ascii="Times New Roman" w:hAnsi="Times New Roman" w:cs="Times New Roman"/>
          <w:bCs/>
          <w:sz w:val="28"/>
          <w:szCs w:val="28"/>
        </w:rPr>
        <w:t>Технические решения</w:t>
      </w:r>
      <w:r w:rsidRPr="00AE05DC">
        <w:rPr>
          <w:rFonts w:ascii="Times New Roman" w:hAnsi="Times New Roman" w:cs="Times New Roman"/>
          <w:sz w:val="28"/>
          <w:szCs w:val="28"/>
        </w:rPr>
        <w:t xml:space="preserve"> включают детекторы подделок, цифровые метки и методы аутентификации контента. Сейчас существуют алгоритмы, анализирующие видео на предмет артефактов – например, нестабильность освещения или несовпадение движения губ и звука. Модуль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Pindrop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Pulse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Inspect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способен автоматически определять синтетические голоса в аудиозаписях</w:t>
      </w:r>
      <w:r w:rsidR="00DF6FA9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DF6FA9">
        <w:rPr>
          <w:rFonts w:ascii="Times New Roman" w:hAnsi="Times New Roman" w:cs="Times New Roman"/>
          <w:sz w:val="28"/>
          <w:szCs w:val="28"/>
        </w:rPr>
        <w:instrText xml:space="preserve"> NOTEREF _Ref204805425 \f \h </w:instrText>
      </w:r>
      <w:r w:rsidR="00DF6FA9">
        <w:rPr>
          <w:rStyle w:val="af"/>
          <w:rFonts w:ascii="Times New Roman" w:hAnsi="Times New Roman" w:cs="Times New Roman"/>
          <w:sz w:val="28"/>
          <w:szCs w:val="28"/>
        </w:rPr>
      </w:r>
      <w:r w:rsidR="00DF6FA9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DF6FA9" w:rsidRPr="00DF6FA9">
        <w:rPr>
          <w:rStyle w:val="ae"/>
        </w:rPr>
        <w:t>6</w:t>
      </w:r>
      <w:r w:rsidR="00DF6FA9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>. В дополнение к этому разрабатываются системы цифровой водяной маркировки (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watermarking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>): например, в ЕС и США обсуждаются стандарты JPEG 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и законы, обязывающие наносить невидимые метки на сгенерированное ИИ содержимое. Эти метки позволят при воспроизведении определить, было ли изображение или видео создано ИИ, и предупредить потребителя о возможной недостоверности.</w:t>
      </w:r>
    </w:p>
    <w:p w:rsidR="007D3B31" w:rsidRPr="00AE05DC" w:rsidRDefault="008666B5" w:rsidP="00AE05DC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FA9">
        <w:rPr>
          <w:rFonts w:ascii="Times New Roman" w:hAnsi="Times New Roman" w:cs="Times New Roman"/>
          <w:bCs/>
          <w:sz w:val="28"/>
          <w:szCs w:val="28"/>
        </w:rPr>
        <w:t>Политические и нормативные меры</w:t>
      </w:r>
      <w:r w:rsidRPr="00AE05DC">
        <w:rPr>
          <w:rFonts w:ascii="Times New Roman" w:hAnsi="Times New Roman" w:cs="Times New Roman"/>
          <w:sz w:val="28"/>
          <w:szCs w:val="28"/>
        </w:rPr>
        <w:t xml:space="preserve"> включают в себя принятие законов и регламентов. Социальные сети уже ввели правила по удалению «явных»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с платформ. В ряде стран уже есть нормы, предусматривающие </w:t>
      </w:r>
      <w:r w:rsidRPr="00AE05DC">
        <w:rPr>
          <w:rFonts w:ascii="Times New Roman" w:hAnsi="Times New Roman" w:cs="Times New Roman"/>
          <w:sz w:val="28"/>
          <w:szCs w:val="28"/>
        </w:rPr>
        <w:lastRenderedPageBreak/>
        <w:t>гражданскую ответственность авторов намеренно вредных дипфейков</w:t>
      </w:r>
      <w:r w:rsidR="00DF6FA9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DF6FA9">
        <w:rPr>
          <w:rFonts w:ascii="Times New Roman" w:hAnsi="Times New Roman" w:cs="Times New Roman"/>
          <w:sz w:val="28"/>
          <w:szCs w:val="28"/>
        </w:rPr>
        <w:instrText xml:space="preserve"> NOTEREF _Ref204804496 \f \h </w:instrText>
      </w:r>
      <w:r w:rsidR="00DF6FA9">
        <w:rPr>
          <w:rStyle w:val="af"/>
          <w:rFonts w:ascii="Times New Roman" w:hAnsi="Times New Roman" w:cs="Times New Roman"/>
          <w:sz w:val="28"/>
          <w:szCs w:val="28"/>
        </w:rPr>
      </w:r>
      <w:r w:rsidR="00DF6FA9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DF6FA9" w:rsidRPr="00DF6FA9">
        <w:rPr>
          <w:rStyle w:val="ae"/>
        </w:rPr>
        <w:t>3</w:t>
      </w:r>
      <w:r w:rsidR="00DF6FA9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 xml:space="preserve">. В России готовятся проекты поправок к Уголовному кодексу, предусматривающие наказание (вплоть до лишения свободы) за злоупотребление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дипфейками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при клевете и мошенничестве. Такие законодательные инициативы призваны сдерживать злоумышленников, распространяющих опасные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>. Кроме того, отмечается роль международных стандартов: недавно Европарламент рекомендовал</w:t>
      </w:r>
      <w:r w:rsidR="00755F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05DC">
        <w:rPr>
          <w:rFonts w:ascii="Times New Roman" w:hAnsi="Times New Roman" w:cs="Times New Roman"/>
          <w:sz w:val="28"/>
          <w:szCs w:val="28"/>
        </w:rPr>
        <w:t>обязательное маркирование ИИ-контента и внедрение меток для контроля происхождения материалов</w:t>
      </w:r>
      <w:bookmarkStart w:id="19" w:name="_Ref204805799"/>
      <w:r w:rsidR="00F82623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bookmarkEnd w:id="19"/>
      <w:r w:rsidRPr="00AE05DC">
        <w:rPr>
          <w:rFonts w:ascii="Times New Roman" w:hAnsi="Times New Roman" w:cs="Times New Roman"/>
          <w:sz w:val="28"/>
          <w:szCs w:val="28"/>
        </w:rPr>
        <w:t>.</w:t>
      </w:r>
    </w:p>
    <w:p w:rsidR="00CB7BEE" w:rsidRDefault="008666B5" w:rsidP="00CB7BEE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FC6">
        <w:rPr>
          <w:rFonts w:ascii="Times New Roman" w:hAnsi="Times New Roman" w:cs="Times New Roman"/>
          <w:bCs/>
          <w:sz w:val="28"/>
          <w:szCs w:val="28"/>
        </w:rPr>
        <w:t>Медиаобразование</w:t>
      </w:r>
      <w:proofErr w:type="spellEnd"/>
      <w:r w:rsidRPr="00755FC6">
        <w:rPr>
          <w:rFonts w:ascii="Times New Roman" w:hAnsi="Times New Roman" w:cs="Times New Roman"/>
          <w:bCs/>
          <w:sz w:val="28"/>
          <w:szCs w:val="28"/>
        </w:rPr>
        <w:t xml:space="preserve"> и процедурные подходы</w:t>
      </w:r>
      <w:r w:rsidRPr="00AE05DC">
        <w:rPr>
          <w:rFonts w:ascii="Times New Roman" w:hAnsi="Times New Roman" w:cs="Times New Roman"/>
          <w:sz w:val="28"/>
          <w:szCs w:val="28"/>
        </w:rPr>
        <w:t xml:space="preserve"> также играют критическую роль. Издатели и редакции должны внедрять внутренние протоколы проверки контента: проверять источники, использовать инструменты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fact-checking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, обучать журналистов новым навыкам распознавания синтетики. Широкую роль играет повышение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аудитории: обучающие кампании учат людей скептически относиться к визуальной информации и искать подтверждение в нескольких независимых источниках</w:t>
      </w:r>
      <w:r w:rsidR="00755FC6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755FC6">
        <w:rPr>
          <w:rFonts w:ascii="Times New Roman" w:hAnsi="Times New Roman" w:cs="Times New Roman"/>
          <w:sz w:val="28"/>
          <w:szCs w:val="28"/>
        </w:rPr>
        <w:instrText xml:space="preserve"> NOTEREF _Ref204805425 \f \h </w:instrText>
      </w:r>
      <w:r w:rsidR="00755FC6">
        <w:rPr>
          <w:rStyle w:val="af"/>
          <w:rFonts w:ascii="Times New Roman" w:hAnsi="Times New Roman" w:cs="Times New Roman"/>
          <w:sz w:val="28"/>
          <w:szCs w:val="28"/>
        </w:rPr>
      </w:r>
      <w:r w:rsidR="00755FC6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755FC6" w:rsidRPr="00755FC6">
        <w:rPr>
          <w:rStyle w:val="ae"/>
        </w:rPr>
        <w:t>6</w:t>
      </w:r>
      <w:r w:rsidR="00755FC6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 xml:space="preserve">. В конечном счёте, комплекс мер – от технологий до правового регулирования и образования – позволит минимизировать вред от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и сохранить доверие к СМИ</w:t>
      </w:r>
      <w:r w:rsidR="00755FC6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755FC6">
        <w:rPr>
          <w:rFonts w:ascii="Times New Roman" w:hAnsi="Times New Roman" w:cs="Times New Roman"/>
          <w:sz w:val="28"/>
          <w:szCs w:val="28"/>
        </w:rPr>
        <w:instrText xml:space="preserve"> NOTEREF _Ref204805798 \f \h </w:instrText>
      </w:r>
      <w:r w:rsidR="00755FC6">
        <w:rPr>
          <w:rStyle w:val="af"/>
          <w:rFonts w:ascii="Times New Roman" w:hAnsi="Times New Roman" w:cs="Times New Roman"/>
          <w:sz w:val="28"/>
          <w:szCs w:val="28"/>
        </w:rPr>
      </w:r>
      <w:r w:rsidR="00755FC6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755FC6" w:rsidRPr="00755FC6">
        <w:rPr>
          <w:rStyle w:val="ae"/>
        </w:rPr>
        <w:t>7</w:t>
      </w:r>
      <w:r w:rsidR="00755FC6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="00755FC6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755FC6">
        <w:rPr>
          <w:rStyle w:val="af"/>
          <w:rFonts w:ascii="Times New Roman" w:hAnsi="Times New Roman" w:cs="Times New Roman"/>
          <w:sz w:val="28"/>
          <w:szCs w:val="28"/>
        </w:rPr>
        <w:instrText xml:space="preserve"> NOTEREF _Ref204805799 \f \h </w:instrText>
      </w:r>
      <w:r w:rsidR="00755FC6">
        <w:rPr>
          <w:rStyle w:val="af"/>
          <w:rFonts w:ascii="Times New Roman" w:hAnsi="Times New Roman" w:cs="Times New Roman"/>
          <w:sz w:val="28"/>
          <w:szCs w:val="28"/>
        </w:rPr>
      </w:r>
      <w:r w:rsidR="00755FC6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755FC6" w:rsidRPr="00755FC6">
        <w:rPr>
          <w:rStyle w:val="ae"/>
        </w:rPr>
        <w:t>8</w:t>
      </w:r>
      <w:r w:rsidR="00755FC6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>.</w:t>
      </w:r>
      <w:bookmarkStart w:id="20" w:name="X250cb84a67bc316da870864add99124a1bad9bb"/>
      <w:bookmarkStart w:id="21" w:name="_Toc204806141"/>
      <w:bookmarkEnd w:id="17"/>
    </w:p>
    <w:p w:rsidR="00CB7BEE" w:rsidRDefault="00CB7BEE" w:rsidP="00CB7BEE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31" w:rsidRPr="00CB7BEE" w:rsidRDefault="00C453D3" w:rsidP="00CB7BEE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12F07" w:rsidRPr="00112F07">
        <w:rPr>
          <w:rFonts w:ascii="Times New Roman" w:hAnsi="Times New Roman" w:cs="Times New Roman"/>
          <w:b/>
          <w:sz w:val="28"/>
          <w:szCs w:val="28"/>
        </w:rPr>
        <w:t>. ЭТИЧЕСКИЕ И ПРАВОВЫЕ ДИЛЕММЫ ИСПОЛЬЗОВАНИЯ DEEPFAKE В ЖУРНАЛИСТИКЕ</w:t>
      </w:r>
      <w:bookmarkEnd w:id="21"/>
    </w:p>
    <w:p w:rsidR="007D3B31" w:rsidRPr="00AE05DC" w:rsidRDefault="008666B5" w:rsidP="00AE05DC">
      <w:pPr>
        <w:pStyle w:val="FirstParagraph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5D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в журналистике сопряжено с серьёзными этическими вопросами. С одной стороны, применение синтетических медиа ради развлечения или анонимности кажется оправданным, но с другой – всегда возникает риск введения аудитории в заблуждение. Главная этическая дилемма </w:t>
      </w:r>
      <w:r w:rsidRPr="00AE05DC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CA4A3E">
        <w:rPr>
          <w:rFonts w:ascii="Times New Roman" w:hAnsi="Times New Roman" w:cs="Times New Roman"/>
          <w:bCs/>
          <w:sz w:val="28"/>
          <w:szCs w:val="28"/>
        </w:rPr>
        <w:t>должны ли журналисты признавать, что контент создан ИИ</w:t>
      </w:r>
      <w:r w:rsidRPr="00AE05DC">
        <w:rPr>
          <w:rFonts w:ascii="Times New Roman" w:hAnsi="Times New Roman" w:cs="Times New Roman"/>
          <w:sz w:val="28"/>
          <w:szCs w:val="28"/>
        </w:rPr>
        <w:t xml:space="preserve">, или выдавать его за «реальный»? Согласно кодексу журналистской этики, СМИ обязаны предотвращать распространение манипулированных материалов. Если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был опубликован без пометки, редакция рискует потерять доверие аудитории и подвергнуться общественному порицанию</w:t>
      </w:r>
      <w:r w:rsidR="00CA4A3E">
        <w:rPr>
          <w:rStyle w:val="af"/>
          <w:rFonts w:ascii="Times New Roman" w:hAnsi="Times New Roman" w:cs="Times New Roman"/>
          <w:sz w:val="28"/>
          <w:szCs w:val="28"/>
        </w:rPr>
        <w:fldChar w:fldCharType="begin"/>
      </w:r>
      <w:r w:rsidR="00CA4A3E">
        <w:rPr>
          <w:rFonts w:ascii="Times New Roman" w:hAnsi="Times New Roman" w:cs="Times New Roman"/>
          <w:sz w:val="28"/>
          <w:szCs w:val="28"/>
        </w:rPr>
        <w:instrText xml:space="preserve"> NOTEREF _Ref204805425 \f \h </w:instrText>
      </w:r>
      <w:r w:rsidR="00CA4A3E">
        <w:rPr>
          <w:rStyle w:val="af"/>
          <w:rFonts w:ascii="Times New Roman" w:hAnsi="Times New Roman" w:cs="Times New Roman"/>
          <w:sz w:val="28"/>
          <w:szCs w:val="28"/>
        </w:rPr>
      </w:r>
      <w:r w:rsidR="00CA4A3E">
        <w:rPr>
          <w:rStyle w:val="af"/>
          <w:rFonts w:ascii="Times New Roman" w:hAnsi="Times New Roman" w:cs="Times New Roman"/>
          <w:sz w:val="28"/>
          <w:szCs w:val="28"/>
        </w:rPr>
        <w:fldChar w:fldCharType="separate"/>
      </w:r>
      <w:r w:rsidR="00CA4A3E" w:rsidRPr="00CA4A3E">
        <w:rPr>
          <w:rStyle w:val="ae"/>
        </w:rPr>
        <w:t>6</w:t>
      </w:r>
      <w:r w:rsidR="00CA4A3E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AE05DC">
        <w:rPr>
          <w:rFonts w:ascii="Times New Roman" w:hAnsi="Times New Roman" w:cs="Times New Roman"/>
          <w:sz w:val="28"/>
          <w:szCs w:val="28"/>
        </w:rPr>
        <w:t xml:space="preserve">. Публикация «наполовину правдивого» ролика может привести к юридической ответственности за клевету и другие правонарушения, поскольку в таких случаях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злоумышленно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искажается образ человека или событие.</w:t>
      </w:r>
    </w:p>
    <w:p w:rsidR="007D3B31" w:rsidRPr="00AE05DC" w:rsidRDefault="008666B5" w:rsidP="00AE05DC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5DC">
        <w:rPr>
          <w:rFonts w:ascii="Times New Roman" w:hAnsi="Times New Roman" w:cs="Times New Roman"/>
          <w:sz w:val="28"/>
          <w:szCs w:val="28"/>
        </w:rPr>
        <w:t xml:space="preserve">К тому же использование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поднимает вопросы согласия и приватности. Авторами законопроектов предлагается разрешать запись голоса или изображения человека только при его явном согласии. В практическом плане это означает: трансляция интервью с имитацией голоса источника должна быть предварительно согласована, а иначе – рассматриваться как фальсификация. Известен пример из международной практики: канадская телекомпания CBC изучала возможность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анонимизации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жертв преступлений с помощью AI-сгенерированных лиц и голосов. Специальная комиссия заключила, что такие материалы могут неправильно восприняться публикой и нарушить приватность, и в итоге от идеи отказались</w:t>
      </w:r>
      <w:r w:rsidR="004265D3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Pr="00AE05DC">
        <w:rPr>
          <w:rFonts w:ascii="Times New Roman" w:hAnsi="Times New Roman" w:cs="Times New Roman"/>
          <w:sz w:val="28"/>
          <w:szCs w:val="28"/>
        </w:rPr>
        <w:t xml:space="preserve">. Этот кейс демонстрирует: </w:t>
      </w:r>
      <w:r w:rsidRPr="00500320">
        <w:rPr>
          <w:rFonts w:ascii="Times New Roman" w:hAnsi="Times New Roman" w:cs="Times New Roman"/>
          <w:bCs/>
          <w:sz w:val="28"/>
          <w:szCs w:val="28"/>
        </w:rPr>
        <w:t xml:space="preserve">этические риски глубоких </w:t>
      </w:r>
      <w:proofErr w:type="spellStart"/>
      <w:r w:rsidRPr="00500320">
        <w:rPr>
          <w:rFonts w:ascii="Times New Roman" w:hAnsi="Times New Roman" w:cs="Times New Roman"/>
          <w:bCs/>
          <w:sz w:val="28"/>
          <w:szCs w:val="28"/>
        </w:rPr>
        <w:t>фейков</w:t>
      </w:r>
      <w:proofErr w:type="spellEnd"/>
      <w:r w:rsidRPr="00500320">
        <w:rPr>
          <w:rFonts w:ascii="Times New Roman" w:hAnsi="Times New Roman" w:cs="Times New Roman"/>
          <w:bCs/>
          <w:sz w:val="28"/>
          <w:szCs w:val="28"/>
        </w:rPr>
        <w:t xml:space="preserve"> высоки</w:t>
      </w:r>
      <w:r w:rsidRPr="00AE05DC">
        <w:rPr>
          <w:rFonts w:ascii="Times New Roman" w:hAnsi="Times New Roman" w:cs="Times New Roman"/>
          <w:sz w:val="28"/>
          <w:szCs w:val="28"/>
        </w:rPr>
        <w:t>, и редакциям необходимо вырабатывать чёткие стандарты использования подобных технологий.</w:t>
      </w:r>
    </w:p>
    <w:p w:rsidR="009D21ED" w:rsidRDefault="008666B5" w:rsidP="009D21ED">
      <w:pPr>
        <w:pStyle w:val="a0"/>
        <w:spacing w:before="0" w:after="0" w:line="360" w:lineRule="auto"/>
        <w:ind w:firstLine="720"/>
        <w:jc w:val="both"/>
        <w:rPr>
          <w:rStyle w:val="af"/>
          <w:rFonts w:ascii="Times New Roman" w:hAnsi="Times New Roman" w:cs="Times New Roman"/>
          <w:sz w:val="28"/>
          <w:szCs w:val="28"/>
          <w:lang w:val="ru-RU"/>
        </w:rPr>
      </w:pPr>
      <w:r w:rsidRPr="00AE05DC">
        <w:rPr>
          <w:rFonts w:ascii="Times New Roman" w:hAnsi="Times New Roman" w:cs="Times New Roman"/>
          <w:sz w:val="28"/>
          <w:szCs w:val="28"/>
        </w:rPr>
        <w:t xml:space="preserve">Наконец, следует отметить юридическую неопределённость.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находится на стыке технологий и права, поэтому во многих странах еще нет готовых норм. Это создаёт «правовой вакуум»: авторы постановок пока не всегда знают, какое наказание им грозит. В то же время законодатели спешат заполнить эту пустоту – во многих юрисдикциях (США, ЕС, Россия и др.) разрабатываются специальные поправки против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. Одна из трудностей </w:t>
      </w:r>
      <w:r w:rsidRPr="00AE05DC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500320">
        <w:rPr>
          <w:rFonts w:ascii="Times New Roman" w:hAnsi="Times New Roman" w:cs="Times New Roman"/>
          <w:bCs/>
          <w:sz w:val="28"/>
          <w:szCs w:val="28"/>
        </w:rPr>
        <w:t>отмыть законодательство от избыточного регулирования</w:t>
      </w:r>
      <w:r w:rsidRPr="00AE05DC">
        <w:rPr>
          <w:rFonts w:ascii="Times New Roman" w:hAnsi="Times New Roman" w:cs="Times New Roman"/>
          <w:sz w:val="28"/>
          <w:szCs w:val="28"/>
        </w:rPr>
        <w:t xml:space="preserve">, чтобы не подавлять инновации. Ведь по сути технологии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дипфейка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имеют двоякий характер: с одной стороны, они могут применяться во вред (дезинформация, шантаж), с другой – приносить общественную пользу (образование, креатив). Поэтому этический подход часто сводится к принципу «добросовестного использования»: журналисты должны ясно обозначать, когда материал является синтетическим, и не использовать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дипфейки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в дезинформационных целях</w:t>
      </w:r>
      <w:r w:rsidR="00500320">
        <w:rPr>
          <w:rFonts w:ascii="Times New Roman" w:hAnsi="Times New Roman" w:cs="Times New Roman"/>
          <w:sz w:val="28"/>
          <w:szCs w:val="28"/>
        </w:rPr>
        <w:fldChar w:fldCharType="begin"/>
      </w:r>
      <w:r w:rsidR="00500320">
        <w:rPr>
          <w:rFonts w:ascii="Times New Roman" w:hAnsi="Times New Roman" w:cs="Times New Roman"/>
          <w:sz w:val="28"/>
          <w:szCs w:val="28"/>
        </w:rPr>
        <w:instrText xml:space="preserve"> NOTEREF _Ref204805425 \f \h </w:instrText>
      </w:r>
      <w:r w:rsidR="00500320">
        <w:rPr>
          <w:rFonts w:ascii="Times New Roman" w:hAnsi="Times New Roman" w:cs="Times New Roman"/>
          <w:sz w:val="28"/>
          <w:szCs w:val="28"/>
        </w:rPr>
      </w:r>
      <w:r w:rsidR="00500320">
        <w:rPr>
          <w:rFonts w:ascii="Times New Roman" w:hAnsi="Times New Roman" w:cs="Times New Roman"/>
          <w:sz w:val="28"/>
          <w:szCs w:val="28"/>
        </w:rPr>
        <w:fldChar w:fldCharType="separate"/>
      </w:r>
      <w:r w:rsidR="00500320" w:rsidRPr="00500320">
        <w:rPr>
          <w:rStyle w:val="ae"/>
        </w:rPr>
        <w:t>6</w:t>
      </w:r>
      <w:r w:rsidR="00500320">
        <w:rPr>
          <w:rFonts w:ascii="Times New Roman" w:hAnsi="Times New Roman" w:cs="Times New Roman"/>
          <w:sz w:val="28"/>
          <w:szCs w:val="28"/>
        </w:rPr>
        <w:fldChar w:fldCharType="end"/>
      </w:r>
      <w:r w:rsidR="00500320">
        <w:rPr>
          <w:rStyle w:val="af"/>
          <w:rFonts w:ascii="Times New Roman" w:hAnsi="Times New Roman" w:cs="Times New Roman"/>
          <w:sz w:val="28"/>
          <w:szCs w:val="28"/>
          <w:lang w:val="ru-RU"/>
        </w:rPr>
        <w:t>.</w:t>
      </w:r>
      <w:bookmarkStart w:id="22" w:name="заключение"/>
      <w:bookmarkStart w:id="23" w:name="_Toc204806142"/>
      <w:bookmarkEnd w:id="20"/>
    </w:p>
    <w:p w:rsidR="009D21ED" w:rsidRDefault="009D21ED" w:rsidP="009D21ED">
      <w:pPr>
        <w:pStyle w:val="a0"/>
        <w:spacing w:before="0" w:after="0" w:line="360" w:lineRule="auto"/>
        <w:ind w:firstLine="720"/>
        <w:jc w:val="both"/>
        <w:rPr>
          <w:rStyle w:val="af"/>
          <w:rFonts w:ascii="Times New Roman" w:hAnsi="Times New Roman" w:cs="Times New Roman"/>
          <w:sz w:val="28"/>
          <w:szCs w:val="28"/>
          <w:lang w:val="ru-RU"/>
        </w:rPr>
      </w:pPr>
    </w:p>
    <w:p w:rsidR="007D3B31" w:rsidRPr="009D21ED" w:rsidRDefault="00F5167D" w:rsidP="009D21ED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156082" w:themeColor="accent1"/>
          <w:sz w:val="28"/>
          <w:szCs w:val="28"/>
          <w:lang w:val="ru-RU"/>
        </w:rPr>
      </w:pPr>
      <w:r w:rsidRPr="00F5167D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23"/>
    </w:p>
    <w:p w:rsidR="007D3B31" w:rsidRPr="009D21ED" w:rsidRDefault="008666B5" w:rsidP="00AE05DC">
      <w:pPr>
        <w:pStyle w:val="FirstParagraph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– сложный феномен на пересечении технологий и массовых коммуникаций. С одной стороны, он действительно может </w:t>
      </w:r>
      <w:r w:rsidRPr="009D21ED">
        <w:rPr>
          <w:rFonts w:ascii="Times New Roman" w:hAnsi="Times New Roman" w:cs="Times New Roman"/>
          <w:bCs/>
          <w:sz w:val="28"/>
          <w:szCs w:val="28"/>
        </w:rPr>
        <w:t>подрывать доверие к журналистике и информационной безопасности</w:t>
      </w:r>
      <w:r w:rsidRPr="00AE05DC">
        <w:rPr>
          <w:rFonts w:ascii="Times New Roman" w:hAnsi="Times New Roman" w:cs="Times New Roman"/>
          <w:sz w:val="28"/>
          <w:szCs w:val="28"/>
        </w:rPr>
        <w:t>, усложняя проверку фактов и усиливая распространение фальшивых новостей</w:t>
      </w:r>
      <w:r w:rsidR="009D21ED">
        <w:rPr>
          <w:rStyle w:val="af"/>
          <w:rFonts w:ascii="Times New Roman" w:hAnsi="Times New Roman" w:cs="Times New Roman"/>
          <w:sz w:val="28"/>
          <w:szCs w:val="28"/>
          <w:lang w:val="ru-RU"/>
        </w:rPr>
        <w:t>.</w:t>
      </w:r>
      <w:r w:rsidRPr="00AE05DC">
        <w:rPr>
          <w:rFonts w:ascii="Times New Roman" w:hAnsi="Times New Roman" w:cs="Times New Roman"/>
          <w:sz w:val="28"/>
          <w:szCs w:val="28"/>
        </w:rPr>
        <w:t xml:space="preserve"> С другой – синтетические медиа обладают творческим потенциалом: они расширяют возможности повествования и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анонимизации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источников, обогащают образовательные и культурные практики</w:t>
      </w:r>
      <w:r w:rsidR="009D21ED">
        <w:rPr>
          <w:rStyle w:val="af"/>
          <w:rFonts w:ascii="Times New Roman" w:hAnsi="Times New Roman" w:cs="Times New Roman"/>
          <w:sz w:val="28"/>
          <w:szCs w:val="28"/>
          <w:lang w:val="ru-RU"/>
        </w:rPr>
        <w:t>.</w:t>
      </w:r>
      <w:r w:rsidRPr="00AE05DC">
        <w:rPr>
          <w:rFonts w:ascii="Times New Roman" w:hAnsi="Times New Roman" w:cs="Times New Roman"/>
          <w:sz w:val="28"/>
          <w:szCs w:val="28"/>
        </w:rPr>
        <w:t xml:space="preserve"> В реальности глубокие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– это не «враг» или «друг» сами по себе, а инструмент, который может быть и опасным, и полезным. Ключевым фактором остается осознанность: информированность общества, ответственный подход журналистов и адекватное правовое регулирование. Только при сочетании технических мер по обнаружению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, юридических санкций за вредоносное использование и этических стандартов в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медиасреде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возможно сохранить высокий уровень доверия к СМИ. В перспективе полезность или вред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в журналистике будет определяться тем, насколько быстро общество научится отделять «реальность от симуляции», поддерживая прозрачность и ответственность в информационной сфере</w:t>
      </w:r>
      <w:r w:rsidR="009D21ED">
        <w:rPr>
          <w:rStyle w:val="af"/>
          <w:rFonts w:ascii="Times New Roman" w:hAnsi="Times New Roman" w:cs="Times New Roman"/>
          <w:sz w:val="28"/>
          <w:szCs w:val="28"/>
          <w:lang w:val="ru-RU"/>
        </w:rPr>
        <w:t>.</w:t>
      </w:r>
    </w:p>
    <w:p w:rsidR="007D3B31" w:rsidRPr="0079189C" w:rsidRDefault="0079189C" w:rsidP="00AE05DC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список-литературы"/>
      <w:bookmarkStart w:id="25" w:name="_Toc204806143"/>
      <w:bookmarkEnd w:id="22"/>
      <w:r w:rsidRPr="0079189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25"/>
    </w:p>
    <w:p w:rsidR="007D3B31" w:rsidRDefault="008666B5" w:rsidP="00AE05DC">
      <w:pPr>
        <w:pStyle w:val="Compact"/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5DC">
        <w:rPr>
          <w:rFonts w:ascii="Times New Roman" w:hAnsi="Times New Roman" w:cs="Times New Roman"/>
          <w:sz w:val="28"/>
          <w:szCs w:val="28"/>
        </w:rPr>
        <w:t xml:space="preserve">Капитанов А.В., </w:t>
      </w:r>
      <w:proofErr w:type="spellStart"/>
      <w:r w:rsidRPr="00AE05DC">
        <w:rPr>
          <w:rFonts w:ascii="Times New Roman" w:hAnsi="Times New Roman" w:cs="Times New Roman"/>
          <w:sz w:val="28"/>
          <w:szCs w:val="28"/>
        </w:rPr>
        <w:t>Линдре</w:t>
      </w:r>
      <w:proofErr w:type="spellEnd"/>
      <w:r w:rsidRPr="00AE05DC">
        <w:rPr>
          <w:rFonts w:ascii="Times New Roman" w:hAnsi="Times New Roman" w:cs="Times New Roman"/>
          <w:sz w:val="28"/>
          <w:szCs w:val="28"/>
        </w:rPr>
        <w:t xml:space="preserve"> Ю.М. </w:t>
      </w:r>
      <w:proofErr w:type="spellStart"/>
      <w:r w:rsidRPr="00AE05DC">
        <w:rPr>
          <w:rFonts w:ascii="Times New Roman" w:hAnsi="Times New Roman" w:cs="Times New Roman"/>
          <w:i/>
          <w:iCs/>
          <w:sz w:val="28"/>
          <w:szCs w:val="28"/>
        </w:rPr>
        <w:t>Дипфейк</w:t>
      </w:r>
      <w:proofErr w:type="spellEnd"/>
      <w:r w:rsidRPr="00AE05DC">
        <w:rPr>
          <w:rFonts w:ascii="Times New Roman" w:hAnsi="Times New Roman" w:cs="Times New Roman"/>
          <w:i/>
          <w:iCs/>
          <w:sz w:val="28"/>
          <w:szCs w:val="28"/>
        </w:rPr>
        <w:t>: невинная технология для развлечения или угроза современному обществу?</w:t>
      </w:r>
      <w:r w:rsidRPr="00AE05DC">
        <w:rPr>
          <w:rFonts w:ascii="Times New Roman" w:hAnsi="Times New Roman" w:cs="Times New Roman"/>
          <w:sz w:val="28"/>
          <w:szCs w:val="28"/>
        </w:rPr>
        <w:t xml:space="preserve"> // Российский совет по международным делам. – 2022.</w:t>
      </w:r>
    </w:p>
    <w:p w:rsidR="004766DE" w:rsidRPr="004766DE" w:rsidRDefault="004766DE" w:rsidP="00AE05DC">
      <w:pPr>
        <w:pStyle w:val="Compact"/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6DE">
        <w:rPr>
          <w:rFonts w:ascii="Times New Roman" w:hAnsi="Times New Roman" w:cs="Times New Roman"/>
          <w:sz w:val="28"/>
          <w:szCs w:val="28"/>
          <w:lang w:val="en-US"/>
        </w:rPr>
        <w:t xml:space="preserve">Lundberg, E., </w:t>
      </w:r>
      <w:proofErr w:type="spellStart"/>
      <w:r w:rsidRPr="004766DE">
        <w:rPr>
          <w:rFonts w:ascii="Times New Roman" w:hAnsi="Times New Roman" w:cs="Times New Roman"/>
          <w:sz w:val="28"/>
          <w:szCs w:val="28"/>
          <w:lang w:val="en-US"/>
        </w:rPr>
        <w:t>Mozelius</w:t>
      </w:r>
      <w:proofErr w:type="spellEnd"/>
      <w:r w:rsidRPr="004766DE">
        <w:rPr>
          <w:rFonts w:ascii="Times New Roman" w:hAnsi="Times New Roman" w:cs="Times New Roman"/>
          <w:sz w:val="28"/>
          <w:szCs w:val="28"/>
          <w:lang w:val="en-US"/>
        </w:rPr>
        <w:t xml:space="preserve">, P. The potential effects of </w:t>
      </w:r>
      <w:proofErr w:type="spellStart"/>
      <w:r w:rsidRPr="004766DE">
        <w:rPr>
          <w:rFonts w:ascii="Times New Roman" w:hAnsi="Times New Roman" w:cs="Times New Roman"/>
          <w:sz w:val="28"/>
          <w:szCs w:val="28"/>
          <w:lang w:val="en-US"/>
        </w:rPr>
        <w:t>deepfakes</w:t>
      </w:r>
      <w:proofErr w:type="spellEnd"/>
      <w:r w:rsidRPr="004766DE">
        <w:rPr>
          <w:rFonts w:ascii="Times New Roman" w:hAnsi="Times New Roman" w:cs="Times New Roman"/>
          <w:sz w:val="28"/>
          <w:szCs w:val="28"/>
          <w:lang w:val="en-US"/>
        </w:rPr>
        <w:t xml:space="preserve"> on news media and entertainment. AI</w:t>
      </w:r>
      <w:r w:rsidRPr="004766DE">
        <w:rPr>
          <w:rFonts w:ascii="Times New Roman" w:hAnsi="Times New Roman" w:cs="Times New Roman"/>
          <w:sz w:val="28"/>
          <w:szCs w:val="28"/>
          <w:lang w:val="ru-RU"/>
        </w:rPr>
        <w:t xml:space="preserve"> &amp; </w:t>
      </w:r>
      <w:proofErr w:type="spellStart"/>
      <w:r w:rsidRPr="004766DE">
        <w:rPr>
          <w:rFonts w:ascii="Times New Roman" w:hAnsi="Times New Roman" w:cs="Times New Roman"/>
          <w:sz w:val="28"/>
          <w:szCs w:val="28"/>
          <w:lang w:val="en-US"/>
        </w:rPr>
        <w:t>Soc</w:t>
      </w:r>
      <w:proofErr w:type="spellEnd"/>
      <w:r w:rsidRPr="004766DE">
        <w:rPr>
          <w:rFonts w:ascii="Times New Roman" w:hAnsi="Times New Roman" w:cs="Times New Roman"/>
          <w:sz w:val="28"/>
          <w:szCs w:val="28"/>
          <w:lang w:val="ru-RU"/>
        </w:rPr>
        <w:t xml:space="preserve"> 40, 2159–2170 </w:t>
      </w:r>
      <w:r w:rsidRPr="004766DE">
        <w:rPr>
          <w:rFonts w:ascii="Times New Roman" w:hAnsi="Times New Roman" w:cs="Times New Roman"/>
          <w:sz w:val="28"/>
          <w:szCs w:val="28"/>
        </w:rPr>
        <w:t xml:space="preserve">– </w:t>
      </w:r>
      <w:r w:rsidRPr="004766DE">
        <w:rPr>
          <w:rFonts w:ascii="Times New Roman" w:hAnsi="Times New Roman" w:cs="Times New Roman"/>
          <w:sz w:val="28"/>
          <w:szCs w:val="28"/>
          <w:lang w:val="ru-RU"/>
        </w:rPr>
        <w:t>2025.</w:t>
      </w:r>
    </w:p>
    <w:p w:rsidR="004766DE" w:rsidRPr="004766DE" w:rsidRDefault="004766DE" w:rsidP="00AE05DC">
      <w:pPr>
        <w:pStyle w:val="Compact"/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766DE">
        <w:rPr>
          <w:rFonts w:ascii="Times New Roman" w:hAnsi="Times New Roman" w:cs="Times New Roman"/>
          <w:sz w:val="28"/>
          <w:szCs w:val="28"/>
          <w:lang w:val="en-US"/>
        </w:rPr>
        <w:t>Deepfakes</w:t>
      </w:r>
      <w:proofErr w:type="spellEnd"/>
      <w:r w:rsidRPr="004766DE">
        <w:rPr>
          <w:rFonts w:ascii="Times New Roman" w:hAnsi="Times New Roman" w:cs="Times New Roman"/>
          <w:sz w:val="28"/>
          <w:szCs w:val="28"/>
          <w:lang w:val="en-US"/>
        </w:rPr>
        <w:t xml:space="preserve"> and Fake News Pose a Growing Threat to Democracy</w:t>
      </w:r>
      <w:r w:rsidRPr="004766D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4766DE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 w:rsidRPr="004766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66DE">
        <w:rPr>
          <w:rFonts w:ascii="Times New Roman" w:hAnsi="Times New Roman" w:cs="Times New Roman"/>
          <w:sz w:val="28"/>
          <w:szCs w:val="28"/>
          <w:lang w:val="ru-RU"/>
        </w:rPr>
        <w:t>ресурс</w:t>
      </w:r>
      <w:r w:rsidRPr="004766DE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URL : </w:t>
      </w:r>
      <w:r w:rsidRPr="004766DE">
        <w:rPr>
          <w:rFonts w:ascii="Times New Roman" w:hAnsi="Times New Roman" w:cs="Times New Roman"/>
          <w:sz w:val="28"/>
          <w:szCs w:val="28"/>
          <w:lang w:val="en-US"/>
        </w:rPr>
        <w:t>https://news.northeastern.edu/2022/04/01/deepfakes-fake-news-threat-democracy/</w:t>
      </w:r>
    </w:p>
    <w:p w:rsidR="007D3B31" w:rsidRPr="00BC5884" w:rsidRDefault="008666B5" w:rsidP="00AE05DC">
      <w:pPr>
        <w:pStyle w:val="Compact"/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5DC">
        <w:rPr>
          <w:rFonts w:ascii="Times New Roman" w:hAnsi="Times New Roman" w:cs="Times New Roman"/>
          <w:sz w:val="28"/>
          <w:szCs w:val="28"/>
        </w:rPr>
        <w:t xml:space="preserve">Кочеткова Н.П. </w:t>
      </w:r>
      <w:r w:rsidRPr="00AE05DC">
        <w:rPr>
          <w:rFonts w:ascii="Times New Roman" w:hAnsi="Times New Roman" w:cs="Times New Roman"/>
          <w:i/>
          <w:iCs/>
          <w:sz w:val="28"/>
          <w:szCs w:val="28"/>
        </w:rPr>
        <w:t xml:space="preserve">Влияние </w:t>
      </w:r>
      <w:proofErr w:type="spellStart"/>
      <w:r w:rsidRPr="00AE05DC">
        <w:rPr>
          <w:rFonts w:ascii="Times New Roman" w:hAnsi="Times New Roman" w:cs="Times New Roman"/>
          <w:i/>
          <w:iCs/>
          <w:sz w:val="28"/>
          <w:szCs w:val="28"/>
        </w:rPr>
        <w:t>дипфейков</w:t>
      </w:r>
      <w:proofErr w:type="spellEnd"/>
      <w:r w:rsidRPr="00AE05DC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AE05DC">
        <w:rPr>
          <w:rFonts w:ascii="Times New Roman" w:hAnsi="Times New Roman" w:cs="Times New Roman"/>
          <w:i/>
          <w:iCs/>
          <w:sz w:val="28"/>
          <w:szCs w:val="28"/>
        </w:rPr>
        <w:t>постправды</w:t>
      </w:r>
      <w:proofErr w:type="spellEnd"/>
      <w:r w:rsidRPr="00AE05DC">
        <w:rPr>
          <w:rFonts w:ascii="Times New Roman" w:hAnsi="Times New Roman" w:cs="Times New Roman"/>
          <w:i/>
          <w:iCs/>
          <w:sz w:val="28"/>
          <w:szCs w:val="28"/>
        </w:rPr>
        <w:t xml:space="preserve"> на общественное сознание: феноменологический анализ</w:t>
      </w:r>
      <w:r w:rsidRPr="00AE05DC">
        <w:rPr>
          <w:rFonts w:ascii="Times New Roman" w:hAnsi="Times New Roman" w:cs="Times New Roman"/>
          <w:sz w:val="28"/>
          <w:szCs w:val="28"/>
        </w:rPr>
        <w:t xml:space="preserve"> // Общество: философия, история, </w:t>
      </w:r>
      <w:r w:rsidRPr="00BC5884">
        <w:rPr>
          <w:rFonts w:ascii="Times New Roman" w:hAnsi="Times New Roman" w:cs="Times New Roman"/>
          <w:sz w:val="28"/>
          <w:szCs w:val="28"/>
        </w:rPr>
        <w:t>культура. – 2024. – № 7.</w:t>
      </w:r>
    </w:p>
    <w:p w:rsidR="00EE6E73" w:rsidRPr="00BC5884" w:rsidRDefault="00EE6E73" w:rsidP="00AE05DC">
      <w:pPr>
        <w:pStyle w:val="Compact"/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proofErr w:type="spellStart"/>
      <w:r w:rsidRPr="00BC5884">
        <w:rPr>
          <w:rFonts w:ascii="Times New Roman" w:hAnsi="Times New Roman" w:cs="Times New Roman"/>
          <w:sz w:val="28"/>
          <w:szCs w:val="28"/>
          <w:lang w:val="en-US"/>
        </w:rPr>
        <w:t>Deepfakes</w:t>
      </w:r>
      <w:proofErr w:type="spellEnd"/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Are Impacting Public Trust in Media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BC5884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884">
        <w:rPr>
          <w:rFonts w:ascii="Times New Roman" w:hAnsi="Times New Roman" w:cs="Times New Roman"/>
          <w:sz w:val="28"/>
          <w:szCs w:val="28"/>
          <w:lang w:val="ru-RU"/>
        </w:rPr>
        <w:t>ресурс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]. URL :  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>https://www.pindrop.com/article/deepfakes-impacting-trust-media/</w:t>
      </w:r>
    </w:p>
    <w:bookmarkEnd w:id="0"/>
    <w:bookmarkEnd w:id="1"/>
    <w:bookmarkEnd w:id="24"/>
    <w:p w:rsidR="007D3B31" w:rsidRPr="00BC5884" w:rsidRDefault="00EE6E73" w:rsidP="004766DE">
      <w:pPr>
        <w:pStyle w:val="Compact"/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The Impact of </w:t>
      </w:r>
      <w:proofErr w:type="spellStart"/>
      <w:r w:rsidRPr="00BC5884">
        <w:rPr>
          <w:rFonts w:ascii="Times New Roman" w:hAnsi="Times New Roman" w:cs="Times New Roman"/>
          <w:sz w:val="28"/>
          <w:szCs w:val="28"/>
          <w:lang w:val="en-US"/>
        </w:rPr>
        <w:t>Deepfakes</w:t>
      </w:r>
      <w:proofErr w:type="spellEnd"/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on Journalism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C5884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884">
        <w:rPr>
          <w:rFonts w:ascii="Times New Roman" w:hAnsi="Times New Roman" w:cs="Times New Roman"/>
          <w:sz w:val="28"/>
          <w:szCs w:val="28"/>
          <w:lang w:val="ru-RU"/>
        </w:rPr>
        <w:t>ресурс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>]. URL :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>https://www.pindrop.com/article/impact-deepfakes-journalism/</w:t>
      </w:r>
    </w:p>
    <w:p w:rsidR="00BC5884" w:rsidRPr="00BC5884" w:rsidRDefault="00BC5884" w:rsidP="004766DE">
      <w:pPr>
        <w:pStyle w:val="Compact"/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884">
        <w:rPr>
          <w:rFonts w:ascii="Times New Roman" w:hAnsi="Times New Roman" w:cs="Times New Roman"/>
          <w:sz w:val="28"/>
          <w:szCs w:val="28"/>
          <w:lang w:val="en-US"/>
        </w:rPr>
        <w:t>Researchers developing tool to instantly conceal and anonymize voices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C5884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884">
        <w:rPr>
          <w:rFonts w:ascii="Times New Roman" w:hAnsi="Times New Roman" w:cs="Times New Roman"/>
          <w:sz w:val="28"/>
          <w:szCs w:val="28"/>
          <w:lang w:val="ru-RU"/>
        </w:rPr>
        <w:t>ресурс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>]. URL :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>https://www.rochester.edu/newscenter/voice-changer-in-real-time-anonymizer-software-630652/</w:t>
      </w:r>
    </w:p>
    <w:p w:rsidR="00BC5884" w:rsidRPr="00BC5884" w:rsidRDefault="00BC5884" w:rsidP="00BC5884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884">
        <w:rPr>
          <w:rFonts w:ascii="Times New Roman" w:hAnsi="Times New Roman" w:cs="Times New Roman"/>
          <w:sz w:val="28"/>
          <w:szCs w:val="28"/>
          <w:lang w:val="en-US"/>
        </w:rPr>
        <w:t>Generative AI and watermarking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C5884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884">
        <w:rPr>
          <w:rFonts w:ascii="Times New Roman" w:hAnsi="Times New Roman" w:cs="Times New Roman"/>
          <w:sz w:val="28"/>
          <w:szCs w:val="28"/>
          <w:lang w:val="ru-RU"/>
        </w:rPr>
        <w:t>ресурс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>]. URL :</w:t>
      </w:r>
      <w:r w:rsidRPr="00BC5884">
        <w:rPr>
          <w:rFonts w:ascii="Times New Roman" w:hAnsi="Times New Roman" w:cs="Times New Roman"/>
          <w:sz w:val="28"/>
          <w:szCs w:val="28"/>
          <w:lang w:val="en-US"/>
        </w:rPr>
        <w:t xml:space="preserve"> https://www.europarl.europa.eu/RegData/etudes/BRIE/2023/757583/EPRS_BRI(2023)757583_EN.pdf</w:t>
      </w:r>
    </w:p>
    <w:sectPr w:rsidR="00BC5884" w:rsidRPr="00BC5884">
      <w:footnotePr>
        <w:numRestart w:val="eachSect"/>
      </w:footnotePr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D3" w:rsidRDefault="00563ED3" w:rsidP="008D2151">
      <w:pPr>
        <w:spacing w:after="0"/>
      </w:pPr>
      <w:r>
        <w:separator/>
      </w:r>
    </w:p>
  </w:endnote>
  <w:endnote w:type="continuationSeparator" w:id="0">
    <w:p w:rsidR="00563ED3" w:rsidRDefault="00563ED3" w:rsidP="008D2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D3" w:rsidRDefault="00563ED3" w:rsidP="008D2151">
      <w:pPr>
        <w:spacing w:after="0"/>
      </w:pPr>
      <w:r>
        <w:separator/>
      </w:r>
    </w:p>
  </w:footnote>
  <w:footnote w:type="continuationSeparator" w:id="0">
    <w:p w:rsidR="00563ED3" w:rsidRDefault="00563ED3" w:rsidP="008D2151">
      <w:pPr>
        <w:spacing w:after="0"/>
      </w:pPr>
      <w:r>
        <w:continuationSeparator/>
      </w:r>
    </w:p>
  </w:footnote>
  <w:footnote w:id="1">
    <w:p w:rsidR="00E54292" w:rsidRPr="00E54292" w:rsidRDefault="00E54292" w:rsidP="00E54292">
      <w:pPr>
        <w:pStyle w:val="af1"/>
      </w:pPr>
      <w:r>
        <w:rPr>
          <w:rStyle w:val="ae"/>
        </w:rPr>
        <w:footnoteRef/>
      </w:r>
      <w:r>
        <w:t xml:space="preserve"> </w:t>
      </w:r>
      <w:r>
        <w:t xml:space="preserve">Капитанов А.В., </w:t>
      </w:r>
      <w:proofErr w:type="spellStart"/>
      <w:r>
        <w:t>Линдре</w:t>
      </w:r>
      <w:proofErr w:type="spellEnd"/>
      <w:r>
        <w:t xml:space="preserve"> Ю.М. </w:t>
      </w:r>
      <w:proofErr w:type="spellStart"/>
      <w:r>
        <w:t>Дипфейк</w:t>
      </w:r>
      <w:proofErr w:type="spellEnd"/>
      <w:r>
        <w:t xml:space="preserve">: невинная технология для развлечения или угроза современному обществу? // Российский совет по международным делам. – 2022. </w:t>
      </w:r>
    </w:p>
  </w:footnote>
  <w:footnote w:id="2">
    <w:p w:rsidR="00E54292" w:rsidRPr="004B1308" w:rsidRDefault="00E54292" w:rsidP="004B1308">
      <w:pPr>
        <w:pStyle w:val="af1"/>
      </w:pPr>
      <w:r>
        <w:rPr>
          <w:rStyle w:val="ae"/>
        </w:rPr>
        <w:footnoteRef/>
      </w:r>
      <w:r w:rsidRPr="00E54292">
        <w:rPr>
          <w:lang w:val="en-US"/>
        </w:rPr>
        <w:t xml:space="preserve"> </w:t>
      </w:r>
      <w:r w:rsidRPr="00E54292">
        <w:rPr>
          <w:lang w:val="en-US"/>
        </w:rPr>
        <w:t xml:space="preserve">Lundberg, E., </w:t>
      </w:r>
      <w:proofErr w:type="spellStart"/>
      <w:r w:rsidRPr="00E54292">
        <w:rPr>
          <w:lang w:val="en-US"/>
        </w:rPr>
        <w:t>Mozelius</w:t>
      </w:r>
      <w:proofErr w:type="spellEnd"/>
      <w:r w:rsidRPr="00E54292">
        <w:rPr>
          <w:lang w:val="en-US"/>
        </w:rPr>
        <w:t xml:space="preserve">, P. The potential effects of </w:t>
      </w:r>
      <w:proofErr w:type="spellStart"/>
      <w:r w:rsidRPr="00E54292">
        <w:rPr>
          <w:lang w:val="en-US"/>
        </w:rPr>
        <w:t>deepfakes</w:t>
      </w:r>
      <w:proofErr w:type="spellEnd"/>
      <w:r w:rsidRPr="00E54292">
        <w:rPr>
          <w:lang w:val="en-US"/>
        </w:rPr>
        <w:t xml:space="preserve"> on news media and enterta</w:t>
      </w:r>
      <w:r>
        <w:rPr>
          <w:lang w:val="en-US"/>
        </w:rPr>
        <w:t>inment. AI</w:t>
      </w:r>
      <w:r w:rsidRPr="004B1308">
        <w:t xml:space="preserve"> &amp; </w:t>
      </w:r>
      <w:proofErr w:type="spellStart"/>
      <w:r>
        <w:rPr>
          <w:lang w:val="en-US"/>
        </w:rPr>
        <w:t>Soc</w:t>
      </w:r>
      <w:proofErr w:type="spellEnd"/>
      <w:r w:rsidRPr="004B1308">
        <w:t xml:space="preserve"> 40, 2159–2170 </w:t>
      </w:r>
      <w:r>
        <w:t xml:space="preserve">– </w:t>
      </w:r>
      <w:r w:rsidRPr="004B1308">
        <w:t>2025</w:t>
      </w:r>
      <w:r w:rsidRPr="004B1308">
        <w:t>.</w:t>
      </w:r>
    </w:p>
  </w:footnote>
  <w:footnote w:id="3">
    <w:p w:rsidR="004B1308" w:rsidRPr="004B1308" w:rsidRDefault="004B1308">
      <w:pPr>
        <w:pStyle w:val="ab"/>
        <w:rPr>
          <w:lang w:val="ru-RU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 xml:space="preserve">Электронный ресурс: </w:t>
      </w:r>
      <w:r w:rsidRPr="004B1308">
        <w:rPr>
          <w:rFonts w:ascii="Times New Roman" w:hAnsi="Times New Roman" w:cs="Times New Roman"/>
          <w:lang w:val="ru-RU"/>
        </w:rPr>
        <w:t>https://news.northeastern.edu/2022/04/01/deepfakes-fake-news-threat-democracy/</w:t>
      </w:r>
    </w:p>
  </w:footnote>
  <w:footnote w:id="4">
    <w:p w:rsidR="004B1308" w:rsidRPr="004B1308" w:rsidRDefault="004B1308">
      <w:pPr>
        <w:pStyle w:val="ab"/>
        <w:rPr>
          <w:lang w:val="ru-RU"/>
        </w:rPr>
      </w:pPr>
      <w:r>
        <w:rPr>
          <w:rStyle w:val="ae"/>
        </w:rPr>
        <w:footnoteRef/>
      </w:r>
      <w:r>
        <w:t xml:space="preserve"> </w:t>
      </w:r>
      <w:r w:rsidRPr="004B1308">
        <w:rPr>
          <w:rFonts w:ascii="Times New Roman" w:hAnsi="Times New Roman" w:cs="Times New Roman"/>
        </w:rPr>
        <w:t xml:space="preserve">Наталья Павловна Кочеткова Влияние </w:t>
      </w:r>
      <w:proofErr w:type="spellStart"/>
      <w:r w:rsidRPr="004B1308">
        <w:rPr>
          <w:rFonts w:ascii="Times New Roman" w:hAnsi="Times New Roman" w:cs="Times New Roman"/>
        </w:rPr>
        <w:t>дипфейков</w:t>
      </w:r>
      <w:proofErr w:type="spellEnd"/>
      <w:r w:rsidRPr="004B1308">
        <w:rPr>
          <w:rFonts w:ascii="Times New Roman" w:hAnsi="Times New Roman" w:cs="Times New Roman"/>
        </w:rPr>
        <w:t xml:space="preserve"> и </w:t>
      </w:r>
      <w:proofErr w:type="spellStart"/>
      <w:r w:rsidRPr="004B1308">
        <w:rPr>
          <w:rFonts w:ascii="Times New Roman" w:hAnsi="Times New Roman" w:cs="Times New Roman"/>
        </w:rPr>
        <w:t>постправды</w:t>
      </w:r>
      <w:proofErr w:type="spellEnd"/>
      <w:r w:rsidRPr="004B1308">
        <w:rPr>
          <w:rFonts w:ascii="Times New Roman" w:hAnsi="Times New Roman" w:cs="Times New Roman"/>
        </w:rPr>
        <w:t xml:space="preserve"> на общественное сознание: феноменологический анализ // Общество: философия, история, культура. 2024. №7. </w:t>
      </w:r>
    </w:p>
  </w:footnote>
  <w:footnote w:id="5">
    <w:p w:rsidR="00203759" w:rsidRPr="00203759" w:rsidRDefault="00203759">
      <w:pPr>
        <w:pStyle w:val="ab"/>
        <w:rPr>
          <w:rFonts w:ascii="Times New Roman" w:hAnsi="Times New Roman" w:cs="Times New Roman"/>
          <w:lang w:val="ru-RU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 xml:space="preserve">Электронный ресурс: </w:t>
      </w:r>
      <w:r w:rsidRPr="00203759">
        <w:rPr>
          <w:rFonts w:ascii="Times New Roman" w:hAnsi="Times New Roman" w:cs="Times New Roman"/>
          <w:lang w:val="ru-RU"/>
        </w:rPr>
        <w:t>https://www.pindrop.com/article/deepfakes-impacting-trust-media/</w:t>
      </w:r>
    </w:p>
  </w:footnote>
  <w:footnote w:id="6">
    <w:p w:rsidR="006E3CB7" w:rsidRPr="006E3CB7" w:rsidRDefault="006E3CB7">
      <w:pPr>
        <w:pStyle w:val="ab"/>
        <w:rPr>
          <w:rFonts w:ascii="Times New Roman" w:hAnsi="Times New Roman" w:cs="Times New Roman"/>
          <w:lang w:val="ru-RU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 xml:space="preserve">Электронный ресурс: </w:t>
      </w:r>
      <w:r w:rsidRPr="006E3CB7">
        <w:rPr>
          <w:rFonts w:ascii="Times New Roman" w:hAnsi="Times New Roman" w:cs="Times New Roman"/>
          <w:lang w:val="ru-RU"/>
        </w:rPr>
        <w:t>https://www.pindrop.com/article/impact-deepfakes-journalism/</w:t>
      </w:r>
    </w:p>
  </w:footnote>
  <w:footnote w:id="7">
    <w:p w:rsidR="00520FBD" w:rsidRPr="00520FBD" w:rsidRDefault="00520FBD">
      <w:pPr>
        <w:pStyle w:val="ab"/>
        <w:rPr>
          <w:lang w:val="ru-RU"/>
        </w:rPr>
      </w:pPr>
      <w:r>
        <w:rPr>
          <w:rStyle w:val="ae"/>
        </w:rPr>
        <w:footnoteRef/>
      </w:r>
      <w:r>
        <w:t xml:space="preserve"> </w:t>
      </w:r>
      <w:r w:rsidRPr="00520FBD">
        <w:rPr>
          <w:rFonts w:ascii="Times New Roman" w:hAnsi="Times New Roman" w:cs="Times New Roman"/>
          <w:lang w:val="ru-RU"/>
        </w:rPr>
        <w:t>Электронный ресурс: https://www.rochester.edu/newscenter/voice-changer-in-real-time-anonymizer-software-630652/</w:t>
      </w:r>
    </w:p>
  </w:footnote>
  <w:footnote w:id="8">
    <w:p w:rsidR="00F82623" w:rsidRPr="00F82623" w:rsidRDefault="00F82623">
      <w:pPr>
        <w:pStyle w:val="ab"/>
        <w:rPr>
          <w:lang w:val="ru-RU"/>
        </w:rPr>
      </w:pPr>
      <w:r>
        <w:rPr>
          <w:rStyle w:val="ae"/>
        </w:rPr>
        <w:footnoteRef/>
      </w:r>
      <w:r>
        <w:t xml:space="preserve"> </w:t>
      </w:r>
      <w:r w:rsidRPr="00F82623">
        <w:rPr>
          <w:rFonts w:ascii="Times New Roman" w:hAnsi="Times New Roman" w:cs="Times New Roman"/>
          <w:lang w:val="ru-RU"/>
        </w:rPr>
        <w:t>Электронный ресурс: https://www.europarl.europa.eu/RegData/etudes/BRIE/2023/757583/EPRS_BRI(2023)757583_EN.pdf</w:t>
      </w:r>
    </w:p>
  </w:footnote>
  <w:footnote w:id="9">
    <w:p w:rsidR="004265D3" w:rsidRPr="004265D3" w:rsidRDefault="004265D3">
      <w:pPr>
        <w:pStyle w:val="ab"/>
        <w:rPr>
          <w:lang w:val="ru-RU"/>
        </w:rPr>
      </w:pPr>
      <w:r>
        <w:rPr>
          <w:rStyle w:val="ae"/>
        </w:rPr>
        <w:footnoteRef/>
      </w:r>
      <w:r>
        <w:t xml:space="preserve"> </w:t>
      </w:r>
      <w:r w:rsidRPr="004265D3">
        <w:rPr>
          <w:rFonts w:ascii="Times New Roman" w:hAnsi="Times New Roman" w:cs="Times New Roman"/>
          <w:lang w:val="ru-RU"/>
        </w:rPr>
        <w:t>Электронный ресурс: https://partnershiponai.org/cbc-framework-case-study/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A990"/>
    <w:multiLevelType w:val="multilevel"/>
    <w:tmpl w:val="4F1A271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A99201"/>
    <w:multiLevelType w:val="multilevel"/>
    <w:tmpl w:val="E698F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B31"/>
    <w:rsid w:val="001001E8"/>
    <w:rsid w:val="00112F07"/>
    <w:rsid w:val="00203759"/>
    <w:rsid w:val="002654F0"/>
    <w:rsid w:val="003F7F68"/>
    <w:rsid w:val="004265D3"/>
    <w:rsid w:val="004766DE"/>
    <w:rsid w:val="004B1308"/>
    <w:rsid w:val="00500320"/>
    <w:rsid w:val="00520FBD"/>
    <w:rsid w:val="00563ED3"/>
    <w:rsid w:val="006430EF"/>
    <w:rsid w:val="006E1AC0"/>
    <w:rsid w:val="006E3CB7"/>
    <w:rsid w:val="006E5F1F"/>
    <w:rsid w:val="00755FC6"/>
    <w:rsid w:val="0079189C"/>
    <w:rsid w:val="007D3B31"/>
    <w:rsid w:val="008666B5"/>
    <w:rsid w:val="008D2151"/>
    <w:rsid w:val="008F49D2"/>
    <w:rsid w:val="009658E6"/>
    <w:rsid w:val="009D21ED"/>
    <w:rsid w:val="00A67BB6"/>
    <w:rsid w:val="00AE05DC"/>
    <w:rsid w:val="00B01741"/>
    <w:rsid w:val="00BC5884"/>
    <w:rsid w:val="00C453D3"/>
    <w:rsid w:val="00CA4A3E"/>
    <w:rsid w:val="00CB7BEE"/>
    <w:rsid w:val="00DD1E70"/>
    <w:rsid w:val="00DF6FA9"/>
    <w:rsid w:val="00E54292"/>
    <w:rsid w:val="00ED449D"/>
    <w:rsid w:val="00EE6E73"/>
    <w:rsid w:val="00EF0850"/>
    <w:rsid w:val="00F5167D"/>
    <w:rsid w:val="00F82623"/>
    <w:rsid w:val="00F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F2554-5F96-4813-AD07-EE56592B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link w:val="a5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4"/>
    <w:next w:val="a0"/>
    <w:link w:val="a7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8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9">
    <w:name w:val="Bibliography"/>
    <w:basedOn w:val="a"/>
    <w:qFormat/>
  </w:style>
  <w:style w:type="character" w:customStyle="1" w:styleId="10">
    <w:name w:val="Заголовок 1 Знак"/>
    <w:basedOn w:val="a1"/>
    <w:link w:val="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aa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b">
    <w:name w:val="footnote text"/>
    <w:basedOn w:val="a"/>
    <w:uiPriority w:val="9"/>
    <w:unhideWhenUsed/>
    <w:qFormat/>
  </w:style>
  <w:style w:type="paragraph" w:customStyle="1" w:styleId="FootnoteBlockText">
    <w:name w:val="Footnote Block Text"/>
    <w:basedOn w:val="ab"/>
    <w:next w:val="ab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c">
    <w:name w:val="caption"/>
    <w:basedOn w:val="a"/>
    <w:link w:val="ad"/>
    <w:pPr>
      <w:spacing w:after="120"/>
    </w:pPr>
    <w:rPr>
      <w:i/>
    </w:rPr>
  </w:style>
  <w:style w:type="paragraph" w:customStyle="1" w:styleId="TableCaption">
    <w:name w:val="Table Caption"/>
    <w:basedOn w:val="ac"/>
    <w:pPr>
      <w:keepNext/>
    </w:pPr>
  </w:style>
  <w:style w:type="paragraph" w:customStyle="1" w:styleId="ImageCaption">
    <w:name w:val="Image Caption"/>
    <w:basedOn w:val="ac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d">
    <w:name w:val="Название объекта Знак"/>
    <w:basedOn w:val="a1"/>
    <w:link w:val="ac"/>
  </w:style>
  <w:style w:type="character" w:customStyle="1" w:styleId="VerbatimChar">
    <w:name w:val="Verbatim Char"/>
    <w:basedOn w:val="ad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d"/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uiPriority w:val="99"/>
    <w:rPr>
      <w:color w:val="156082" w:themeColor="accent1"/>
    </w:rPr>
  </w:style>
  <w:style w:type="paragraph" w:styleId="af0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11">
    <w:name w:val="toc 1"/>
    <w:basedOn w:val="a"/>
    <w:next w:val="a"/>
    <w:autoRedefine/>
    <w:uiPriority w:val="39"/>
    <w:unhideWhenUsed/>
    <w:rsid w:val="00FA61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A61EB"/>
    <w:pPr>
      <w:spacing w:after="100"/>
      <w:ind w:left="240"/>
    </w:pPr>
  </w:style>
  <w:style w:type="paragraph" w:styleId="af1">
    <w:name w:val="Normal (Web)"/>
    <w:basedOn w:val="a"/>
    <w:uiPriority w:val="99"/>
    <w:unhideWhenUsed/>
    <w:rsid w:val="00E542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siancouncil.ru/analytics-and-comments/analytics/dipfeyk-nevinnaya-tekhnologiya-dlya-razvlecheniya-ili-ugroza-sovremennomu-obshchestv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EC13-D0A7-4E07-856A-2869AD3A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Настя</cp:lastModifiedBy>
  <cp:revision>35</cp:revision>
  <dcterms:created xsi:type="dcterms:W3CDTF">2025-07-30T17:55:00Z</dcterms:created>
  <dcterms:modified xsi:type="dcterms:W3CDTF">2025-07-30T19:27:00Z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ChatGPT Deep Research</vt:lpwstr>
  </property>
</Properties>
</file>