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5271" w14:textId="1EDCED1D" w:rsidR="00C96368" w:rsidRPr="002C4A48" w:rsidRDefault="00931936" w:rsidP="002C4A4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Зеленина </w:t>
      </w:r>
      <w:r w:rsidR="008C6E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Ксения</w:t>
      </w:r>
      <w:proofErr w:type="gramEnd"/>
      <w:r w:rsidR="008C6E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Дмитриевна </w:t>
      </w:r>
    </w:p>
    <w:p w14:paraId="6A443C5B" w14:textId="58C5BF0E" w:rsidR="002C4A48" w:rsidRDefault="00931936" w:rsidP="002C4A4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начальных классов МОУ «Лицей №50» </w:t>
      </w:r>
    </w:p>
    <w:p w14:paraId="3FBDF4E0" w14:textId="77777777" w:rsidR="00801732" w:rsidRDefault="00C96368" w:rsidP="002C4A4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63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ФОРМИРОВАНИЕ РОДО-ЖАНРОВЫХ ПРЕДСТАВЛЕНИЙ </w:t>
      </w:r>
    </w:p>
    <w:p w14:paraId="56CC4E5E" w14:textId="2E7B000E" w:rsidR="00C96368" w:rsidRPr="002C4A48" w:rsidRDefault="00C96368" w:rsidP="002C4A4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3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УМК «ШКОЛА ДИАЛОГА»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14:paraId="76E75EC9" w14:textId="77777777" w:rsidR="0091398A" w:rsidRPr="0091398A" w:rsidRDefault="0091398A" w:rsidP="002C4A48">
      <w:pPr>
        <w:snapToGri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Аннотация</w:t>
      </w:r>
    </w:p>
    <w:p w14:paraId="252C41C7" w14:textId="77777777" w:rsidR="0091398A" w:rsidRDefault="00C96368" w:rsidP="002C4A48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</w:rPr>
      </w:pPr>
      <w:r w:rsidRPr="002C4A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Начальная школа является формирующим</w:t>
      </w:r>
      <w:r w:rsidR="00727662" w:rsidRPr="002C4A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и</w:t>
      </w:r>
      <w:r w:rsidRPr="002C4A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727662" w:rsidRPr="002C4A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базовым </w:t>
      </w:r>
      <w:r w:rsidRPr="002C4A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элементом образовательной системы, от уровня которой зависит </w:t>
      </w:r>
      <w:r w:rsidR="00996E56" w:rsidRPr="002C4A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успешность дальнейшего </w:t>
      </w:r>
      <w:r w:rsidRPr="002C4A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образовательного про</w:t>
      </w:r>
      <w:r w:rsidR="0091398A" w:rsidRPr="002C4A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цесса и успеваемость учеников. </w:t>
      </w:r>
      <w:r w:rsidR="002C4A48" w:rsidRPr="002C4A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2C4A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Зачастую именно от выбора Учебно-методического </w:t>
      </w:r>
      <w:r w:rsidR="0091398A" w:rsidRPr="002C4A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комплекса</w:t>
      </w:r>
      <w:r w:rsidRPr="002C4A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91398A" w:rsidRPr="002C4A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(УМК) </w:t>
      </w:r>
      <w:r w:rsidRPr="002C4A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зависит качество </w:t>
      </w:r>
      <w:r w:rsidR="0091398A" w:rsidRPr="002C4A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материала, преподаваемого ученикам. В настоящей статье мы проанализируем УМК «Школа диалога» </w:t>
      </w:r>
      <w:r w:rsidR="00727662" w:rsidRPr="002C4A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 УМК «Школа России» по наличию в них места заданиям, направленным на формирование</w:t>
      </w:r>
      <w:r w:rsidR="0091398A" w:rsidRPr="002C4A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398A" w:rsidRPr="002C4A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родо</w:t>
      </w:r>
      <w:proofErr w:type="spellEnd"/>
      <w:r w:rsidR="0091398A" w:rsidRPr="002C4A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-жанро</w:t>
      </w:r>
      <w:r w:rsidR="0053661B" w:rsidRPr="002C4A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вых представлений в литературе </w:t>
      </w:r>
      <w:r w:rsidR="00996E56" w:rsidRPr="002C4A48">
        <w:rPr>
          <w:rFonts w:ascii="Times New Roman" w:hAnsi="Times New Roman" w:cs="Times New Roman"/>
          <w:i/>
          <w:iCs/>
          <w:sz w:val="28"/>
        </w:rPr>
        <w:t>школьников</w:t>
      </w:r>
      <w:r w:rsidR="00727662" w:rsidRPr="002C4A48">
        <w:rPr>
          <w:rFonts w:ascii="Times New Roman" w:hAnsi="Times New Roman" w:cs="Times New Roman"/>
          <w:i/>
          <w:iCs/>
          <w:sz w:val="28"/>
        </w:rPr>
        <w:t xml:space="preserve"> начальных классов</w:t>
      </w:r>
      <w:r w:rsidR="00996E56" w:rsidRPr="002C4A48">
        <w:rPr>
          <w:rFonts w:ascii="Times New Roman" w:hAnsi="Times New Roman" w:cs="Times New Roman"/>
          <w:i/>
          <w:iCs/>
          <w:sz w:val="28"/>
        </w:rPr>
        <w:t xml:space="preserve"> в процессе изучения </w:t>
      </w:r>
      <w:r w:rsidR="00727662" w:rsidRPr="002C4A48">
        <w:rPr>
          <w:rFonts w:ascii="Times New Roman" w:hAnsi="Times New Roman" w:cs="Times New Roman"/>
          <w:i/>
          <w:iCs/>
          <w:sz w:val="28"/>
        </w:rPr>
        <w:t>литературы</w:t>
      </w:r>
      <w:r w:rsidR="00996E56" w:rsidRPr="002C4A48">
        <w:rPr>
          <w:rFonts w:ascii="Times New Roman" w:hAnsi="Times New Roman" w:cs="Times New Roman"/>
          <w:i/>
          <w:iCs/>
          <w:sz w:val="28"/>
        </w:rPr>
        <w:t>.</w:t>
      </w:r>
    </w:p>
    <w:p w14:paraId="2DE43367" w14:textId="77777777" w:rsidR="002C4A48" w:rsidRPr="002C4A48" w:rsidRDefault="002C4A48" w:rsidP="002C4A48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2694D488" w14:textId="77777777" w:rsidR="007C28D8" w:rsidRDefault="0091398A" w:rsidP="002C4A48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Ключевые слова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учебно-методический комплекс, литература, задания, начальное образование, </w:t>
      </w:r>
      <w:proofErr w:type="spellStart"/>
      <w:r w:rsidR="00F54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</w:t>
      </w:r>
      <w:proofErr w:type="spellEnd"/>
      <w:r w:rsidR="00F54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-жанровые представления в литературе.</w:t>
      </w:r>
    </w:p>
    <w:p w14:paraId="36AA1E47" w14:textId="77777777" w:rsidR="002C4A48" w:rsidRDefault="002C4A48" w:rsidP="002C4A48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585E76" w14:textId="77777777" w:rsidR="00FB2839" w:rsidRDefault="0091398A" w:rsidP="002C4A48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913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Keywords</w:t>
      </w:r>
      <w:r w:rsidRPr="00FB28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  <w:r w:rsidR="00FB2839" w:rsidRPr="00FB28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FB2839"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educational and methodological complex, literature, assignments, primary education, gender and genre representations in literature.</w:t>
      </w:r>
    </w:p>
    <w:p w14:paraId="542CB872" w14:textId="77777777" w:rsidR="00FB2839" w:rsidRDefault="00FB2839" w:rsidP="00FB28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6991F471" w14:textId="2650CE06" w:rsidR="00AE0743" w:rsidRDefault="00AE0743" w:rsidP="00FB28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Формированию у учеников начальной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-жанровых представлений уделяется на уроках чтения. Существует большое многообразие учебников </w:t>
      </w:r>
      <w:r w:rsidR="00F94631">
        <w:rPr>
          <w:rFonts w:ascii="Times New Roman" w:hAnsi="Times New Roman" w:cs="Times New Roman"/>
          <w:sz w:val="28"/>
          <w:szCs w:val="28"/>
        </w:rPr>
        <w:t xml:space="preserve">из различных учебно-методических комплексов с различными подходами к обучению детей </w:t>
      </w:r>
      <w:proofErr w:type="spellStart"/>
      <w:r w:rsidR="00F94631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="00F94631">
        <w:rPr>
          <w:rFonts w:ascii="Times New Roman" w:hAnsi="Times New Roman" w:cs="Times New Roman"/>
          <w:sz w:val="28"/>
          <w:szCs w:val="28"/>
        </w:rPr>
        <w:t>-жанровым представлениям. Однако несмотря на все многообразие все УМК так или иначе должны соответствовать Государственному образовательному стандарту, который содержит критерии к составлению определенных блоков заданий по учебным предметам.</w:t>
      </w:r>
    </w:p>
    <w:p w14:paraId="52ACD69D" w14:textId="5292ECC4" w:rsidR="00FB2839" w:rsidRDefault="00F74861" w:rsidP="00FB28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39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п. 43.1.2 </w:t>
      </w:r>
      <w:r w:rsidRPr="00FB2839">
        <w:rPr>
          <w:rFonts w:ascii="Times New Roman" w:hAnsi="Times New Roman" w:cs="Times New Roman"/>
          <w:color w:val="000000"/>
          <w:sz w:val="28"/>
          <w:szCs w:val="28"/>
        </w:rPr>
        <w:t xml:space="preserve">приказа </w:t>
      </w:r>
      <w:r w:rsidRPr="00FB2839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Министерства просвещения Российской Федерации</w:t>
      </w:r>
      <w:r w:rsidRPr="00FB2839">
        <w:rPr>
          <w:rFonts w:ascii="Times New Roman" w:hAnsi="Times New Roman" w:cs="Times New Roman"/>
          <w:color w:val="000000"/>
          <w:sz w:val="28"/>
          <w:szCs w:val="28"/>
        </w:rPr>
        <w:t xml:space="preserve"> от 31 мая 2021 г. № 286 «Об утверждении федерального государственного образовательного стандарта начального общего образования» </w:t>
      </w:r>
      <w:r w:rsidR="00CA2CBD" w:rsidRPr="00CA2CBD">
        <w:rPr>
          <w:rFonts w:ascii="Times New Roman" w:hAnsi="Times New Roman" w:cs="Times New Roman"/>
          <w:sz w:val="28"/>
          <w:szCs w:val="28"/>
        </w:rPr>
        <w:t>[1]</w:t>
      </w:r>
      <w:r w:rsidR="00CA2CBD">
        <w:rPr>
          <w:sz w:val="28"/>
          <w:szCs w:val="28"/>
        </w:rPr>
        <w:t xml:space="preserve"> </w:t>
      </w:r>
      <w:r w:rsidRPr="00FB2839">
        <w:rPr>
          <w:rFonts w:ascii="Times New Roman" w:hAnsi="Times New Roman" w:cs="Times New Roman"/>
          <w:color w:val="000000"/>
          <w:sz w:val="28"/>
          <w:szCs w:val="28"/>
        </w:rPr>
        <w:t>(далее – ФГОС НОО)</w:t>
      </w:r>
      <w:r w:rsidR="002840F3" w:rsidRPr="00FB2839">
        <w:rPr>
          <w:rFonts w:ascii="Times New Roman" w:hAnsi="Times New Roman" w:cs="Times New Roman"/>
          <w:sz w:val="28"/>
          <w:szCs w:val="28"/>
        </w:rPr>
        <w:t xml:space="preserve"> </w:t>
      </w:r>
      <w:r w:rsidR="00595781">
        <w:rPr>
          <w:rFonts w:ascii="Times New Roman" w:hAnsi="Times New Roman" w:cs="Times New Roman"/>
          <w:sz w:val="28"/>
          <w:szCs w:val="28"/>
        </w:rPr>
        <w:t>«</w:t>
      </w:r>
      <w:r w:rsidR="002840F3"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предметные результаты по предметной области «Русский язык и</w:t>
      </w:r>
      <w:r w:rsidR="00F54214"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40F3"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литературное</w:t>
      </w:r>
      <w:r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40F3"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чтение» должны обеспечивать</w:t>
      </w:r>
      <w:r w:rsidR="002840F3" w:rsidRPr="00FB2839">
        <w:rPr>
          <w:rFonts w:ascii="Times New Roman" w:hAnsi="Times New Roman" w:cs="Times New Roman"/>
          <w:sz w:val="28"/>
          <w:szCs w:val="28"/>
        </w:rPr>
        <w:t xml:space="preserve"> </w:t>
      </w:r>
      <w:r w:rsidR="002840F3"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учебному предмету </w:t>
      </w:r>
      <w:r w:rsidR="002840F3"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«Литературное чтение» </w:t>
      </w:r>
      <w:r w:rsidR="002840F3" w:rsidRPr="00FB2839">
        <w:rPr>
          <w:rFonts w:ascii="Times New Roman" w:hAnsi="Times New Roman" w:cs="Times New Roman"/>
          <w:sz w:val="28"/>
          <w:szCs w:val="28"/>
        </w:rPr>
        <w:t>п</w:t>
      </w:r>
      <w:r w:rsidRPr="00FB2839">
        <w:rPr>
          <w:rFonts w:ascii="Times New Roman" w:hAnsi="Times New Roman" w:cs="Times New Roman"/>
          <w:color w:val="000000"/>
          <w:sz w:val="28"/>
          <w:szCs w:val="28"/>
        </w:rPr>
        <w:t xml:space="preserve">ервоначальное </w:t>
      </w:r>
      <w:r w:rsidR="0059578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</w:t>
      </w:r>
      <w:r w:rsidRPr="00FB283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2840F3" w:rsidRPr="00FB2839">
        <w:rPr>
          <w:rFonts w:ascii="Times New Roman" w:hAnsi="Times New Roman" w:cs="Times New Roman"/>
          <w:color w:val="000000"/>
          <w:sz w:val="28"/>
          <w:szCs w:val="28"/>
        </w:rPr>
        <w:t>многообразии</w:t>
      </w:r>
      <w:r w:rsidR="00F54214" w:rsidRPr="00FB2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40F3" w:rsidRPr="00FB2839">
        <w:rPr>
          <w:rStyle w:val="js-doc-mark"/>
          <w:rFonts w:ascii="Times New Roman" w:hAnsi="Times New Roman" w:cs="Times New Roman"/>
          <w:color w:val="000000"/>
          <w:sz w:val="28"/>
          <w:szCs w:val="28"/>
        </w:rPr>
        <w:t>жанров</w:t>
      </w:r>
      <w:r w:rsidR="00F54214" w:rsidRPr="00FB2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40F3" w:rsidRPr="00FB2839">
        <w:rPr>
          <w:rFonts w:ascii="Times New Roman" w:hAnsi="Times New Roman" w:cs="Times New Roman"/>
          <w:color w:val="000000"/>
          <w:sz w:val="28"/>
          <w:szCs w:val="28"/>
        </w:rPr>
        <w:t>художественных произведений и произведений устного народного творчества</w:t>
      </w:r>
      <w:bookmarkStart w:id="0" w:name="l531"/>
      <w:bookmarkEnd w:id="0"/>
      <w:r w:rsidR="002840F3" w:rsidRPr="00FB2839">
        <w:rPr>
          <w:rFonts w:ascii="Times New Roman" w:hAnsi="Times New Roman" w:cs="Times New Roman"/>
          <w:color w:val="000000"/>
          <w:sz w:val="28"/>
          <w:szCs w:val="28"/>
        </w:rPr>
        <w:t xml:space="preserve">, овладение элементарными умениями анализа и интерпретации текста, осознанного использования при анализе текста </w:t>
      </w:r>
      <w:r w:rsidR="002840F3" w:rsidRPr="00F0296D">
        <w:rPr>
          <w:rFonts w:ascii="Times New Roman" w:hAnsi="Times New Roman" w:cs="Times New Roman"/>
          <w:color w:val="000000"/>
          <w:sz w:val="28"/>
          <w:szCs w:val="28"/>
        </w:rPr>
        <w:t>изученных литературных</w:t>
      </w:r>
      <w:r w:rsidR="002840F3" w:rsidRPr="00FB2839">
        <w:rPr>
          <w:rFonts w:ascii="Times New Roman" w:hAnsi="Times New Roman" w:cs="Times New Roman"/>
          <w:color w:val="000000"/>
          <w:sz w:val="28"/>
          <w:szCs w:val="28"/>
        </w:rPr>
        <w:t xml:space="preserve"> понятий: прозаическая и стихотворная речь; </w:t>
      </w:r>
      <w:r w:rsidR="00F0296D" w:rsidRPr="000F284A">
        <w:rPr>
          <w:rFonts w:ascii="Times New Roman" w:hAnsi="Times New Roman" w:cs="Times New Roman"/>
          <w:sz w:val="28"/>
          <w:szCs w:val="28"/>
        </w:rPr>
        <w:t xml:space="preserve">стихотворение, ритм, рифма; </w:t>
      </w:r>
      <w:r w:rsidR="002840F3" w:rsidRPr="00FB283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A4EF1">
        <w:rPr>
          <w:rFonts w:ascii="Times New Roman" w:hAnsi="Times New Roman" w:cs="Times New Roman"/>
          <w:color w:val="000000"/>
          <w:sz w:val="28"/>
          <w:szCs w:val="28"/>
        </w:rPr>
        <w:t xml:space="preserve">асня (мораль, идея, персонажи); </w:t>
      </w:r>
      <w:r w:rsidR="002840F3" w:rsidRPr="00FB2839">
        <w:rPr>
          <w:rFonts w:ascii="Times New Roman" w:hAnsi="Times New Roman" w:cs="Times New Roman"/>
          <w:color w:val="000000"/>
          <w:sz w:val="28"/>
          <w:szCs w:val="28"/>
        </w:rPr>
        <w:t>литер</w:t>
      </w:r>
      <w:r w:rsidR="00CA2CBD">
        <w:rPr>
          <w:rFonts w:ascii="Times New Roman" w:hAnsi="Times New Roman" w:cs="Times New Roman"/>
          <w:color w:val="000000"/>
          <w:sz w:val="28"/>
          <w:szCs w:val="28"/>
        </w:rPr>
        <w:t xml:space="preserve">атурная </w:t>
      </w:r>
      <w:r w:rsidR="009A4EF1">
        <w:rPr>
          <w:rFonts w:ascii="Times New Roman" w:hAnsi="Times New Roman" w:cs="Times New Roman"/>
          <w:color w:val="000000"/>
          <w:sz w:val="28"/>
          <w:szCs w:val="28"/>
        </w:rPr>
        <w:t xml:space="preserve">сказка, рассказ; автор; </w:t>
      </w:r>
      <w:r w:rsidR="002840F3" w:rsidRPr="00FB2839">
        <w:rPr>
          <w:rFonts w:ascii="Times New Roman" w:hAnsi="Times New Roman" w:cs="Times New Roman"/>
          <w:color w:val="000000"/>
          <w:sz w:val="28"/>
          <w:szCs w:val="28"/>
        </w:rPr>
        <w:t>литературный герой; образ; характер; тема; идея; заголовок и содержание; композиция; сюжет; эпизод, смысловые част</w:t>
      </w:r>
      <w:r w:rsidRPr="00FB2839">
        <w:rPr>
          <w:rFonts w:ascii="Times New Roman" w:hAnsi="Times New Roman" w:cs="Times New Roman"/>
          <w:color w:val="000000"/>
          <w:sz w:val="28"/>
          <w:szCs w:val="28"/>
        </w:rPr>
        <w:t xml:space="preserve">и; </w:t>
      </w:r>
      <w:r w:rsidR="002840F3" w:rsidRPr="00FB2839">
        <w:rPr>
          <w:rFonts w:ascii="Times New Roman" w:hAnsi="Times New Roman" w:cs="Times New Roman"/>
          <w:color w:val="000000"/>
          <w:sz w:val="28"/>
          <w:szCs w:val="28"/>
        </w:rPr>
        <w:t>средства художественной выразительности (сравнение, эпитет, олицетворение)</w:t>
      </w:r>
      <w:bookmarkStart w:id="1" w:name="l683"/>
      <w:bookmarkStart w:id="2" w:name="l532"/>
      <w:bookmarkEnd w:id="1"/>
      <w:bookmarkEnd w:id="2"/>
      <w:r w:rsidR="00F0296D">
        <w:rPr>
          <w:rFonts w:ascii="Times New Roman" w:hAnsi="Times New Roman" w:cs="Times New Roman"/>
          <w:color w:val="000000"/>
          <w:sz w:val="28"/>
          <w:szCs w:val="28"/>
        </w:rPr>
        <w:t xml:space="preserve">. Детям необходимо </w:t>
      </w:r>
      <w:r w:rsidRPr="00F0296D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FB2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40F3" w:rsidRPr="00FB2839">
        <w:rPr>
          <w:rFonts w:ascii="Times New Roman" w:hAnsi="Times New Roman" w:cs="Times New Roman"/>
          <w:color w:val="000000"/>
          <w:sz w:val="28"/>
          <w:szCs w:val="28"/>
        </w:rPr>
        <w:t>овладе</w:t>
      </w:r>
      <w:r w:rsidR="00F0296D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="002840F3" w:rsidRPr="00FB2839">
        <w:rPr>
          <w:rFonts w:ascii="Times New Roman" w:hAnsi="Times New Roman" w:cs="Times New Roman"/>
          <w:color w:val="000000"/>
          <w:sz w:val="28"/>
          <w:szCs w:val="28"/>
        </w:rPr>
        <w:t xml:space="preserve">техникой смыслового чтения </w:t>
      </w:r>
      <w:r w:rsidR="000F284A">
        <w:rPr>
          <w:rFonts w:ascii="Times New Roman" w:hAnsi="Times New Roman" w:cs="Times New Roman"/>
          <w:color w:val="000000"/>
          <w:sz w:val="28"/>
          <w:szCs w:val="28"/>
        </w:rPr>
        <w:t xml:space="preserve">вслух, </w:t>
      </w:r>
      <w:r w:rsidR="002840F3" w:rsidRPr="00FB2839">
        <w:rPr>
          <w:rFonts w:ascii="Times New Roman" w:hAnsi="Times New Roman" w:cs="Times New Roman"/>
          <w:color w:val="000000"/>
          <w:sz w:val="28"/>
          <w:szCs w:val="28"/>
        </w:rPr>
        <w:t>правильным плавным чтением, позволяющим воспринимать, понимать и интерпретировать смысл текстов разных типов, </w:t>
      </w:r>
      <w:r w:rsidR="002840F3" w:rsidRPr="00FB2839">
        <w:rPr>
          <w:rStyle w:val="js-doc-mark"/>
          <w:rFonts w:ascii="Times New Roman" w:hAnsi="Times New Roman" w:cs="Times New Roman"/>
          <w:color w:val="000000"/>
          <w:sz w:val="28"/>
          <w:szCs w:val="28"/>
        </w:rPr>
        <w:t>жанров</w:t>
      </w:r>
      <w:r w:rsidR="002840F3" w:rsidRPr="00FB2839">
        <w:rPr>
          <w:rFonts w:ascii="Times New Roman" w:hAnsi="Times New Roman" w:cs="Times New Roman"/>
          <w:color w:val="000000"/>
          <w:sz w:val="28"/>
          <w:szCs w:val="28"/>
        </w:rPr>
        <w:t>, назначений в целях решения различных учебных задач и удовлетворения эмоциональных потребностей общения с книгой, адекватно воспринимать ч</w:t>
      </w:r>
      <w:r w:rsidRPr="00FB2839">
        <w:rPr>
          <w:rFonts w:ascii="Times New Roman" w:hAnsi="Times New Roman" w:cs="Times New Roman"/>
          <w:color w:val="000000"/>
          <w:sz w:val="28"/>
          <w:szCs w:val="28"/>
        </w:rPr>
        <w:t>тение слушателями</w:t>
      </w:r>
      <w:r w:rsidR="0059578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B28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B21FC6" w14:textId="6C3B184C" w:rsidR="00FB2839" w:rsidRDefault="00F74861" w:rsidP="00FB28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83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54214" w:rsidRPr="00FB2839">
        <w:rPr>
          <w:rFonts w:ascii="Times New Roman" w:hAnsi="Times New Roman" w:cs="Times New Roman"/>
          <w:sz w:val="28"/>
          <w:szCs w:val="28"/>
        </w:rPr>
        <w:t xml:space="preserve">так или </w:t>
      </w:r>
      <w:r w:rsidR="00F54214" w:rsidRPr="000F284A">
        <w:rPr>
          <w:rFonts w:ascii="Times New Roman" w:hAnsi="Times New Roman" w:cs="Times New Roman"/>
          <w:sz w:val="28"/>
          <w:szCs w:val="28"/>
        </w:rPr>
        <w:t xml:space="preserve">иначе все </w:t>
      </w:r>
      <w:r w:rsidR="000F284A">
        <w:rPr>
          <w:rFonts w:ascii="Times New Roman" w:hAnsi="Times New Roman" w:cs="Times New Roman"/>
          <w:sz w:val="28"/>
          <w:szCs w:val="28"/>
        </w:rPr>
        <w:t>учебные материалы по предметы</w:t>
      </w:r>
      <w:r w:rsidRPr="000F284A">
        <w:rPr>
          <w:rFonts w:ascii="Times New Roman" w:hAnsi="Times New Roman" w:cs="Times New Roman"/>
          <w:sz w:val="28"/>
          <w:szCs w:val="28"/>
        </w:rPr>
        <w:t xml:space="preserve"> литературы </w:t>
      </w:r>
      <w:r w:rsidR="000F284A">
        <w:rPr>
          <w:rFonts w:ascii="Times New Roman" w:hAnsi="Times New Roman" w:cs="Times New Roman"/>
          <w:sz w:val="28"/>
          <w:szCs w:val="28"/>
        </w:rPr>
        <w:t xml:space="preserve">или чтения </w:t>
      </w:r>
      <w:r w:rsidR="000F284A" w:rsidRPr="000F284A">
        <w:rPr>
          <w:rFonts w:ascii="Times New Roman" w:hAnsi="Times New Roman" w:cs="Times New Roman"/>
          <w:sz w:val="28"/>
          <w:szCs w:val="28"/>
        </w:rPr>
        <w:t xml:space="preserve">должны быть разработаны в соответствии с </w:t>
      </w:r>
      <w:r w:rsidR="0053661B" w:rsidRPr="000F284A">
        <w:rPr>
          <w:rFonts w:ascii="Times New Roman" w:hAnsi="Times New Roman" w:cs="Times New Roman"/>
          <w:sz w:val="28"/>
          <w:szCs w:val="28"/>
        </w:rPr>
        <w:t xml:space="preserve">ФГОС НОО </w:t>
      </w:r>
      <w:r w:rsidR="000F284A" w:rsidRPr="000F284A">
        <w:rPr>
          <w:rFonts w:ascii="Times New Roman" w:hAnsi="Times New Roman" w:cs="Times New Roman"/>
          <w:sz w:val="28"/>
          <w:szCs w:val="28"/>
        </w:rPr>
        <w:t>и</w:t>
      </w:r>
      <w:r w:rsidR="00F54214" w:rsidRPr="000F284A">
        <w:rPr>
          <w:rFonts w:ascii="Times New Roman" w:hAnsi="Times New Roman" w:cs="Times New Roman"/>
          <w:sz w:val="28"/>
          <w:szCs w:val="28"/>
        </w:rPr>
        <w:t xml:space="preserve"> содержать </w:t>
      </w:r>
      <w:r w:rsidR="00996E56" w:rsidRPr="000F284A">
        <w:rPr>
          <w:rFonts w:ascii="Times New Roman" w:hAnsi="Times New Roman" w:cs="Times New Roman"/>
          <w:spacing w:val="-2"/>
          <w:sz w:val="28"/>
          <w:szCs w:val="28"/>
        </w:rPr>
        <w:t xml:space="preserve">раздел </w:t>
      </w:r>
      <w:r w:rsidR="00996E56" w:rsidRPr="000F284A">
        <w:rPr>
          <w:rFonts w:ascii="Times New Roman" w:hAnsi="Times New Roman" w:cs="Times New Roman"/>
          <w:sz w:val="28"/>
          <w:szCs w:val="28"/>
        </w:rPr>
        <w:t xml:space="preserve">«Литературоведческая пропедевтика», </w:t>
      </w:r>
      <w:r w:rsidRPr="000F284A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53661B" w:rsidRPr="000F284A">
        <w:rPr>
          <w:rFonts w:ascii="Times New Roman" w:hAnsi="Times New Roman" w:cs="Times New Roman"/>
          <w:sz w:val="28"/>
          <w:szCs w:val="28"/>
        </w:rPr>
        <w:t>включа</w:t>
      </w:r>
      <w:r w:rsidR="000F284A" w:rsidRPr="000F284A">
        <w:rPr>
          <w:rFonts w:ascii="Times New Roman" w:hAnsi="Times New Roman" w:cs="Times New Roman"/>
          <w:sz w:val="28"/>
          <w:szCs w:val="28"/>
        </w:rPr>
        <w:t>е</w:t>
      </w:r>
      <w:r w:rsidR="0053661B" w:rsidRPr="000F284A">
        <w:rPr>
          <w:rFonts w:ascii="Times New Roman" w:hAnsi="Times New Roman" w:cs="Times New Roman"/>
          <w:sz w:val="28"/>
          <w:szCs w:val="28"/>
        </w:rPr>
        <w:t>т</w:t>
      </w:r>
      <w:r w:rsidR="00996E56" w:rsidRPr="000F284A">
        <w:rPr>
          <w:rFonts w:ascii="Times New Roman" w:hAnsi="Times New Roman" w:cs="Times New Roman"/>
          <w:sz w:val="28"/>
          <w:szCs w:val="28"/>
        </w:rPr>
        <w:t xml:space="preserve"> </w:t>
      </w:r>
      <w:r w:rsidRPr="000F284A">
        <w:rPr>
          <w:rFonts w:ascii="Times New Roman" w:hAnsi="Times New Roman" w:cs="Times New Roman"/>
          <w:sz w:val="28"/>
          <w:szCs w:val="28"/>
        </w:rPr>
        <w:t xml:space="preserve">базовый набор </w:t>
      </w:r>
      <w:r w:rsidR="00996E56" w:rsidRPr="000F284A">
        <w:rPr>
          <w:rFonts w:ascii="Times New Roman" w:hAnsi="Times New Roman" w:cs="Times New Roman"/>
          <w:sz w:val="28"/>
          <w:szCs w:val="28"/>
        </w:rPr>
        <w:t xml:space="preserve">литературоведческих понятий, </w:t>
      </w:r>
      <w:r w:rsidR="000F284A" w:rsidRPr="000F284A">
        <w:rPr>
          <w:rFonts w:ascii="Times New Roman" w:hAnsi="Times New Roman" w:cs="Times New Roman"/>
          <w:sz w:val="28"/>
          <w:szCs w:val="28"/>
        </w:rPr>
        <w:t>для освоения учениками</w:t>
      </w:r>
      <w:r w:rsidRPr="000F284A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F54214" w:rsidRPr="000F284A">
        <w:rPr>
          <w:rFonts w:ascii="Times New Roman" w:hAnsi="Times New Roman" w:cs="Times New Roman"/>
          <w:sz w:val="28"/>
          <w:szCs w:val="28"/>
        </w:rPr>
        <w:t xml:space="preserve"> осваивали</w:t>
      </w:r>
      <w:r w:rsidRPr="000F284A">
        <w:rPr>
          <w:rFonts w:ascii="Times New Roman" w:hAnsi="Times New Roman" w:cs="Times New Roman"/>
          <w:sz w:val="28"/>
          <w:szCs w:val="28"/>
        </w:rPr>
        <w:t>, в том числе</w:t>
      </w:r>
      <w:r w:rsidR="00F54214" w:rsidRPr="000F284A">
        <w:rPr>
          <w:rFonts w:ascii="Times New Roman" w:hAnsi="Times New Roman" w:cs="Times New Roman"/>
          <w:sz w:val="28"/>
          <w:szCs w:val="28"/>
        </w:rPr>
        <w:t>,</w:t>
      </w:r>
      <w:r w:rsidRPr="000F2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84A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Pr="000F284A">
        <w:rPr>
          <w:rFonts w:ascii="Times New Roman" w:hAnsi="Times New Roman" w:cs="Times New Roman"/>
          <w:sz w:val="28"/>
          <w:szCs w:val="28"/>
        </w:rPr>
        <w:t>-жанровые представления.</w:t>
      </w:r>
    </w:p>
    <w:p w14:paraId="0B79C780" w14:textId="0896985C" w:rsidR="00FB2839" w:rsidRPr="00FB2839" w:rsidRDefault="007C28D8" w:rsidP="00FB28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</w:t>
      </w:r>
      <w:proofErr w:type="spellEnd"/>
      <w:r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-жанровые </w:t>
      </w:r>
      <w:r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>пред</w:t>
      </w:r>
      <w:r w:rsidR="00F74861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ставления </w:t>
      </w:r>
      <w:r w:rsidR="001F7CEE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предполагают формирование у детей системы </w:t>
      </w:r>
      <w:r w:rsidR="00F74861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</w:t>
      </w:r>
      <w:r w:rsidR="001F7CEE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F74861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существующих в литературе</w:t>
      </w:r>
      <w:r w:rsidR="001F7CEE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фольклоре</w:t>
      </w:r>
      <w:r w:rsidR="00F74861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жанрах, их особенностях и структуре</w:t>
      </w:r>
      <w:r w:rsidR="001F7CEE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Освоение этих знаний помогает развивать навыки </w:t>
      </w:r>
      <w:r w:rsidR="001F7CEE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анализа текстов,</w:t>
      </w:r>
      <w:r w:rsidR="000F284A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7CEE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расширяет кругозор </w:t>
      </w:r>
      <w:r w:rsidR="001F7CEE" w:rsidRP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детей, повышает их общий культурный уровень </w:t>
      </w:r>
      <w:r w:rsidR="001E643D" w:rsidRP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[3, 32]</w:t>
      </w:r>
      <w:r w:rsidR="00073CC5" w:rsidRP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73CC5"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9E7216F" w14:textId="4585E366" w:rsidR="00FC4FA5" w:rsidRDefault="00F54214" w:rsidP="00FC4F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7C28D8"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ормирование </w:t>
      </w:r>
      <w:proofErr w:type="spellStart"/>
      <w:r w:rsidR="007C28D8"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</w:t>
      </w:r>
      <w:proofErr w:type="spellEnd"/>
      <w:r w:rsidR="007C28D8"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-жанровых представлений осуществляется через</w:t>
      </w:r>
      <w:r w:rsidR="00073CC5"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различные</w:t>
      </w:r>
      <w:r w:rsidR="007C28D8"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учебные и</w:t>
      </w:r>
      <w:r w:rsidR="007C28D8"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интерактивные задания</w:t>
      </w:r>
      <w:r w:rsidR="007C28D8"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12FA9869" w14:textId="4C73E82E" w:rsidR="00FC4FA5" w:rsidRDefault="00F54214" w:rsidP="00FC4F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УМК «Школа диалога» имеет целью формирование </w:t>
      </w:r>
      <w:proofErr w:type="spellStart"/>
      <w:r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</w:t>
      </w:r>
      <w:proofErr w:type="spellEnd"/>
      <w:r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-жанровых представлений у учащихся. </w:t>
      </w:r>
      <w:r w:rsidR="007C28D8"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</w:t>
      </w:r>
      <w:r w:rsid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УМК «Школа диалога» </w:t>
      </w:r>
      <w:r w:rsidR="00881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этой цели </w:t>
      </w:r>
      <w:r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</w:t>
      </w:r>
      <w:r w:rsidR="007C28D8"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предлагается </w:t>
      </w:r>
      <w:r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прочесть </w:t>
      </w:r>
      <w:r w:rsidR="007C28D8"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="007C28D8"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анализироват</w:t>
      </w:r>
      <w:r w:rsidR="007C28D8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7C28D8" w:rsidRPr="000F28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C28D8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тексты разных </w:t>
      </w:r>
      <w:r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литературных жанров: рассказы, стихотворения,</w:t>
      </w:r>
      <w:r w:rsidR="007C28D8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4FA5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повести и определить самостоятельно, к какому жанру относится то или иное произведение. Так, например, на 37 странице учебника </w:t>
      </w:r>
      <w:r w:rsidR="0088153D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«Литературное чтение» ученикам 3 класса </w:t>
      </w:r>
      <w:r w:rsidR="00FC4FA5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предлагается задание, в котором нужно сравнить два произведения и сказать, к какому из жанров оба они относятся </w:t>
      </w:r>
      <w:r w:rsidR="00976879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[6, 37]. </w:t>
      </w:r>
      <w:r w:rsidR="00FC4FA5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задания способствуют развитию у детей литературного вкуса, критического </w:t>
      </w:r>
      <w:r w:rsid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творческого мышления, а также </w:t>
      </w:r>
      <w:r w:rsidR="00FC4FA5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понимания </w:t>
      </w:r>
      <w:r w:rsidR="001F7CEE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жанровой специфики произведений. </w:t>
      </w:r>
    </w:p>
    <w:p w14:paraId="32B5BC00" w14:textId="1042F399" w:rsidR="00FC4FA5" w:rsidRPr="00FC4FA5" w:rsidRDefault="000F284A" w:rsidP="00FC4F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27662"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1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учебниках </w:t>
      </w:r>
      <w:r w:rsidR="00727662"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УМК «Школа диалога»</w:t>
      </w:r>
      <w:r w:rsidR="00F54214"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3CC5"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содержатся и творческие задания</w:t>
      </w:r>
      <w:r w:rsidR="001F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54214"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3CC5"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сочинение литературных произведений</w:t>
      </w:r>
      <w:r w:rsidR="00F54214"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073CC5"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заданном учителем</w:t>
      </w:r>
      <w:r w:rsidR="00F54214"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жанре или </w:t>
      </w:r>
      <w:r w:rsidR="001947F0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соотнесение содержание прочитанного текста с жанром пословицы </w:t>
      </w:r>
      <w:r w:rsidR="00976879" w:rsidRPr="00976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[6</w:t>
      </w:r>
      <w:r w:rsidR="00976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5</w:t>
      </w:r>
      <w:r w:rsidR="00976879" w:rsidRPr="00976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976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3298B42" w14:textId="77777777" w:rsidR="000F284A" w:rsidRDefault="00FC4FA5" w:rsidP="0053661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интересно, в УМК «Школа диалога» содержатся </w:t>
      </w:r>
      <w:r w:rsidRP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0F284A" w:rsidRP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психологически ориентированные</w:t>
      </w:r>
      <w:r w:rsidRP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задания,</w:t>
      </w:r>
      <w:r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учат детей осознавать</w:t>
      </w:r>
      <w:r w:rsidR="00F54214"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какие эмоции, мысли и идеи могут быть переданы через каждый жанр</w:t>
      </w:r>
      <w:r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литературное произведение</w:t>
      </w:r>
      <w:r w:rsidR="00F54214"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0FA2D43" w14:textId="4E03C002" w:rsidR="0053661B" w:rsidRPr="00976879" w:rsidRDefault="00727662" w:rsidP="0053661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например, </w:t>
      </w:r>
      <w:r w:rsidR="00D13809"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задании </w:t>
      </w:r>
      <w:r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1</w:t>
      </w:r>
      <w:r w:rsidR="008B3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раздела учебника для 3 класса [6,</w:t>
      </w:r>
      <w:r w:rsid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4,</w:t>
      </w:r>
      <w:r w:rsid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5, 8, 9</w:t>
      </w:r>
      <w:r w:rsidR="008B34F8" w:rsidRPr="008B3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предлагается сначала ответить на вопросы по представленной картине </w:t>
      </w:r>
      <w:r w:rsidR="00881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Н.П. Богданова-Бельского, которые как раз учат детей понимать свои и чужие эмоции, а затем после обсуждения картины детям предлагается прочесть рассказ «Уроки ОБЖ»</w:t>
      </w:r>
      <w:r w:rsidR="000C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обсудить его содержание, прочесть его выразительно вслух, чтобы передать чу</w:t>
      </w:r>
      <w:r w:rsidR="00FC4FA5"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ства </w:t>
      </w:r>
      <w:r w:rsidR="00881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персонажей</w:t>
      </w:r>
      <w:r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рассказа. </w:t>
      </w:r>
      <w:r w:rsid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Анализируя задания из указанного учебного материала</w:t>
      </w:r>
      <w:r w:rsidR="00FC4FA5"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заметить, что вопросы о чувствах персонажей и чувствах самих учеников</w:t>
      </w:r>
      <w:r w:rsidR="000C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вызванных</w:t>
      </w:r>
      <w:r w:rsidR="00FC4FA5"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прочитанным </w:t>
      </w:r>
      <w:r w:rsidR="00FC4FA5"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произве</w:t>
      </w:r>
      <w:r w:rsid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дениям</w:t>
      </w:r>
      <w:r w:rsidR="000C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задаются практически к ка</w:t>
      </w:r>
      <w:r w:rsidR="00FC4FA5"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ждому тексту. </w:t>
      </w:r>
      <w:r w:rsidR="00976879" w:rsidRPr="008B3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[6</w:t>
      </w:r>
      <w:r w:rsidR="00976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32, </w:t>
      </w:r>
      <w:r w:rsidR="00FC4FA5" w:rsidRPr="00FC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35, 36</w:t>
      </w:r>
      <w:r w:rsidR="00976879" w:rsidRPr="008B3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976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C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прочтения сказки о гадком утенке ученикам задаются вопросы такие, как: «Как сами обитатели оценивают себя?», «Описывает ли автор ощущения самого утенка в начале сказке?», «Когда гадкий утенок стал прекрасным лебедем, он был «даже рад, что перенес столько горя и бед». Почему?»</w:t>
      </w:r>
      <w:r w:rsidR="000D4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4B0E" w:rsidRPr="000D4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0D4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6, 36</w:t>
      </w:r>
      <w:r w:rsidR="000D4B0E" w:rsidRPr="000D4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0D4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4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вопросы к прочитанным текстам позволяют глубоко изучить внутренний мир героев, увидеть конфликт сюжета, способствуют навыку сопереживания главному герою, что позволяет научить детей моральным ценностям и хорошему отношению ко всему живому. </w:t>
      </w:r>
    </w:p>
    <w:p w14:paraId="0241FD9B" w14:textId="26826B69" w:rsidR="004D7B74" w:rsidRDefault="00F54214" w:rsidP="004D7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</w:t>
      </w:r>
      <w:proofErr w:type="spellStart"/>
      <w:r w:rsidRP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</w:t>
      </w:r>
      <w:proofErr w:type="spellEnd"/>
      <w:r w:rsidRP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-жанровых предста</w:t>
      </w:r>
      <w:r w:rsid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влений в УМК «Школа диалога»</w:t>
      </w:r>
      <w:r w:rsidRP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развивает коммуникативные </w:t>
      </w:r>
      <w:r w:rsidR="008B3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психологические </w:t>
      </w:r>
      <w:r w:rsid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</w:t>
      </w:r>
      <w:r w:rsidR="00881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учащихся, поскольку с</w:t>
      </w:r>
      <w:r w:rsid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помощью </w:t>
      </w:r>
      <w:r w:rsidR="008B3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представленных в учебниках </w:t>
      </w:r>
      <w:r w:rsid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заданий дети</w:t>
      </w:r>
      <w:r w:rsidRP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учатся выражать свои мысли,</w:t>
      </w:r>
      <w:r w:rsid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определять свои ценности, чувства и эмоции, переживаемые </w:t>
      </w:r>
      <w:r w:rsidR="00947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ими </w:t>
      </w:r>
      <w:r w:rsidR="000F284A" w:rsidRP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относительно прочитанных текстов</w:t>
      </w:r>
      <w:r w:rsidR="0053661B" w:rsidRP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учатся</w:t>
      </w:r>
      <w:r w:rsidRP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аргументировать свои </w:t>
      </w:r>
      <w:r w:rsid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высказывания и вести диалог</w:t>
      </w:r>
      <w:r w:rsidRP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</w:t>
      </w:r>
      <w:r w:rsid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крайне </w:t>
      </w:r>
      <w:r w:rsidRP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важные навыки, которые </w:t>
      </w:r>
      <w:r w:rsid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</w:t>
      </w:r>
      <w:r w:rsidRP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</w:t>
      </w:r>
      <w:r w:rsid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при</w:t>
      </w:r>
      <w:r w:rsidRP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изучении литературы, но </w:t>
      </w:r>
      <w:r w:rsidR="001E6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повседневной жизни [4</w:t>
      </w:r>
      <w:r w:rsidR="001E643D" w:rsidRPr="001E6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1E643D" w:rsidRPr="00FB2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45F525D" w14:textId="776AA6D7" w:rsidR="00DE52A9" w:rsidRDefault="00DE52A9" w:rsidP="00DE52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УМК «Школа диалога»</w:t>
      </w:r>
      <w:r w:rsidRP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уделяет</w:t>
      </w:r>
      <w:r w:rsidRP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развитию навыков анализа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интерпретации текстов разнообразных литературных </w:t>
      </w:r>
      <w:r w:rsidRP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жанров. Учащиеся изучают основные элементы каждого жанра, такие как сюжет, персонажи, настроение, стиль и т.д. Они учатся анализировать и оценивать литературные </w:t>
      </w:r>
      <w:r w:rsidRP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произведения, искать глубинные смыслы в текстах и интерпретировать их. </w:t>
      </w:r>
    </w:p>
    <w:p w14:paraId="69292D15" w14:textId="77777777" w:rsidR="00646050" w:rsidRDefault="004D7B74" w:rsidP="006460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B74">
        <w:rPr>
          <w:rFonts w:ascii="Times New Roman" w:hAnsi="Times New Roman" w:cs="Times New Roman"/>
          <w:sz w:val="28"/>
          <w:szCs w:val="28"/>
        </w:rPr>
        <w:t xml:space="preserve">Стоит также отметить психологическую наполненность различных жанров и родов литературы, для чего необходимо обратить внимание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4D7B74">
        <w:rPr>
          <w:rFonts w:ascii="Times New Roman" w:hAnsi="Times New Roman" w:cs="Times New Roman"/>
          <w:sz w:val="28"/>
          <w:szCs w:val="28"/>
        </w:rPr>
        <w:t xml:space="preserve">на то, как формируются представления о лирике как особом роде литературы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4D7B74">
        <w:rPr>
          <w:rFonts w:ascii="Times New Roman" w:hAnsi="Times New Roman" w:cs="Times New Roman"/>
          <w:sz w:val="28"/>
          <w:szCs w:val="28"/>
        </w:rPr>
        <w:t>в учебниках по чтению для 1-4</w:t>
      </w:r>
      <w:r w:rsidR="00DE52A9">
        <w:rPr>
          <w:rFonts w:ascii="Times New Roman" w:hAnsi="Times New Roman" w:cs="Times New Roman"/>
          <w:sz w:val="28"/>
          <w:szCs w:val="28"/>
        </w:rPr>
        <w:t xml:space="preserve"> классов. Особенность лирики как жанра состоит в том, что она носит субъективный характер, поскольку в центре произведения находится судьба и личность героя, психологический портрет личности героя, таким образом, лирические произведения отражают </w:t>
      </w:r>
      <w:r w:rsidR="00DE52A9">
        <w:rPr>
          <w:rFonts w:ascii="Times New Roman" w:hAnsi="Times New Roman" w:cs="Times New Roman"/>
          <w:sz w:val="28"/>
          <w:szCs w:val="28"/>
        </w:rPr>
        <w:lastRenderedPageBreak/>
        <w:t>внутренний мир человека, его ценности и принципы, так посредством анализа личности героя произведения дети познают основы коммуникации и восприятия окружающих людей.</w:t>
      </w:r>
    </w:p>
    <w:p w14:paraId="191FC567" w14:textId="5862B7C3" w:rsidR="004D7B74" w:rsidRPr="000D4B0E" w:rsidRDefault="004D7B74" w:rsidP="006460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формировании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-жанровых представлений о лирике </w:t>
      </w:r>
      <w:r w:rsidR="00DE52A9">
        <w:rPr>
          <w:rFonts w:ascii="Times New Roman" w:hAnsi="Times New Roman" w:cs="Times New Roman"/>
          <w:sz w:val="28"/>
          <w:szCs w:val="28"/>
        </w:rPr>
        <w:t xml:space="preserve">в УМК «Школа диалога» </w:t>
      </w:r>
      <w:r>
        <w:rPr>
          <w:rFonts w:ascii="Times New Roman" w:hAnsi="Times New Roman" w:cs="Times New Roman"/>
          <w:sz w:val="28"/>
          <w:szCs w:val="28"/>
        </w:rPr>
        <w:t xml:space="preserve">помогают такие задания, как </w:t>
      </w:r>
      <w:r w:rsidR="000D4B0E">
        <w:rPr>
          <w:rFonts w:ascii="Times New Roman" w:hAnsi="Times New Roman" w:cs="Times New Roman"/>
          <w:sz w:val="28"/>
          <w:szCs w:val="28"/>
        </w:rPr>
        <w:t xml:space="preserve">анализ стихотворения посредством подробного разбора стиля написания, выбранного автором, </w:t>
      </w:r>
      <w:r w:rsidR="000D4B0E">
        <w:rPr>
          <w:rFonts w:ascii="Times New Roman" w:hAnsi="Times New Roman" w:cs="Times New Roman"/>
          <w:sz w:val="28"/>
          <w:szCs w:val="28"/>
        </w:rPr>
        <w:br/>
        <w:t xml:space="preserve">а также анализа выбранных автором слов, например как вопросы для анализа стихотворения «Первый снег» </w:t>
      </w:r>
      <w:r w:rsidR="000D4B0E" w:rsidRPr="000D4B0E">
        <w:rPr>
          <w:rFonts w:ascii="Times New Roman" w:hAnsi="Times New Roman" w:cs="Times New Roman"/>
          <w:sz w:val="28"/>
          <w:szCs w:val="28"/>
        </w:rPr>
        <w:t>[6</w:t>
      </w:r>
      <w:r w:rsidR="000D4B0E">
        <w:rPr>
          <w:rFonts w:ascii="Times New Roman" w:hAnsi="Times New Roman" w:cs="Times New Roman"/>
          <w:sz w:val="28"/>
          <w:szCs w:val="28"/>
        </w:rPr>
        <w:t>, 63].</w:t>
      </w:r>
    </w:p>
    <w:p w14:paraId="207F2E2C" w14:textId="343B2EBD" w:rsidR="004D7B74" w:rsidRPr="004D7B74" w:rsidRDefault="004D7B74" w:rsidP="004D7B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такого рода зад</w:t>
      </w:r>
      <w:r w:rsidR="000D4B0E">
        <w:rPr>
          <w:rFonts w:ascii="Times New Roman" w:hAnsi="Times New Roman" w:cs="Times New Roman"/>
          <w:sz w:val="28"/>
          <w:szCs w:val="28"/>
        </w:rPr>
        <w:t xml:space="preserve">аний заключается в том, что ученики задумываются о том, как проходил процесс написания произведения, как автор хотел выразить смысл и атмосферу в стихотворении. </w:t>
      </w:r>
    </w:p>
    <w:p w14:paraId="038C4788" w14:textId="1A028859" w:rsidR="00646050" w:rsidRPr="00646050" w:rsidRDefault="00DE52A9" w:rsidP="006460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2A9">
        <w:rPr>
          <w:rFonts w:ascii="Times New Roman" w:hAnsi="Times New Roman" w:cs="Times New Roman"/>
          <w:sz w:val="28"/>
          <w:szCs w:val="28"/>
        </w:rPr>
        <w:t>Примечательно то, что задания составлены так, что в</w:t>
      </w:r>
      <w:r w:rsidR="004D7B74" w:rsidRPr="00DE52A9">
        <w:rPr>
          <w:rFonts w:ascii="Times New Roman" w:hAnsi="Times New Roman" w:cs="Times New Roman"/>
          <w:sz w:val="28"/>
          <w:szCs w:val="28"/>
        </w:rPr>
        <w:t xml:space="preserve"> поле зрения автора всегда</w:t>
      </w:r>
      <w:r w:rsidRPr="00DE52A9">
        <w:rPr>
          <w:rFonts w:ascii="Times New Roman" w:hAnsi="Times New Roman" w:cs="Times New Roman"/>
          <w:sz w:val="28"/>
          <w:szCs w:val="28"/>
        </w:rPr>
        <w:t xml:space="preserve"> оказывается ученик как личность вместе с его собственным миром </w:t>
      </w:r>
      <w:r w:rsidR="004D7B74" w:rsidRPr="00DE52A9">
        <w:rPr>
          <w:rFonts w:ascii="Times New Roman" w:hAnsi="Times New Roman" w:cs="Times New Roman"/>
          <w:sz w:val="28"/>
          <w:szCs w:val="28"/>
        </w:rPr>
        <w:t>чувств, переживаний,</w:t>
      </w:r>
      <w:r w:rsidRPr="00DE52A9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646050">
        <w:rPr>
          <w:rFonts w:ascii="Times New Roman" w:hAnsi="Times New Roman" w:cs="Times New Roman"/>
          <w:sz w:val="28"/>
          <w:szCs w:val="28"/>
        </w:rPr>
        <w:t xml:space="preserve"> его восприятие произведения.</w:t>
      </w:r>
    </w:p>
    <w:p w14:paraId="721339F0" w14:textId="1D23DAC4" w:rsidR="008B34F8" w:rsidRDefault="00DE52A9" w:rsidP="00DE52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</w:t>
      </w:r>
      <w:r w:rsidR="00881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УМК «Школа диалога»</w:t>
      </w:r>
      <w:r w:rsidR="00F54214" w:rsidRP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3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 не только формированию</w:t>
      </w:r>
      <w:r w:rsidR="00F54214" w:rsidRP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3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="00F54214" w:rsidRP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</w:t>
      </w:r>
      <w:proofErr w:type="spellEnd"/>
      <w:r w:rsidR="00F54214" w:rsidRP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-жанровых предс</w:t>
      </w:r>
      <w:r w:rsidR="008B3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тавлений учащихся, но и развитию </w:t>
      </w:r>
      <w:r w:rsidR="00881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моционального интеллекта</w:t>
      </w:r>
      <w:r w:rsidR="00881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их </w:t>
      </w:r>
      <w:r w:rsidR="00F54214" w:rsidRP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литературной компетенции, творческого мышления и критического восприятия </w:t>
      </w:r>
      <w:r w:rsidR="008B3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информации, что помогает</w:t>
      </w:r>
      <w:r w:rsidR="00F54214" w:rsidRP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развивать эмоциональный интеллект.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адания</w:t>
      </w:r>
      <w:r w:rsidR="008B34F8" w:rsidRP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упражнения</w:t>
      </w:r>
      <w:r w:rsidR="000F284A" w:rsidRP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УМК «Школа диалога» </w:t>
      </w:r>
      <w:r w:rsid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помогают изучать детям литературные жанры</w:t>
      </w:r>
      <w:r w:rsidR="000F284A" w:rsidRP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</w:t>
      </w:r>
      <w:r w:rsidR="008B34F8" w:rsidRP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структуру</w:t>
      </w:r>
      <w:r w:rsidR="000F284A" w:rsidRP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приемы построения текста в них, кроме того, дети учатся</w:t>
      </w:r>
      <w:r w:rsidR="0088153D" w:rsidRP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понимать эмоции персонажей, их настроение, мотивы их поведения.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6A2AEEF" w14:textId="79057D27" w:rsidR="00571FBC" w:rsidRDefault="008B34F8" w:rsidP="001739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УМК «Школа России»</w:t>
      </w:r>
      <w:r w:rsidR="007C28D8" w:rsidRPr="007C2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соответствие установленным </w:t>
      </w:r>
      <w:r w:rsidR="00881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НОО требованиям,</w:t>
      </w:r>
      <w:r w:rsid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28D8" w:rsidRPr="007C2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имеет свои особенности: </w:t>
      </w:r>
      <w:r w:rsid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нем </w:t>
      </w:r>
      <w:r w:rsidR="007C28D8" w:rsidRPr="007C2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</w:t>
      </w:r>
      <w:r w:rsidR="0053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28D8" w:rsidRP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детальный анализ литературных произведений</w:t>
      </w:r>
      <w:r w:rsidR="000F284A" w:rsidRP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28D8" w:rsidRPr="007C2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включая изучение сюжета, персонажей, стиля и других элементов. </w:t>
      </w:r>
      <w:r w:rsidRPr="00173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например, </w:t>
      </w:r>
      <w:r w:rsidR="00173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учебнике «Литературное чтение» для 3 класса содержится задание, в котором </w:t>
      </w:r>
      <w:r w:rsidR="0057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ученикам </w:t>
      </w:r>
      <w:r w:rsidR="00173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</w:t>
      </w:r>
      <w:r w:rsidR="0057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проанализировать стихотворение и ответить на вопросы о том, какие именно выразительные слова </w:t>
      </w:r>
      <w:r w:rsidR="000F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использует автор, чтобы описать </w:t>
      </w:r>
      <w:r w:rsidR="000C092D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>героя</w:t>
      </w:r>
      <w:r w:rsidR="00571FBC" w:rsidRPr="000F2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стихотворения, какие эпитеты используются в произведении, как поэт по</w:t>
      </w:r>
      <w:r w:rsidR="00173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казывает любопытство персонажа </w:t>
      </w:r>
      <w:r w:rsidR="00173909" w:rsidRPr="0057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[8</w:t>
      </w:r>
      <w:r w:rsidR="00173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44</w:t>
      </w:r>
      <w:r w:rsidR="00173909" w:rsidRPr="0057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173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A1E05AE" w14:textId="6653595E" w:rsidR="00173909" w:rsidRDefault="000F284A" w:rsidP="001739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УМК «Школа России» содержатся </w:t>
      </w:r>
      <w:r w:rsidR="00173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в которых авторы учебника предлагают ученикам подумать о том, почему поэт изображает ручей и черемуху как живых, таким образом авторы подготавливают детей к последующим годам обучения</w:t>
      </w:r>
      <w:r w:rsidR="00332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заранее внедряя понятие такого литературного приема, как олицетворение</w:t>
      </w:r>
      <w:r w:rsidR="00173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3909" w:rsidRPr="0057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[8</w:t>
      </w:r>
      <w:r w:rsidR="00173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51</w:t>
      </w:r>
      <w:r w:rsidR="00173909" w:rsidRPr="0057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173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CCCAB8B" w14:textId="49698F43" w:rsidR="002C4A48" w:rsidRDefault="000F284A" w:rsidP="002C4A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7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УМК «Школа России» делается больший упор именно </w:t>
      </w:r>
      <w:r w:rsidR="003D7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патриотическое воспитание посредством изучения отечественной литературы, что подтверждается тем, какие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 пр</w:t>
      </w:r>
      <w:r w:rsidR="00595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дставлены</w:t>
      </w:r>
      <w:r w:rsidR="00595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учебниках. </w:t>
      </w:r>
      <w:r w:rsidR="0057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например, в учебнике «Литературное чтение» д</w:t>
      </w:r>
      <w:r w:rsidR="00173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57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3 класса содержится следующее задание: «Составь список произведений о Родине, которые ты читал». </w:t>
      </w:r>
      <w:r w:rsidR="00571FBC" w:rsidRPr="0057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[8</w:t>
      </w:r>
      <w:r w:rsidR="0057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39</w:t>
      </w:r>
      <w:r w:rsidR="00571FBC" w:rsidRPr="0057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57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Или задание, в котором нужно составить однокоренные слова к слову «Родина» </w:t>
      </w:r>
      <w:r w:rsidR="00571FBC" w:rsidRPr="0057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[8</w:t>
      </w:r>
      <w:r w:rsidR="00173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46</w:t>
      </w:r>
      <w:r w:rsidR="00571FBC" w:rsidRPr="0057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173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задание: «Подумай, то значит любить Родину?» </w:t>
      </w:r>
      <w:r w:rsidR="00173909" w:rsidRPr="0057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[8</w:t>
      </w:r>
      <w:r w:rsidR="00173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48</w:t>
      </w:r>
      <w:r w:rsidR="00173909" w:rsidRPr="0057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173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2DDCA57" w14:textId="77777777" w:rsidR="002C4A48" w:rsidRPr="002C4A48" w:rsidRDefault="002C4A48" w:rsidP="002C4A48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Резюмируя вышесказанное, можно сделать вывод, что </w:t>
      </w:r>
      <w:r w:rsidR="00B87D94" w:rsidRPr="002C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УМК «Школа диалога» и УМК «Школа России» – </w:t>
      </w:r>
      <w:r w:rsidR="00727662" w:rsidRPr="002C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два разных </w:t>
      </w:r>
      <w:r w:rsidR="00B87D94" w:rsidRPr="002C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комплекса учебных материалов</w:t>
      </w:r>
      <w:r w:rsidR="00727662" w:rsidRPr="002C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разработанных для </w:t>
      </w:r>
      <w:r w:rsidR="008B34F8" w:rsidRPr="002C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обучения детей литературе </w:t>
      </w:r>
      <w:r w:rsidR="00727662" w:rsidRPr="002C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87D94" w:rsidRPr="002C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начальной общеобразовательной</w:t>
      </w:r>
      <w:r w:rsidR="00727662" w:rsidRPr="002C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школе. Оба </w:t>
      </w:r>
      <w:r w:rsidR="00B87D94" w:rsidRPr="002C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этих </w:t>
      </w:r>
      <w:r w:rsidR="00727662" w:rsidRPr="002C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УМК имеют свои особенности и подходы к обучению, </w:t>
      </w:r>
      <w:r w:rsidR="00B87D94" w:rsidRPr="002C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выраженные в предлагаемых детям заданиях.</w:t>
      </w:r>
    </w:p>
    <w:p w14:paraId="61A83316" w14:textId="1AF47D7F" w:rsidR="00B87D94" w:rsidRPr="002C4A48" w:rsidRDefault="002C4A48" w:rsidP="002C4A48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87D94" w:rsidRPr="002C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ак, например, УМК «Школа диалога»</w:t>
      </w:r>
      <w:r w:rsidR="00727662" w:rsidRPr="002C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7D94" w:rsidRPr="002C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делает упор</w:t>
      </w:r>
      <w:r w:rsidR="00727662" w:rsidRPr="002C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развитии коммуникативных навыков и</w:t>
      </w:r>
      <w:r w:rsidR="00B87D94" w:rsidRPr="002C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обучению детей вести диалог. Действительно можно сказать, что само название УМК и содержит его основную характеристику. Именно поэтому в заданиях этого УМК так много вопросов про психологические особеннос</w:t>
      </w:r>
      <w:r w:rsidR="00595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восприятия текста – ведь развитие </w:t>
      </w:r>
      <w:r w:rsidR="00B87D94" w:rsidRPr="002C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эмоционального интеллекта</w:t>
      </w:r>
      <w:r w:rsidR="00727662" w:rsidRPr="002C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5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прохождению социализации детей в обществе.</w:t>
      </w:r>
    </w:p>
    <w:p w14:paraId="0CBCB7C6" w14:textId="0DF05D6F" w:rsidR="00B87D94" w:rsidRPr="00B87D94" w:rsidRDefault="00B87D94" w:rsidP="002C4A48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 w:rsidRPr="00595781">
        <w:rPr>
          <w:b w:val="0"/>
          <w:color w:val="000000"/>
          <w:sz w:val="28"/>
          <w:szCs w:val="28"/>
          <w:shd w:val="clear" w:color="auto" w:fill="FFFFFF"/>
        </w:rPr>
        <w:t>УМК «Школа диалога»</w:t>
      </w:r>
      <w:r w:rsidR="00727662" w:rsidRPr="00595781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95781" w:rsidRPr="00595781">
        <w:rPr>
          <w:b w:val="0"/>
          <w:color w:val="000000"/>
          <w:sz w:val="28"/>
          <w:szCs w:val="28"/>
          <w:shd w:val="clear" w:color="auto" w:fill="FFFFFF"/>
        </w:rPr>
        <w:t xml:space="preserve">помогает ученикам социализироваться в обществе, обучая их восприятию эмоций как своих, </w:t>
      </w:r>
      <w:proofErr w:type="spellStart"/>
      <w:r w:rsidR="00595781" w:rsidRPr="00595781">
        <w:rPr>
          <w:b w:val="0"/>
          <w:color w:val="000000"/>
          <w:sz w:val="28"/>
          <w:szCs w:val="28"/>
          <w:shd w:val="clear" w:color="auto" w:fill="FFFFFF"/>
        </w:rPr>
        <w:t>иак</w:t>
      </w:r>
      <w:proofErr w:type="spellEnd"/>
      <w:r w:rsidR="00595781" w:rsidRPr="00595781">
        <w:rPr>
          <w:b w:val="0"/>
          <w:color w:val="000000"/>
          <w:sz w:val="28"/>
          <w:szCs w:val="28"/>
          <w:shd w:val="clear" w:color="auto" w:fill="FFFFFF"/>
        </w:rPr>
        <w:t xml:space="preserve"> и других людей </w:t>
      </w:r>
      <w:r w:rsidR="00595781" w:rsidRPr="00595781">
        <w:rPr>
          <w:b w:val="0"/>
          <w:color w:val="000000"/>
          <w:sz w:val="28"/>
          <w:szCs w:val="28"/>
          <w:shd w:val="clear" w:color="auto" w:fill="FFFFFF"/>
        </w:rPr>
        <w:lastRenderedPageBreak/>
        <w:t xml:space="preserve">(героев текстов), поскольку задания апеллируют к чувствам и эмоциям детей, чтобы тронуть их души, а также </w:t>
      </w:r>
      <w:r w:rsidRPr="00595781">
        <w:rPr>
          <w:b w:val="0"/>
          <w:color w:val="000000"/>
          <w:sz w:val="28"/>
          <w:szCs w:val="28"/>
          <w:shd w:val="clear" w:color="auto" w:fill="FFFFFF"/>
        </w:rPr>
        <w:t>способствует формированию</w:t>
      </w:r>
      <w:r w:rsidR="00727662" w:rsidRPr="00595781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7662" w:rsidRPr="00595781">
        <w:rPr>
          <w:b w:val="0"/>
          <w:color w:val="000000"/>
          <w:sz w:val="28"/>
          <w:szCs w:val="28"/>
          <w:shd w:val="clear" w:color="auto" w:fill="FFFFFF"/>
        </w:rPr>
        <w:t>родо</w:t>
      </w:r>
      <w:proofErr w:type="spellEnd"/>
      <w:r w:rsidR="00727662" w:rsidRPr="00595781">
        <w:rPr>
          <w:b w:val="0"/>
          <w:color w:val="000000"/>
          <w:sz w:val="28"/>
          <w:szCs w:val="28"/>
          <w:shd w:val="clear" w:color="auto" w:fill="FFFFFF"/>
        </w:rPr>
        <w:t>-ж</w:t>
      </w:r>
      <w:r w:rsidRPr="00595781">
        <w:rPr>
          <w:b w:val="0"/>
          <w:color w:val="000000"/>
          <w:sz w:val="28"/>
          <w:szCs w:val="28"/>
          <w:shd w:val="clear" w:color="auto" w:fill="FFFFFF"/>
        </w:rPr>
        <w:t xml:space="preserve">анровых представлений учащихся, поскольку </w:t>
      </w:r>
      <w:r w:rsidR="007B357A" w:rsidRPr="00595781">
        <w:rPr>
          <w:b w:val="0"/>
          <w:color w:val="000000"/>
          <w:sz w:val="28"/>
          <w:szCs w:val="28"/>
          <w:shd w:val="clear" w:color="auto" w:fill="FFFFFF"/>
        </w:rPr>
        <w:t>предлагает</w:t>
      </w:r>
      <w:r w:rsidRPr="00595781">
        <w:rPr>
          <w:b w:val="0"/>
          <w:color w:val="000000"/>
          <w:sz w:val="28"/>
          <w:szCs w:val="28"/>
          <w:shd w:val="clear" w:color="auto" w:fill="FFFFFF"/>
        </w:rPr>
        <w:t xml:space="preserve"> разнообразные задания </w:t>
      </w:r>
      <w:r w:rsidR="007B357A" w:rsidRPr="00595781">
        <w:rPr>
          <w:b w:val="0"/>
          <w:color w:val="000000"/>
          <w:sz w:val="28"/>
          <w:szCs w:val="28"/>
          <w:shd w:val="clear" w:color="auto" w:fill="FFFFFF"/>
        </w:rPr>
        <w:t>на сравнение литературных</w:t>
      </w:r>
      <w:r w:rsidR="007B357A">
        <w:rPr>
          <w:b w:val="0"/>
          <w:color w:val="000000"/>
          <w:sz w:val="28"/>
          <w:szCs w:val="28"/>
          <w:shd w:val="clear" w:color="auto" w:fill="FFFFFF"/>
        </w:rPr>
        <w:t xml:space="preserve"> жанров.</w:t>
      </w:r>
      <w:r w:rsidR="00727662" w:rsidRPr="00B87D9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14:paraId="3EE2E62B" w14:textId="77777777" w:rsidR="004942CE" w:rsidRPr="00595781" w:rsidRDefault="00B87D94" w:rsidP="004942CE">
      <w:pPr>
        <w:pStyle w:val="2"/>
        <w:shd w:val="clear" w:color="auto" w:fill="FFFFFF"/>
        <w:spacing w:before="411" w:beforeAutospacing="0" w:after="274" w:afterAutospacing="0" w:line="360" w:lineRule="auto"/>
        <w:ind w:firstLine="709"/>
        <w:contextualSpacing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 w:rsidRPr="00B87D94">
        <w:rPr>
          <w:b w:val="0"/>
          <w:color w:val="000000"/>
          <w:sz w:val="28"/>
          <w:szCs w:val="28"/>
          <w:shd w:val="clear" w:color="auto" w:fill="FFFFFF"/>
        </w:rPr>
        <w:t>Таким образом, одним из основных п</w:t>
      </w:r>
      <w:r w:rsidR="0053661B" w:rsidRPr="00B87D94">
        <w:rPr>
          <w:b w:val="0"/>
          <w:color w:val="000000"/>
          <w:sz w:val="28"/>
          <w:szCs w:val="28"/>
          <w:shd w:val="clear" w:color="auto" w:fill="FFFFFF"/>
        </w:rPr>
        <w:t xml:space="preserve">реимуществ УМК «Школа диалога» </w:t>
      </w:r>
      <w:r w:rsidRPr="00B87D94">
        <w:rPr>
          <w:b w:val="0"/>
          <w:color w:val="000000"/>
          <w:sz w:val="28"/>
          <w:szCs w:val="28"/>
          <w:shd w:val="clear" w:color="auto" w:fill="FFFFFF"/>
        </w:rPr>
        <w:t>является</w:t>
      </w:r>
      <w:r w:rsidR="0053661B" w:rsidRPr="00B87D94">
        <w:rPr>
          <w:b w:val="0"/>
          <w:color w:val="000000"/>
          <w:sz w:val="28"/>
          <w:szCs w:val="28"/>
          <w:shd w:val="clear" w:color="auto" w:fill="FFFFFF"/>
        </w:rPr>
        <w:t xml:space="preserve"> развитие эмоционального интеллекта у</w:t>
      </w:r>
      <w:r w:rsidRPr="00B87D94">
        <w:rPr>
          <w:b w:val="0"/>
          <w:color w:val="000000"/>
          <w:sz w:val="28"/>
          <w:szCs w:val="28"/>
          <w:shd w:val="clear" w:color="auto" w:fill="FFFFFF"/>
        </w:rPr>
        <w:t xml:space="preserve"> детей</w:t>
      </w:r>
      <w:r w:rsidR="0053661B" w:rsidRPr="00B87D94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B87D94">
        <w:rPr>
          <w:b w:val="0"/>
          <w:color w:val="000000"/>
          <w:sz w:val="28"/>
          <w:szCs w:val="28"/>
          <w:shd w:val="clear" w:color="auto" w:fill="FFFFFF"/>
        </w:rPr>
        <w:t>Задания учебников УМК «Школа Диалога» обучают учеников</w:t>
      </w:r>
      <w:r w:rsidR="0053661B" w:rsidRPr="00B87D94">
        <w:rPr>
          <w:b w:val="0"/>
          <w:color w:val="000000"/>
          <w:sz w:val="28"/>
          <w:szCs w:val="28"/>
          <w:shd w:val="clear" w:color="auto" w:fill="FFFFFF"/>
        </w:rPr>
        <w:t xml:space="preserve"> воспринимать и понимать </w:t>
      </w:r>
      <w:r w:rsidRPr="00B87D94">
        <w:rPr>
          <w:b w:val="0"/>
          <w:color w:val="000000"/>
          <w:sz w:val="28"/>
          <w:szCs w:val="28"/>
          <w:shd w:val="clear" w:color="auto" w:fill="FFFFFF"/>
        </w:rPr>
        <w:t xml:space="preserve">свои и чужие </w:t>
      </w:r>
      <w:r w:rsidR="0053661B" w:rsidRPr="00B87D94">
        <w:rPr>
          <w:b w:val="0"/>
          <w:color w:val="000000"/>
          <w:sz w:val="28"/>
          <w:szCs w:val="28"/>
          <w:shd w:val="clear" w:color="auto" w:fill="FFFFFF"/>
        </w:rPr>
        <w:t>эмоции, которые передаются через разные</w:t>
      </w:r>
      <w:r w:rsidRPr="00B87D94">
        <w:rPr>
          <w:b w:val="0"/>
          <w:color w:val="000000"/>
          <w:sz w:val="28"/>
          <w:szCs w:val="28"/>
          <w:shd w:val="clear" w:color="auto" w:fill="FFFFFF"/>
        </w:rPr>
        <w:t xml:space="preserve"> жанры литературы, и </w:t>
      </w:r>
      <w:r w:rsidRPr="00595781">
        <w:rPr>
          <w:b w:val="0"/>
          <w:color w:val="000000"/>
          <w:sz w:val="28"/>
          <w:szCs w:val="28"/>
          <w:shd w:val="clear" w:color="auto" w:fill="FFFFFF"/>
        </w:rPr>
        <w:t xml:space="preserve">развивать </w:t>
      </w:r>
      <w:r w:rsidR="0053661B" w:rsidRPr="00595781">
        <w:rPr>
          <w:b w:val="0"/>
          <w:color w:val="000000"/>
          <w:sz w:val="28"/>
          <w:szCs w:val="28"/>
          <w:shd w:val="clear" w:color="auto" w:fill="FFFFFF"/>
        </w:rPr>
        <w:t xml:space="preserve">эмпатию и способность к сопереживанию. </w:t>
      </w:r>
    </w:p>
    <w:p w14:paraId="21A4E527" w14:textId="65061AD4" w:rsidR="004942CE" w:rsidRPr="004942CE" w:rsidRDefault="00823342" w:rsidP="004942CE">
      <w:pPr>
        <w:pStyle w:val="2"/>
        <w:shd w:val="clear" w:color="auto" w:fill="FFFFFF"/>
        <w:spacing w:before="411" w:beforeAutospacing="0" w:after="274" w:afterAutospacing="0" w:line="360" w:lineRule="auto"/>
        <w:ind w:firstLine="709"/>
        <w:contextualSpacing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 w:rsidRPr="00595781">
        <w:rPr>
          <w:b w:val="0"/>
          <w:color w:val="000000"/>
          <w:sz w:val="28"/>
          <w:szCs w:val="28"/>
          <w:shd w:val="clear" w:color="auto" w:fill="FFFFFF"/>
        </w:rPr>
        <w:t>УМК «Школа диалога» и УМК «Школа России»</w:t>
      </w:r>
      <w:r w:rsidR="00595781" w:rsidRPr="00595781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C28D8" w:rsidRPr="00595781">
        <w:rPr>
          <w:b w:val="0"/>
          <w:color w:val="000000"/>
          <w:sz w:val="28"/>
          <w:szCs w:val="28"/>
          <w:shd w:val="clear" w:color="auto" w:fill="FFFFFF"/>
        </w:rPr>
        <w:t xml:space="preserve">отличаются </w:t>
      </w:r>
      <w:r w:rsidR="004942CE" w:rsidRPr="00595781">
        <w:rPr>
          <w:b w:val="0"/>
          <w:color w:val="000000"/>
          <w:sz w:val="28"/>
          <w:szCs w:val="28"/>
          <w:shd w:val="clear" w:color="auto" w:fill="FFFFFF"/>
        </w:rPr>
        <w:br/>
      </w:r>
      <w:r w:rsidR="007C28D8" w:rsidRPr="00595781">
        <w:rPr>
          <w:b w:val="0"/>
          <w:color w:val="000000"/>
          <w:sz w:val="28"/>
          <w:szCs w:val="28"/>
          <w:shd w:val="clear" w:color="auto" w:fill="FFFFFF"/>
        </w:rPr>
        <w:t xml:space="preserve">в подходе к оцениванию литературных знаний учащихся. </w:t>
      </w:r>
      <w:r w:rsidRPr="00595781">
        <w:rPr>
          <w:b w:val="0"/>
          <w:color w:val="000000"/>
          <w:sz w:val="28"/>
          <w:szCs w:val="28"/>
          <w:shd w:val="clear" w:color="auto" w:fill="FFFFFF"/>
        </w:rPr>
        <w:t>Так, если УМК «Школа диалога»</w:t>
      </w:r>
      <w:r w:rsidR="007C28D8" w:rsidRPr="00595781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595781">
        <w:rPr>
          <w:b w:val="0"/>
          <w:color w:val="000000"/>
          <w:sz w:val="28"/>
          <w:szCs w:val="28"/>
          <w:shd w:val="clear" w:color="auto" w:fill="FFFFFF"/>
        </w:rPr>
        <w:t>уделяет</w:t>
      </w:r>
      <w:r w:rsidRPr="004942CE">
        <w:rPr>
          <w:b w:val="0"/>
          <w:color w:val="000000"/>
          <w:sz w:val="28"/>
          <w:szCs w:val="28"/>
          <w:shd w:val="clear" w:color="auto" w:fill="FFFFFF"/>
        </w:rPr>
        <w:t xml:space="preserve"> внимание именно развитию</w:t>
      </w:r>
      <w:r w:rsidR="007C28D8" w:rsidRPr="004942CE">
        <w:rPr>
          <w:b w:val="0"/>
          <w:color w:val="000000"/>
          <w:sz w:val="28"/>
          <w:szCs w:val="28"/>
          <w:shd w:val="clear" w:color="auto" w:fill="FFFFFF"/>
        </w:rPr>
        <w:t xml:space="preserve"> крити</w:t>
      </w:r>
      <w:r w:rsidRPr="004942CE">
        <w:rPr>
          <w:b w:val="0"/>
          <w:color w:val="000000"/>
          <w:sz w:val="28"/>
          <w:szCs w:val="28"/>
          <w:shd w:val="clear" w:color="auto" w:fill="FFFFFF"/>
        </w:rPr>
        <w:t>ческого мышления и способностям аргументировать свои взгляды посредством</w:t>
      </w:r>
      <w:r w:rsidR="007C28D8" w:rsidRPr="004942C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942CE">
        <w:rPr>
          <w:b w:val="0"/>
          <w:color w:val="000000"/>
          <w:sz w:val="28"/>
          <w:szCs w:val="28"/>
          <w:shd w:val="clear" w:color="auto" w:fill="FFFFFF"/>
        </w:rPr>
        <w:t>участия школьников</w:t>
      </w:r>
      <w:r w:rsidR="007C28D8" w:rsidRPr="004942CE">
        <w:rPr>
          <w:b w:val="0"/>
          <w:color w:val="000000"/>
          <w:sz w:val="28"/>
          <w:szCs w:val="28"/>
          <w:shd w:val="clear" w:color="auto" w:fill="FFFFFF"/>
        </w:rPr>
        <w:t xml:space="preserve"> в обсуждениях, умении анализировать и интерпретировать тексты, а также на ра</w:t>
      </w:r>
      <w:r w:rsidRPr="004942CE">
        <w:rPr>
          <w:b w:val="0"/>
          <w:color w:val="000000"/>
          <w:sz w:val="28"/>
          <w:szCs w:val="28"/>
          <w:shd w:val="clear" w:color="auto" w:fill="FFFFFF"/>
        </w:rPr>
        <w:t>звитии коммуникативных навыков, то УМК «Школа России»</w:t>
      </w:r>
      <w:r w:rsidR="007C28D8" w:rsidRPr="004942CE">
        <w:rPr>
          <w:b w:val="0"/>
          <w:color w:val="000000"/>
          <w:sz w:val="28"/>
          <w:szCs w:val="28"/>
          <w:shd w:val="clear" w:color="auto" w:fill="FFFFFF"/>
        </w:rPr>
        <w:t xml:space="preserve"> в свою очередь уделяет большое внимание знанию классической литературы и умению анализировать </w:t>
      </w:r>
      <w:r w:rsidRPr="004942CE">
        <w:rPr>
          <w:b w:val="0"/>
          <w:color w:val="000000"/>
          <w:sz w:val="28"/>
          <w:szCs w:val="28"/>
          <w:shd w:val="clear" w:color="auto" w:fill="FFFFFF"/>
        </w:rPr>
        <w:t xml:space="preserve">именно </w:t>
      </w:r>
      <w:r w:rsidR="007C28D8" w:rsidRPr="004942CE">
        <w:rPr>
          <w:b w:val="0"/>
          <w:color w:val="000000"/>
          <w:sz w:val="28"/>
          <w:szCs w:val="28"/>
          <w:shd w:val="clear" w:color="auto" w:fill="FFFFFF"/>
        </w:rPr>
        <w:t>ее произведения. Оценка в данном УМК может быть основана на знании и понимании литературных произведений, умении проводить анализ и интерпретацию текстов, а также на выполнении заданий, п</w:t>
      </w:r>
      <w:r w:rsidR="00073CC5" w:rsidRPr="004942CE">
        <w:rPr>
          <w:b w:val="0"/>
          <w:color w:val="000000"/>
          <w:sz w:val="28"/>
          <w:szCs w:val="28"/>
          <w:shd w:val="clear" w:color="auto" w:fill="FFFFFF"/>
        </w:rPr>
        <w:t>редложенных в учебных пособиях.</w:t>
      </w:r>
    </w:p>
    <w:p w14:paraId="485FAEAC" w14:textId="77777777" w:rsidR="004D7B74" w:rsidRDefault="006C0306" w:rsidP="004D7B7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1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Литература</w:t>
      </w:r>
    </w:p>
    <w:p w14:paraId="7ED2A4AA" w14:textId="77777777" w:rsidR="004D7B74" w:rsidRDefault="004D7B74" w:rsidP="004D7B7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530B4A6" w14:textId="34D0B515" w:rsidR="00F74861" w:rsidRPr="004D7B74" w:rsidRDefault="004D7B74" w:rsidP="004D7B74">
      <w:pPr>
        <w:pStyle w:val="a5"/>
        <w:numPr>
          <w:ilvl w:val="0"/>
          <w:numId w:val="2"/>
        </w:numPr>
        <w:spacing w:line="360" w:lineRule="auto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4D7B74">
        <w:rPr>
          <w:color w:val="000000"/>
          <w:sz w:val="28"/>
          <w:szCs w:val="28"/>
        </w:rPr>
        <w:t>П</w:t>
      </w:r>
      <w:r w:rsidR="00F74861" w:rsidRPr="004D7B74">
        <w:rPr>
          <w:color w:val="000000"/>
          <w:sz w:val="28"/>
          <w:szCs w:val="28"/>
        </w:rPr>
        <w:t xml:space="preserve">риказ </w:t>
      </w:r>
      <w:r w:rsidR="00F74861" w:rsidRPr="004D7B74">
        <w:rPr>
          <w:bCs/>
          <w:color w:val="000000"/>
          <w:sz w:val="28"/>
          <w:szCs w:val="28"/>
        </w:rPr>
        <w:t>Министерства просвещения Российской Федерации</w:t>
      </w:r>
      <w:r w:rsidR="00F74861" w:rsidRPr="004D7B74">
        <w:rPr>
          <w:color w:val="000000"/>
          <w:sz w:val="28"/>
          <w:szCs w:val="28"/>
        </w:rPr>
        <w:t xml:space="preserve"> от 31 мая 2021 г. № 286 «Об утверждении федерального государственного образовательного стандарта начального общего образования» </w:t>
      </w:r>
      <w:r w:rsidR="00F74861" w:rsidRPr="004D7B74">
        <w:rPr>
          <w:sz w:val="28"/>
          <w:szCs w:val="28"/>
        </w:rPr>
        <w:t>[Электронный ресурс].</w:t>
      </w:r>
      <w:r w:rsidR="002C4A48" w:rsidRPr="004D7B74">
        <w:rPr>
          <w:sz w:val="28"/>
          <w:szCs w:val="28"/>
        </w:rPr>
        <w:t xml:space="preserve"> </w:t>
      </w:r>
      <w:r w:rsidR="00F74861" w:rsidRPr="004D7B74">
        <w:rPr>
          <w:sz w:val="28"/>
          <w:szCs w:val="28"/>
        </w:rPr>
        <w:t>– URL:</w:t>
      </w:r>
      <w:r w:rsidR="00121667" w:rsidRPr="004D7B74">
        <w:rPr>
          <w:sz w:val="28"/>
          <w:szCs w:val="28"/>
        </w:rPr>
        <w:t xml:space="preserve"> </w:t>
      </w:r>
      <w:hyperlink r:id="rId5" w:history="1">
        <w:r w:rsidR="00121667" w:rsidRPr="004D7B74">
          <w:rPr>
            <w:rStyle w:val="a6"/>
            <w:sz w:val="28"/>
            <w:szCs w:val="28"/>
          </w:rPr>
          <w:t>https://www.garant.ru/products/ipo/prime/doc/400807193/</w:t>
        </w:r>
      </w:hyperlink>
      <w:r w:rsidR="00121667" w:rsidRPr="004D7B74">
        <w:rPr>
          <w:sz w:val="28"/>
          <w:szCs w:val="28"/>
        </w:rPr>
        <w:t xml:space="preserve"> (Дата обращения 26.10.2023)</w:t>
      </w:r>
    </w:p>
    <w:p w14:paraId="688F3D03" w14:textId="77777777" w:rsidR="00976879" w:rsidRDefault="001247D8" w:rsidP="00976879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Воющина</w:t>
      </w:r>
      <w:proofErr w:type="spellEnd"/>
      <w:r>
        <w:rPr>
          <w:sz w:val="28"/>
          <w:szCs w:val="28"/>
        </w:rPr>
        <w:t>, М.</w:t>
      </w:r>
      <w:r w:rsidR="00976879" w:rsidRPr="00976879">
        <w:rPr>
          <w:sz w:val="28"/>
          <w:szCs w:val="28"/>
        </w:rPr>
        <w:t>П. Методика обучен</w:t>
      </w:r>
      <w:r>
        <w:rPr>
          <w:sz w:val="28"/>
          <w:szCs w:val="28"/>
        </w:rPr>
        <w:t>ия литературному чтению учебник</w:t>
      </w:r>
      <w:r>
        <w:rPr>
          <w:sz w:val="28"/>
          <w:szCs w:val="28"/>
        </w:rPr>
        <w:br/>
      </w:r>
      <w:r w:rsidR="00976879" w:rsidRPr="00976879">
        <w:rPr>
          <w:sz w:val="28"/>
          <w:szCs w:val="28"/>
        </w:rPr>
        <w:t xml:space="preserve">для студ. учреждений </w:t>
      </w:r>
      <w:proofErr w:type="spellStart"/>
      <w:r w:rsidR="00976879" w:rsidRPr="00976879">
        <w:rPr>
          <w:sz w:val="28"/>
          <w:szCs w:val="28"/>
        </w:rPr>
        <w:t>высш</w:t>
      </w:r>
      <w:proofErr w:type="spellEnd"/>
      <w:r w:rsidR="00976879" w:rsidRPr="00976879">
        <w:rPr>
          <w:sz w:val="28"/>
          <w:szCs w:val="28"/>
        </w:rPr>
        <w:t>. проф. о</w:t>
      </w:r>
      <w:r>
        <w:rPr>
          <w:sz w:val="28"/>
          <w:szCs w:val="28"/>
        </w:rPr>
        <w:t xml:space="preserve">бразования /М. П. </w:t>
      </w:r>
      <w:proofErr w:type="spellStart"/>
      <w:r>
        <w:rPr>
          <w:sz w:val="28"/>
          <w:szCs w:val="28"/>
        </w:rPr>
        <w:t>Воюшина</w:t>
      </w:r>
      <w:proofErr w:type="spellEnd"/>
      <w:r>
        <w:rPr>
          <w:sz w:val="28"/>
          <w:szCs w:val="28"/>
        </w:rPr>
        <w:t>, С.</w:t>
      </w:r>
      <w:r w:rsidR="00976879" w:rsidRPr="00976879">
        <w:rPr>
          <w:sz w:val="28"/>
          <w:szCs w:val="28"/>
        </w:rPr>
        <w:t xml:space="preserve">А. </w:t>
      </w:r>
      <w:proofErr w:type="spellStart"/>
      <w:r w:rsidR="00976879" w:rsidRPr="00976879">
        <w:rPr>
          <w:sz w:val="28"/>
          <w:szCs w:val="28"/>
        </w:rPr>
        <w:t>Кислинская</w:t>
      </w:r>
      <w:proofErr w:type="spellEnd"/>
      <w:r w:rsidR="00976879" w:rsidRPr="00976879">
        <w:rPr>
          <w:sz w:val="28"/>
          <w:szCs w:val="28"/>
        </w:rPr>
        <w:t>, Е</w:t>
      </w:r>
      <w:r>
        <w:rPr>
          <w:sz w:val="28"/>
          <w:szCs w:val="28"/>
        </w:rPr>
        <w:t>.В. Лебедева, И.Р. Николаева</w:t>
      </w:r>
      <w:r w:rsidR="000062F9">
        <w:rPr>
          <w:sz w:val="28"/>
          <w:szCs w:val="28"/>
        </w:rPr>
        <w:t xml:space="preserve">; под ред. </w:t>
      </w:r>
      <w:r>
        <w:rPr>
          <w:sz w:val="28"/>
          <w:szCs w:val="28"/>
        </w:rPr>
        <w:t xml:space="preserve">М.П. </w:t>
      </w:r>
      <w:proofErr w:type="spellStart"/>
      <w:r w:rsidR="000062F9">
        <w:rPr>
          <w:sz w:val="28"/>
          <w:szCs w:val="28"/>
        </w:rPr>
        <w:t>Воюшиной</w:t>
      </w:r>
      <w:proofErr w:type="spellEnd"/>
      <w:r w:rsidR="000062F9">
        <w:rPr>
          <w:sz w:val="28"/>
          <w:szCs w:val="28"/>
        </w:rPr>
        <w:t>. –</w:t>
      </w:r>
      <w:r w:rsidR="00976879" w:rsidRPr="00976879">
        <w:rPr>
          <w:sz w:val="28"/>
          <w:szCs w:val="28"/>
        </w:rPr>
        <w:t xml:space="preserve"> 2-е изд.</w:t>
      </w:r>
      <w:r w:rsidR="000062F9">
        <w:rPr>
          <w:sz w:val="28"/>
          <w:szCs w:val="28"/>
        </w:rPr>
        <w:t xml:space="preserve">, </w:t>
      </w:r>
      <w:proofErr w:type="spellStart"/>
      <w:r w:rsidR="000062F9">
        <w:rPr>
          <w:sz w:val="28"/>
          <w:szCs w:val="28"/>
        </w:rPr>
        <w:t>испр</w:t>
      </w:r>
      <w:proofErr w:type="spellEnd"/>
      <w:r w:rsidR="000062F9">
        <w:rPr>
          <w:sz w:val="28"/>
          <w:szCs w:val="28"/>
        </w:rPr>
        <w:t xml:space="preserve">. – М.: Академия, 2013. – </w:t>
      </w:r>
      <w:r w:rsidR="00976879" w:rsidRPr="00976879">
        <w:rPr>
          <w:sz w:val="28"/>
          <w:szCs w:val="28"/>
        </w:rPr>
        <w:t>288 с.</w:t>
      </w:r>
    </w:p>
    <w:p w14:paraId="5A248DE8" w14:textId="77777777" w:rsidR="00976879" w:rsidRPr="00976879" w:rsidRDefault="006C0306" w:rsidP="00976879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76879">
        <w:rPr>
          <w:sz w:val="28"/>
          <w:szCs w:val="28"/>
        </w:rPr>
        <w:t>Богданова</w:t>
      </w:r>
      <w:r w:rsidR="002C4A48" w:rsidRPr="002C4A48">
        <w:rPr>
          <w:sz w:val="28"/>
          <w:szCs w:val="28"/>
        </w:rPr>
        <w:t>,</w:t>
      </w:r>
      <w:r w:rsidRPr="00976879">
        <w:rPr>
          <w:sz w:val="28"/>
          <w:szCs w:val="28"/>
        </w:rPr>
        <w:t xml:space="preserve"> О.Ю. Методика</w:t>
      </w:r>
      <w:r w:rsidRPr="00976879">
        <w:rPr>
          <w:spacing w:val="-2"/>
          <w:sz w:val="28"/>
          <w:szCs w:val="28"/>
        </w:rPr>
        <w:t xml:space="preserve"> </w:t>
      </w:r>
      <w:r w:rsidRPr="00976879">
        <w:rPr>
          <w:sz w:val="28"/>
          <w:szCs w:val="28"/>
        </w:rPr>
        <w:t>преподавани</w:t>
      </w:r>
      <w:r w:rsidR="001247D8">
        <w:rPr>
          <w:sz w:val="28"/>
          <w:szCs w:val="28"/>
        </w:rPr>
        <w:t xml:space="preserve">я литературы. – </w:t>
      </w:r>
      <w:r w:rsidR="00976879" w:rsidRPr="00976879">
        <w:rPr>
          <w:sz w:val="28"/>
          <w:szCs w:val="28"/>
        </w:rPr>
        <w:t>М.: Академ А, 1999</w:t>
      </w:r>
      <w:r w:rsidR="000062F9">
        <w:rPr>
          <w:sz w:val="28"/>
          <w:szCs w:val="28"/>
        </w:rPr>
        <w:t>. –</w:t>
      </w:r>
      <w:r w:rsidRPr="00976879">
        <w:rPr>
          <w:sz w:val="28"/>
          <w:szCs w:val="28"/>
        </w:rPr>
        <w:t xml:space="preserve"> 307 с. [Электронный ресурс]. – URL: </w:t>
      </w:r>
      <w:hyperlink r:id="rId6">
        <w:r w:rsidRPr="00976879">
          <w:rPr>
            <w:sz w:val="28"/>
            <w:szCs w:val="28"/>
          </w:rPr>
          <w:t>http://pedlib.ru/</w:t>
        </w:r>
      </w:hyperlink>
      <w:r w:rsidRPr="00976879">
        <w:rPr>
          <w:sz w:val="28"/>
          <w:szCs w:val="28"/>
        </w:rPr>
        <w:t xml:space="preserve"> </w:t>
      </w:r>
      <w:proofErr w:type="spellStart"/>
      <w:r w:rsidRPr="00976879">
        <w:rPr>
          <w:spacing w:val="-2"/>
          <w:sz w:val="28"/>
          <w:szCs w:val="28"/>
        </w:rPr>
        <w:t>Books</w:t>
      </w:r>
      <w:proofErr w:type="spellEnd"/>
      <w:r w:rsidRPr="00976879">
        <w:rPr>
          <w:spacing w:val="-2"/>
          <w:sz w:val="28"/>
          <w:szCs w:val="28"/>
        </w:rPr>
        <w:t>/2/0497/2_0497-1.shtml.</w:t>
      </w:r>
      <w:r w:rsidR="000062F9">
        <w:rPr>
          <w:spacing w:val="-2"/>
          <w:sz w:val="28"/>
          <w:szCs w:val="28"/>
        </w:rPr>
        <w:t xml:space="preserve"> (Дата обращения 12.10.2023)</w:t>
      </w:r>
    </w:p>
    <w:p w14:paraId="4764D3C0" w14:textId="77777777" w:rsidR="00976879" w:rsidRPr="00976879" w:rsidRDefault="006C0306" w:rsidP="00976879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976879">
        <w:rPr>
          <w:sz w:val="28"/>
          <w:szCs w:val="28"/>
        </w:rPr>
        <w:t>Воюшина</w:t>
      </w:r>
      <w:proofErr w:type="spellEnd"/>
      <w:r w:rsidR="002C4A48" w:rsidRPr="002C4A48">
        <w:rPr>
          <w:sz w:val="28"/>
          <w:szCs w:val="28"/>
        </w:rPr>
        <w:t>,</w:t>
      </w:r>
      <w:r w:rsidRPr="00976879">
        <w:rPr>
          <w:sz w:val="28"/>
          <w:szCs w:val="28"/>
        </w:rPr>
        <w:t xml:space="preserve"> М.</w:t>
      </w:r>
      <w:r w:rsidR="002C4A48" w:rsidRPr="002C4A48">
        <w:rPr>
          <w:sz w:val="28"/>
          <w:szCs w:val="28"/>
        </w:rPr>
        <w:t xml:space="preserve"> </w:t>
      </w:r>
      <w:r w:rsidRPr="00976879">
        <w:rPr>
          <w:sz w:val="28"/>
          <w:szCs w:val="28"/>
        </w:rPr>
        <w:t>П. Формирование системы читательских умений в процессе анализа</w:t>
      </w:r>
      <w:r w:rsidRPr="00976879">
        <w:rPr>
          <w:spacing w:val="-6"/>
          <w:sz w:val="28"/>
          <w:szCs w:val="28"/>
        </w:rPr>
        <w:t xml:space="preserve"> </w:t>
      </w:r>
      <w:r w:rsidRPr="00976879">
        <w:rPr>
          <w:sz w:val="28"/>
          <w:szCs w:val="28"/>
        </w:rPr>
        <w:t>художественного</w:t>
      </w:r>
      <w:r w:rsidRPr="00976879">
        <w:rPr>
          <w:spacing w:val="-2"/>
          <w:sz w:val="28"/>
          <w:szCs w:val="28"/>
        </w:rPr>
        <w:t xml:space="preserve"> </w:t>
      </w:r>
      <w:r w:rsidRPr="00976879">
        <w:rPr>
          <w:sz w:val="28"/>
          <w:szCs w:val="28"/>
        </w:rPr>
        <w:t>произведения</w:t>
      </w:r>
      <w:r w:rsidRPr="00976879">
        <w:rPr>
          <w:spacing w:val="-3"/>
          <w:sz w:val="28"/>
          <w:szCs w:val="28"/>
        </w:rPr>
        <w:t xml:space="preserve"> </w:t>
      </w:r>
      <w:r w:rsidRPr="00976879">
        <w:rPr>
          <w:sz w:val="28"/>
          <w:szCs w:val="28"/>
        </w:rPr>
        <w:t>//</w:t>
      </w:r>
      <w:r w:rsidRPr="00976879">
        <w:rPr>
          <w:spacing w:val="-1"/>
          <w:sz w:val="28"/>
          <w:szCs w:val="28"/>
        </w:rPr>
        <w:t xml:space="preserve"> </w:t>
      </w:r>
      <w:r w:rsidRPr="00976879">
        <w:rPr>
          <w:sz w:val="28"/>
          <w:szCs w:val="28"/>
        </w:rPr>
        <w:t>Начальная</w:t>
      </w:r>
      <w:r w:rsidRPr="00976879">
        <w:rPr>
          <w:spacing w:val="-3"/>
          <w:sz w:val="28"/>
          <w:szCs w:val="28"/>
        </w:rPr>
        <w:t xml:space="preserve"> </w:t>
      </w:r>
      <w:r w:rsidR="000062F9">
        <w:rPr>
          <w:sz w:val="28"/>
          <w:szCs w:val="28"/>
        </w:rPr>
        <w:t>школа. –</w:t>
      </w:r>
      <w:r w:rsidRPr="00976879">
        <w:rPr>
          <w:spacing w:val="-2"/>
          <w:sz w:val="28"/>
          <w:szCs w:val="28"/>
        </w:rPr>
        <w:t xml:space="preserve"> </w:t>
      </w:r>
      <w:r w:rsidR="0094496D">
        <w:rPr>
          <w:sz w:val="28"/>
          <w:szCs w:val="28"/>
        </w:rPr>
        <w:t>200</w:t>
      </w:r>
      <w:r w:rsidRPr="00976879">
        <w:rPr>
          <w:sz w:val="28"/>
          <w:szCs w:val="28"/>
        </w:rPr>
        <w:t>4.</w:t>
      </w:r>
      <w:r w:rsidRPr="00976879">
        <w:rPr>
          <w:spacing w:val="-3"/>
          <w:sz w:val="28"/>
          <w:szCs w:val="28"/>
        </w:rPr>
        <w:t xml:space="preserve"> </w:t>
      </w:r>
      <w:r w:rsidR="000062F9">
        <w:rPr>
          <w:sz w:val="28"/>
          <w:szCs w:val="28"/>
        </w:rPr>
        <w:t>–</w:t>
      </w:r>
      <w:r w:rsidRPr="00976879">
        <w:rPr>
          <w:spacing w:val="-2"/>
          <w:sz w:val="28"/>
          <w:szCs w:val="28"/>
        </w:rPr>
        <w:t xml:space="preserve"> </w:t>
      </w:r>
      <w:r w:rsidRPr="00976879">
        <w:rPr>
          <w:sz w:val="28"/>
          <w:szCs w:val="28"/>
        </w:rPr>
        <w:t>№3.</w:t>
      </w:r>
      <w:r w:rsidRPr="00976879">
        <w:rPr>
          <w:spacing w:val="-3"/>
          <w:sz w:val="28"/>
          <w:szCs w:val="28"/>
        </w:rPr>
        <w:t xml:space="preserve"> </w:t>
      </w:r>
      <w:r w:rsidR="000062F9">
        <w:rPr>
          <w:sz w:val="28"/>
          <w:szCs w:val="28"/>
        </w:rPr>
        <w:t>–</w:t>
      </w:r>
      <w:r w:rsidRPr="00976879">
        <w:rPr>
          <w:spacing w:val="-2"/>
          <w:sz w:val="28"/>
          <w:szCs w:val="28"/>
        </w:rPr>
        <w:t xml:space="preserve"> </w:t>
      </w:r>
      <w:r w:rsidRPr="00976879">
        <w:rPr>
          <w:sz w:val="28"/>
          <w:szCs w:val="28"/>
        </w:rPr>
        <w:t>С.</w:t>
      </w:r>
      <w:r w:rsidRPr="00976879">
        <w:rPr>
          <w:spacing w:val="-2"/>
          <w:sz w:val="28"/>
          <w:szCs w:val="28"/>
        </w:rPr>
        <w:t xml:space="preserve"> </w:t>
      </w:r>
      <w:r w:rsidRPr="00976879">
        <w:rPr>
          <w:sz w:val="28"/>
          <w:szCs w:val="28"/>
        </w:rPr>
        <w:t xml:space="preserve">39- </w:t>
      </w:r>
      <w:r w:rsidRPr="00976879">
        <w:rPr>
          <w:spacing w:val="-4"/>
          <w:sz w:val="28"/>
          <w:szCs w:val="28"/>
        </w:rPr>
        <w:t>44.</w:t>
      </w:r>
    </w:p>
    <w:p w14:paraId="021C37C2" w14:textId="77777777" w:rsidR="00976879" w:rsidRPr="000062F9" w:rsidRDefault="006C0306" w:rsidP="000062F9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7486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33C9636" wp14:editId="265B6FC2">
                <wp:simplePos x="0" y="0"/>
                <wp:positionH relativeFrom="page">
                  <wp:posOffset>3697223</wp:posOffset>
                </wp:positionH>
                <wp:positionV relativeFrom="paragraph">
                  <wp:posOffset>595125</wp:posOffset>
                </wp:positionV>
                <wp:extent cx="44450" cy="9525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6" y="914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BF053" id="Graphic 103" o:spid="_x0000_s1026" style="position:absolute;margin-left:291.1pt;margin-top:46.85pt;width:3.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" path="m44196,l,,,9144r44196,l44196,xe" fillcolor="black" stroked="f">
                <v:path arrowok="t"/>
                <w10:wrap anchorx="page"/>
              </v:shape>
            </w:pict>
          </mc:Fallback>
        </mc:AlternateContent>
      </w:r>
      <w:r w:rsidRPr="00976879">
        <w:rPr>
          <w:sz w:val="28"/>
          <w:szCs w:val="28"/>
        </w:rPr>
        <w:t>Журова</w:t>
      </w:r>
      <w:r w:rsidR="002C4A48" w:rsidRPr="002C4A48">
        <w:rPr>
          <w:sz w:val="28"/>
          <w:szCs w:val="28"/>
        </w:rPr>
        <w:t>,</w:t>
      </w:r>
      <w:r w:rsidRPr="00976879">
        <w:rPr>
          <w:sz w:val="28"/>
          <w:szCs w:val="28"/>
        </w:rPr>
        <w:t xml:space="preserve"> Л.</w:t>
      </w:r>
      <w:r w:rsidR="002C4A48" w:rsidRPr="002C4A48">
        <w:rPr>
          <w:sz w:val="28"/>
          <w:szCs w:val="28"/>
        </w:rPr>
        <w:t xml:space="preserve"> </w:t>
      </w:r>
      <w:r w:rsidRPr="00976879">
        <w:rPr>
          <w:sz w:val="28"/>
          <w:szCs w:val="28"/>
        </w:rPr>
        <w:t>Е. Беседа с учителем: 3 класс четырехлетней начальной школы</w:t>
      </w:r>
      <w:r w:rsidR="002C4A48" w:rsidRPr="002C4A48">
        <w:rPr>
          <w:sz w:val="28"/>
          <w:szCs w:val="28"/>
        </w:rPr>
        <w:t xml:space="preserve"> </w:t>
      </w:r>
      <w:r w:rsidRPr="00976879">
        <w:rPr>
          <w:sz w:val="28"/>
          <w:szCs w:val="28"/>
        </w:rPr>
        <w:t xml:space="preserve">[Электронный ресурс]. – URL: </w:t>
      </w:r>
      <w:hyperlink r:id="rId7">
        <w:r w:rsidRPr="00976879">
          <w:rPr>
            <w:spacing w:val="-2"/>
            <w:sz w:val="28"/>
            <w:szCs w:val="28"/>
          </w:rPr>
          <w:t>http://www.uchportal.ru/publ/23-1-0-1948</w:t>
        </w:r>
      </w:hyperlink>
      <w:r w:rsidR="000062F9">
        <w:rPr>
          <w:spacing w:val="-2"/>
          <w:sz w:val="28"/>
          <w:szCs w:val="28"/>
        </w:rPr>
        <w:t xml:space="preserve"> (Дата обращения 11.10.2023)</w:t>
      </w:r>
    </w:p>
    <w:p w14:paraId="0F93BA23" w14:textId="77777777" w:rsidR="00976879" w:rsidRPr="00976879" w:rsidRDefault="00FC4FA5" w:rsidP="00976879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76879">
        <w:rPr>
          <w:spacing w:val="-5"/>
          <w:sz w:val="28"/>
          <w:szCs w:val="28"/>
        </w:rPr>
        <w:t xml:space="preserve">Литературное чтение: 3 класс: учебник: в 3 частях / М.П. </w:t>
      </w:r>
      <w:proofErr w:type="spellStart"/>
      <w:r w:rsidRPr="00976879">
        <w:rPr>
          <w:spacing w:val="-5"/>
          <w:sz w:val="28"/>
          <w:szCs w:val="28"/>
        </w:rPr>
        <w:t>Воюшина</w:t>
      </w:r>
      <w:proofErr w:type="spellEnd"/>
      <w:r w:rsidRPr="00976879">
        <w:rPr>
          <w:spacing w:val="-5"/>
          <w:sz w:val="28"/>
          <w:szCs w:val="28"/>
        </w:rPr>
        <w:t xml:space="preserve"> Н.Н. Чистякова, С.И. Петрова, И.Р. Николаева; под ред. М.П. </w:t>
      </w:r>
      <w:proofErr w:type="spellStart"/>
      <w:r w:rsidRPr="00976879">
        <w:rPr>
          <w:spacing w:val="-5"/>
          <w:sz w:val="28"/>
          <w:szCs w:val="28"/>
        </w:rPr>
        <w:t>Воюшиной</w:t>
      </w:r>
      <w:proofErr w:type="spellEnd"/>
      <w:r w:rsidRPr="00976879">
        <w:rPr>
          <w:spacing w:val="-5"/>
          <w:sz w:val="28"/>
          <w:szCs w:val="28"/>
        </w:rPr>
        <w:t xml:space="preserve">. – </w:t>
      </w:r>
      <w:r w:rsidR="000062F9">
        <w:rPr>
          <w:spacing w:val="-5"/>
          <w:sz w:val="28"/>
          <w:szCs w:val="28"/>
        </w:rPr>
        <w:br/>
      </w:r>
      <w:r w:rsidR="00FB2839" w:rsidRPr="00976879">
        <w:rPr>
          <w:spacing w:val="-5"/>
          <w:sz w:val="28"/>
          <w:szCs w:val="28"/>
        </w:rPr>
        <w:t>2</w:t>
      </w:r>
      <w:r w:rsidR="000062F9">
        <w:rPr>
          <w:spacing w:val="-5"/>
          <w:sz w:val="28"/>
          <w:szCs w:val="28"/>
        </w:rPr>
        <w:t>-е изд., стер. – М.</w:t>
      </w:r>
      <w:r w:rsidRPr="00976879">
        <w:rPr>
          <w:spacing w:val="-5"/>
          <w:sz w:val="28"/>
          <w:szCs w:val="28"/>
        </w:rPr>
        <w:t xml:space="preserve">: </w:t>
      </w:r>
      <w:r w:rsidR="00FB2839" w:rsidRPr="00976879">
        <w:rPr>
          <w:spacing w:val="-5"/>
          <w:sz w:val="28"/>
          <w:szCs w:val="28"/>
        </w:rPr>
        <w:t>Просвещение</w:t>
      </w:r>
      <w:r w:rsidRPr="00976879">
        <w:rPr>
          <w:spacing w:val="-5"/>
          <w:sz w:val="28"/>
          <w:szCs w:val="28"/>
        </w:rPr>
        <w:t>,</w:t>
      </w:r>
      <w:r w:rsidR="00FB2839" w:rsidRPr="00976879">
        <w:rPr>
          <w:spacing w:val="-5"/>
          <w:sz w:val="28"/>
          <w:szCs w:val="28"/>
        </w:rPr>
        <w:t xml:space="preserve"> </w:t>
      </w:r>
      <w:r w:rsidR="000062F9">
        <w:rPr>
          <w:spacing w:val="-5"/>
          <w:sz w:val="28"/>
          <w:szCs w:val="28"/>
        </w:rPr>
        <w:t xml:space="preserve">2022. </w:t>
      </w:r>
      <w:r w:rsidR="000062F9">
        <w:rPr>
          <w:sz w:val="28"/>
          <w:szCs w:val="28"/>
        </w:rPr>
        <w:t>–</w:t>
      </w:r>
      <w:r w:rsidR="000062F9">
        <w:rPr>
          <w:spacing w:val="-5"/>
          <w:sz w:val="28"/>
          <w:szCs w:val="28"/>
        </w:rPr>
        <w:t xml:space="preserve"> 190 с</w:t>
      </w:r>
      <w:r w:rsidR="00173909">
        <w:rPr>
          <w:spacing w:val="-5"/>
          <w:sz w:val="28"/>
          <w:szCs w:val="28"/>
        </w:rPr>
        <w:t>.</w:t>
      </w:r>
    </w:p>
    <w:p w14:paraId="31588E16" w14:textId="77777777" w:rsidR="00976879" w:rsidRPr="00571FBC" w:rsidRDefault="00976879" w:rsidP="00976879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76879">
        <w:rPr>
          <w:sz w:val="28"/>
          <w:szCs w:val="28"/>
        </w:rPr>
        <w:t>Первова</w:t>
      </w:r>
      <w:r w:rsidR="002C4A48">
        <w:rPr>
          <w:sz w:val="28"/>
          <w:szCs w:val="28"/>
        </w:rPr>
        <w:t>,</w:t>
      </w:r>
      <w:r w:rsidRPr="00976879">
        <w:rPr>
          <w:spacing w:val="65"/>
          <w:sz w:val="28"/>
          <w:szCs w:val="28"/>
        </w:rPr>
        <w:t xml:space="preserve"> </w:t>
      </w:r>
      <w:r w:rsidRPr="00976879">
        <w:rPr>
          <w:sz w:val="28"/>
          <w:szCs w:val="28"/>
        </w:rPr>
        <w:t>Г.</w:t>
      </w:r>
      <w:r w:rsidR="002C4A48">
        <w:rPr>
          <w:sz w:val="28"/>
          <w:szCs w:val="28"/>
        </w:rPr>
        <w:t xml:space="preserve"> </w:t>
      </w:r>
      <w:r w:rsidRPr="00976879">
        <w:rPr>
          <w:sz w:val="28"/>
          <w:szCs w:val="28"/>
        </w:rPr>
        <w:t>М.</w:t>
      </w:r>
      <w:r w:rsidRPr="00976879">
        <w:rPr>
          <w:spacing w:val="64"/>
          <w:sz w:val="28"/>
          <w:szCs w:val="28"/>
        </w:rPr>
        <w:t xml:space="preserve"> </w:t>
      </w:r>
      <w:r w:rsidRPr="00976879">
        <w:rPr>
          <w:sz w:val="28"/>
          <w:szCs w:val="28"/>
        </w:rPr>
        <w:t>Литературоведческая</w:t>
      </w:r>
      <w:r w:rsidRPr="00976879">
        <w:rPr>
          <w:spacing w:val="62"/>
          <w:sz w:val="28"/>
          <w:szCs w:val="28"/>
        </w:rPr>
        <w:t xml:space="preserve"> </w:t>
      </w:r>
      <w:r w:rsidRPr="00976879">
        <w:rPr>
          <w:sz w:val="28"/>
          <w:szCs w:val="28"/>
        </w:rPr>
        <w:t>пропедевтика</w:t>
      </w:r>
      <w:r w:rsidRPr="00976879">
        <w:rPr>
          <w:spacing w:val="66"/>
          <w:sz w:val="28"/>
          <w:szCs w:val="28"/>
        </w:rPr>
        <w:t xml:space="preserve"> </w:t>
      </w:r>
      <w:r w:rsidRPr="00976879">
        <w:rPr>
          <w:sz w:val="28"/>
          <w:szCs w:val="28"/>
        </w:rPr>
        <w:t>в</w:t>
      </w:r>
      <w:r w:rsidRPr="00976879">
        <w:rPr>
          <w:spacing w:val="71"/>
          <w:sz w:val="28"/>
          <w:szCs w:val="28"/>
        </w:rPr>
        <w:t xml:space="preserve"> </w:t>
      </w:r>
      <w:r w:rsidRPr="00976879">
        <w:rPr>
          <w:sz w:val="28"/>
          <w:szCs w:val="28"/>
        </w:rPr>
        <w:t>I-II</w:t>
      </w:r>
      <w:r w:rsidRPr="00976879">
        <w:rPr>
          <w:spacing w:val="65"/>
          <w:sz w:val="28"/>
          <w:szCs w:val="28"/>
        </w:rPr>
        <w:t xml:space="preserve"> </w:t>
      </w:r>
      <w:r w:rsidRPr="00976879">
        <w:rPr>
          <w:sz w:val="28"/>
          <w:szCs w:val="28"/>
        </w:rPr>
        <w:t>классах</w:t>
      </w:r>
      <w:r w:rsidRPr="00976879">
        <w:rPr>
          <w:spacing w:val="66"/>
          <w:sz w:val="28"/>
          <w:szCs w:val="28"/>
        </w:rPr>
        <w:t xml:space="preserve"> </w:t>
      </w:r>
      <w:r w:rsidRPr="00976879">
        <w:rPr>
          <w:spacing w:val="-2"/>
          <w:sz w:val="28"/>
          <w:szCs w:val="28"/>
        </w:rPr>
        <w:t xml:space="preserve">(учебники </w:t>
      </w:r>
      <w:r w:rsidRPr="00976879">
        <w:rPr>
          <w:sz w:val="28"/>
          <w:szCs w:val="28"/>
        </w:rPr>
        <w:t>«Родная</w:t>
      </w:r>
      <w:r w:rsidRPr="00976879">
        <w:rPr>
          <w:spacing w:val="-11"/>
          <w:sz w:val="28"/>
          <w:szCs w:val="28"/>
        </w:rPr>
        <w:t xml:space="preserve"> </w:t>
      </w:r>
      <w:r w:rsidRPr="00976879">
        <w:rPr>
          <w:sz w:val="28"/>
          <w:szCs w:val="28"/>
        </w:rPr>
        <w:t>речь)</w:t>
      </w:r>
      <w:r w:rsidRPr="00976879">
        <w:rPr>
          <w:spacing w:val="-10"/>
          <w:sz w:val="28"/>
          <w:szCs w:val="28"/>
        </w:rPr>
        <w:t xml:space="preserve"> </w:t>
      </w:r>
      <w:r w:rsidRPr="00976879">
        <w:rPr>
          <w:sz w:val="28"/>
          <w:szCs w:val="28"/>
        </w:rPr>
        <w:t>//</w:t>
      </w:r>
      <w:r w:rsidRPr="00976879">
        <w:rPr>
          <w:spacing w:val="-5"/>
          <w:sz w:val="28"/>
          <w:szCs w:val="28"/>
        </w:rPr>
        <w:t xml:space="preserve"> </w:t>
      </w:r>
      <w:r w:rsidRPr="00976879">
        <w:rPr>
          <w:sz w:val="28"/>
          <w:szCs w:val="28"/>
        </w:rPr>
        <w:t>Начальная</w:t>
      </w:r>
      <w:r w:rsidRPr="00976879">
        <w:rPr>
          <w:spacing w:val="-6"/>
          <w:sz w:val="28"/>
          <w:szCs w:val="28"/>
        </w:rPr>
        <w:t xml:space="preserve"> </w:t>
      </w:r>
      <w:r w:rsidRPr="00976879">
        <w:rPr>
          <w:sz w:val="28"/>
          <w:szCs w:val="28"/>
        </w:rPr>
        <w:t>школа.</w:t>
      </w:r>
      <w:r w:rsidRPr="00976879">
        <w:rPr>
          <w:spacing w:val="-8"/>
          <w:sz w:val="28"/>
          <w:szCs w:val="28"/>
        </w:rPr>
        <w:t xml:space="preserve"> </w:t>
      </w:r>
      <w:r w:rsidR="000062F9">
        <w:rPr>
          <w:sz w:val="28"/>
          <w:szCs w:val="28"/>
        </w:rPr>
        <w:t>–</w:t>
      </w:r>
      <w:r w:rsidRPr="00976879">
        <w:rPr>
          <w:spacing w:val="-7"/>
          <w:sz w:val="28"/>
          <w:szCs w:val="28"/>
        </w:rPr>
        <w:t xml:space="preserve"> </w:t>
      </w:r>
      <w:r w:rsidRPr="00976879">
        <w:rPr>
          <w:sz w:val="28"/>
          <w:szCs w:val="28"/>
        </w:rPr>
        <w:t>2005.</w:t>
      </w:r>
      <w:r w:rsidRPr="00976879">
        <w:rPr>
          <w:spacing w:val="-8"/>
          <w:sz w:val="28"/>
          <w:szCs w:val="28"/>
        </w:rPr>
        <w:t xml:space="preserve"> </w:t>
      </w:r>
      <w:r w:rsidR="000062F9">
        <w:rPr>
          <w:sz w:val="28"/>
          <w:szCs w:val="28"/>
        </w:rPr>
        <w:t xml:space="preserve">– </w:t>
      </w:r>
      <w:r w:rsidRPr="00976879">
        <w:rPr>
          <w:sz w:val="28"/>
          <w:szCs w:val="28"/>
        </w:rPr>
        <w:t>№3.</w:t>
      </w:r>
      <w:r w:rsidRPr="00976879">
        <w:rPr>
          <w:spacing w:val="-7"/>
          <w:sz w:val="28"/>
          <w:szCs w:val="28"/>
        </w:rPr>
        <w:t xml:space="preserve"> </w:t>
      </w:r>
      <w:r w:rsidR="000062F9">
        <w:rPr>
          <w:sz w:val="28"/>
          <w:szCs w:val="28"/>
        </w:rPr>
        <w:t>–</w:t>
      </w:r>
      <w:r w:rsidRPr="00976879">
        <w:rPr>
          <w:spacing w:val="-8"/>
          <w:sz w:val="28"/>
          <w:szCs w:val="28"/>
        </w:rPr>
        <w:t xml:space="preserve"> </w:t>
      </w:r>
      <w:r w:rsidRPr="00976879">
        <w:rPr>
          <w:sz w:val="28"/>
          <w:szCs w:val="28"/>
        </w:rPr>
        <w:t>С.</w:t>
      </w:r>
      <w:r w:rsidRPr="00976879">
        <w:rPr>
          <w:spacing w:val="-7"/>
          <w:sz w:val="28"/>
          <w:szCs w:val="28"/>
        </w:rPr>
        <w:t xml:space="preserve"> </w:t>
      </w:r>
      <w:r w:rsidRPr="00976879">
        <w:rPr>
          <w:sz w:val="28"/>
          <w:szCs w:val="28"/>
        </w:rPr>
        <w:t>10-</w:t>
      </w:r>
      <w:r w:rsidRPr="00976879">
        <w:rPr>
          <w:spacing w:val="-5"/>
          <w:sz w:val="28"/>
          <w:szCs w:val="28"/>
        </w:rPr>
        <w:t>16.</w:t>
      </w:r>
    </w:p>
    <w:p w14:paraId="2D4FA368" w14:textId="38B1B822" w:rsidR="006C0306" w:rsidRPr="00EB7B13" w:rsidRDefault="00571FBC" w:rsidP="004942CE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76879">
        <w:rPr>
          <w:spacing w:val="-5"/>
          <w:sz w:val="28"/>
          <w:szCs w:val="28"/>
        </w:rPr>
        <w:t>Литературн</w:t>
      </w:r>
      <w:r>
        <w:rPr>
          <w:spacing w:val="-5"/>
          <w:sz w:val="28"/>
          <w:szCs w:val="28"/>
        </w:rPr>
        <w:t>ое чтение: 3 класс: учебник: в 2</w:t>
      </w:r>
      <w:r w:rsidRPr="00976879">
        <w:rPr>
          <w:spacing w:val="-5"/>
          <w:sz w:val="28"/>
          <w:szCs w:val="28"/>
        </w:rPr>
        <w:t xml:space="preserve"> частях / </w:t>
      </w:r>
      <w:r>
        <w:rPr>
          <w:spacing w:val="-5"/>
          <w:sz w:val="28"/>
          <w:szCs w:val="28"/>
        </w:rPr>
        <w:t xml:space="preserve">Л.Ф. Климанова, </w:t>
      </w:r>
      <w:r w:rsidR="000062F9">
        <w:rPr>
          <w:spacing w:val="-5"/>
          <w:sz w:val="28"/>
          <w:szCs w:val="28"/>
        </w:rPr>
        <w:br/>
      </w:r>
      <w:r w:rsidR="001247D8">
        <w:rPr>
          <w:spacing w:val="-5"/>
          <w:sz w:val="28"/>
          <w:szCs w:val="28"/>
        </w:rPr>
        <w:t>В.</w:t>
      </w:r>
      <w:r>
        <w:rPr>
          <w:spacing w:val="-5"/>
          <w:sz w:val="28"/>
          <w:szCs w:val="28"/>
        </w:rPr>
        <w:t>Г.</w:t>
      </w:r>
      <w:r w:rsidR="000062F9">
        <w:rPr>
          <w:spacing w:val="-5"/>
          <w:sz w:val="28"/>
          <w:szCs w:val="28"/>
        </w:rPr>
        <w:t xml:space="preserve"> Горецкий, М.В. Голованова</w:t>
      </w:r>
      <w:r>
        <w:rPr>
          <w:spacing w:val="-5"/>
          <w:sz w:val="28"/>
          <w:szCs w:val="28"/>
        </w:rPr>
        <w:t xml:space="preserve"> – 14-е изд., </w:t>
      </w:r>
      <w:proofErr w:type="spellStart"/>
      <w:r>
        <w:rPr>
          <w:spacing w:val="-5"/>
          <w:sz w:val="28"/>
          <w:szCs w:val="28"/>
        </w:rPr>
        <w:t>перераб</w:t>
      </w:r>
      <w:proofErr w:type="spellEnd"/>
      <w:r>
        <w:rPr>
          <w:spacing w:val="-5"/>
          <w:sz w:val="28"/>
          <w:szCs w:val="28"/>
        </w:rPr>
        <w:t xml:space="preserve">. </w:t>
      </w:r>
      <w:r w:rsidR="000062F9">
        <w:rPr>
          <w:spacing w:val="-5"/>
          <w:sz w:val="28"/>
          <w:szCs w:val="28"/>
        </w:rPr>
        <w:t>– М.</w:t>
      </w:r>
      <w:r w:rsidRPr="00976879">
        <w:rPr>
          <w:spacing w:val="-5"/>
          <w:sz w:val="28"/>
          <w:szCs w:val="28"/>
        </w:rPr>
        <w:t xml:space="preserve">: Просвещение, </w:t>
      </w:r>
      <w:r w:rsidR="000062F9">
        <w:rPr>
          <w:spacing w:val="-5"/>
          <w:sz w:val="28"/>
          <w:szCs w:val="28"/>
        </w:rPr>
        <w:t xml:space="preserve">2023. </w:t>
      </w:r>
      <w:r w:rsidR="000062F9">
        <w:rPr>
          <w:sz w:val="28"/>
          <w:szCs w:val="28"/>
        </w:rPr>
        <w:t>–</w:t>
      </w:r>
      <w:r w:rsidR="000062F9">
        <w:rPr>
          <w:spacing w:val="-5"/>
          <w:sz w:val="28"/>
          <w:szCs w:val="28"/>
        </w:rPr>
        <w:t xml:space="preserve"> 160 с.</w:t>
      </w:r>
    </w:p>
    <w:p w14:paraId="6C622E2B" w14:textId="77777777" w:rsidR="00595781" w:rsidRDefault="00595781" w:rsidP="00EB7B13">
      <w:pPr>
        <w:spacing w:line="360" w:lineRule="auto"/>
        <w:rPr>
          <w:sz w:val="28"/>
          <w:szCs w:val="28"/>
          <w:highlight w:val="cyan"/>
        </w:rPr>
      </w:pPr>
    </w:p>
    <w:p w14:paraId="4ACF625F" w14:textId="6B0CE842" w:rsidR="00DC1C82" w:rsidRPr="00EB7B13" w:rsidRDefault="00DC1C82" w:rsidP="00EB7B13">
      <w:pPr>
        <w:spacing w:line="360" w:lineRule="auto"/>
        <w:rPr>
          <w:sz w:val="28"/>
          <w:szCs w:val="28"/>
        </w:rPr>
      </w:pPr>
    </w:p>
    <w:sectPr w:rsidR="00DC1C82" w:rsidRPr="00EB7B13" w:rsidSect="0091398A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369B6"/>
    <w:multiLevelType w:val="hybridMultilevel"/>
    <w:tmpl w:val="063C9BB2"/>
    <w:lvl w:ilvl="0" w:tplc="9B78D2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41768"/>
    <w:multiLevelType w:val="hybridMultilevel"/>
    <w:tmpl w:val="6A3AC0B4"/>
    <w:lvl w:ilvl="0" w:tplc="55285AA0">
      <w:start w:val="1"/>
      <w:numFmt w:val="decimal"/>
      <w:lvlText w:val="%1."/>
      <w:lvlJc w:val="left"/>
      <w:pPr>
        <w:ind w:left="858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80C65E">
      <w:numFmt w:val="bullet"/>
      <w:lvlText w:val="•"/>
      <w:lvlJc w:val="left"/>
      <w:pPr>
        <w:ind w:left="1880" w:hanging="293"/>
      </w:pPr>
      <w:rPr>
        <w:rFonts w:hint="default"/>
        <w:lang w:val="ru-RU" w:eastAsia="en-US" w:bidi="ar-SA"/>
      </w:rPr>
    </w:lvl>
    <w:lvl w:ilvl="2" w:tplc="A6F0EFB6">
      <w:numFmt w:val="bullet"/>
      <w:lvlText w:val="•"/>
      <w:lvlJc w:val="left"/>
      <w:pPr>
        <w:ind w:left="2900" w:hanging="293"/>
      </w:pPr>
      <w:rPr>
        <w:rFonts w:hint="default"/>
        <w:lang w:val="ru-RU" w:eastAsia="en-US" w:bidi="ar-SA"/>
      </w:rPr>
    </w:lvl>
    <w:lvl w:ilvl="3" w:tplc="B1F0CF6E">
      <w:numFmt w:val="bullet"/>
      <w:lvlText w:val="•"/>
      <w:lvlJc w:val="left"/>
      <w:pPr>
        <w:ind w:left="3921" w:hanging="293"/>
      </w:pPr>
      <w:rPr>
        <w:rFonts w:hint="default"/>
        <w:lang w:val="ru-RU" w:eastAsia="en-US" w:bidi="ar-SA"/>
      </w:rPr>
    </w:lvl>
    <w:lvl w:ilvl="4" w:tplc="3D0097B0">
      <w:numFmt w:val="bullet"/>
      <w:lvlText w:val="•"/>
      <w:lvlJc w:val="left"/>
      <w:pPr>
        <w:ind w:left="4941" w:hanging="293"/>
      </w:pPr>
      <w:rPr>
        <w:rFonts w:hint="default"/>
        <w:lang w:val="ru-RU" w:eastAsia="en-US" w:bidi="ar-SA"/>
      </w:rPr>
    </w:lvl>
    <w:lvl w:ilvl="5" w:tplc="CA2694A4">
      <w:numFmt w:val="bullet"/>
      <w:lvlText w:val="•"/>
      <w:lvlJc w:val="left"/>
      <w:pPr>
        <w:ind w:left="5962" w:hanging="293"/>
      </w:pPr>
      <w:rPr>
        <w:rFonts w:hint="default"/>
        <w:lang w:val="ru-RU" w:eastAsia="en-US" w:bidi="ar-SA"/>
      </w:rPr>
    </w:lvl>
    <w:lvl w:ilvl="6" w:tplc="BC04778E">
      <w:numFmt w:val="bullet"/>
      <w:lvlText w:val="•"/>
      <w:lvlJc w:val="left"/>
      <w:pPr>
        <w:ind w:left="6982" w:hanging="293"/>
      </w:pPr>
      <w:rPr>
        <w:rFonts w:hint="default"/>
        <w:lang w:val="ru-RU" w:eastAsia="en-US" w:bidi="ar-SA"/>
      </w:rPr>
    </w:lvl>
    <w:lvl w:ilvl="7" w:tplc="F54AA868">
      <w:numFmt w:val="bullet"/>
      <w:lvlText w:val="•"/>
      <w:lvlJc w:val="left"/>
      <w:pPr>
        <w:ind w:left="8002" w:hanging="293"/>
      </w:pPr>
      <w:rPr>
        <w:rFonts w:hint="default"/>
        <w:lang w:val="ru-RU" w:eastAsia="en-US" w:bidi="ar-SA"/>
      </w:rPr>
    </w:lvl>
    <w:lvl w:ilvl="8" w:tplc="198C62D2">
      <w:numFmt w:val="bullet"/>
      <w:lvlText w:val="•"/>
      <w:lvlJc w:val="left"/>
      <w:pPr>
        <w:ind w:left="9023" w:hanging="293"/>
      </w:pPr>
      <w:rPr>
        <w:rFonts w:hint="default"/>
        <w:lang w:val="ru-RU" w:eastAsia="en-US" w:bidi="ar-SA"/>
      </w:rPr>
    </w:lvl>
  </w:abstractNum>
  <w:num w:numId="1" w16cid:durableId="1933079757">
    <w:abstractNumId w:val="1"/>
  </w:num>
  <w:num w:numId="2" w16cid:durableId="111911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4B"/>
    <w:rsid w:val="000062F9"/>
    <w:rsid w:val="00073CC5"/>
    <w:rsid w:val="000C092D"/>
    <w:rsid w:val="000D4B0E"/>
    <w:rsid w:val="000F284A"/>
    <w:rsid w:val="00121667"/>
    <w:rsid w:val="001247D8"/>
    <w:rsid w:val="00173909"/>
    <w:rsid w:val="001947F0"/>
    <w:rsid w:val="001A3ED8"/>
    <w:rsid w:val="001E643D"/>
    <w:rsid w:val="001F7CEE"/>
    <w:rsid w:val="00257649"/>
    <w:rsid w:val="002840F3"/>
    <w:rsid w:val="002C4A48"/>
    <w:rsid w:val="00332EC3"/>
    <w:rsid w:val="003A0F14"/>
    <w:rsid w:val="003D729C"/>
    <w:rsid w:val="004942CE"/>
    <w:rsid w:val="004D353C"/>
    <w:rsid w:val="004D7B74"/>
    <w:rsid w:val="004E43A1"/>
    <w:rsid w:val="0053661B"/>
    <w:rsid w:val="00571FBC"/>
    <w:rsid w:val="00595781"/>
    <w:rsid w:val="005A7AFC"/>
    <w:rsid w:val="00606665"/>
    <w:rsid w:val="00646050"/>
    <w:rsid w:val="006C0306"/>
    <w:rsid w:val="00727662"/>
    <w:rsid w:val="007457F1"/>
    <w:rsid w:val="00746D26"/>
    <w:rsid w:val="007B357A"/>
    <w:rsid w:val="007C28D8"/>
    <w:rsid w:val="00801732"/>
    <w:rsid w:val="00823342"/>
    <w:rsid w:val="0088153D"/>
    <w:rsid w:val="008B34F8"/>
    <w:rsid w:val="008C6E96"/>
    <w:rsid w:val="009124B9"/>
    <w:rsid w:val="0091398A"/>
    <w:rsid w:val="00931936"/>
    <w:rsid w:val="00934933"/>
    <w:rsid w:val="00937298"/>
    <w:rsid w:val="009374F2"/>
    <w:rsid w:val="0094496D"/>
    <w:rsid w:val="0094775D"/>
    <w:rsid w:val="00976879"/>
    <w:rsid w:val="00996E56"/>
    <w:rsid w:val="009A4EF1"/>
    <w:rsid w:val="009C7BB4"/>
    <w:rsid w:val="009E5D78"/>
    <w:rsid w:val="00AA724B"/>
    <w:rsid w:val="00AE0743"/>
    <w:rsid w:val="00B87D94"/>
    <w:rsid w:val="00BE67D2"/>
    <w:rsid w:val="00C76789"/>
    <w:rsid w:val="00C96368"/>
    <w:rsid w:val="00CA2CBD"/>
    <w:rsid w:val="00D13809"/>
    <w:rsid w:val="00D90728"/>
    <w:rsid w:val="00DC1C82"/>
    <w:rsid w:val="00DE52A9"/>
    <w:rsid w:val="00EB7B13"/>
    <w:rsid w:val="00F0296D"/>
    <w:rsid w:val="00F54214"/>
    <w:rsid w:val="00F74861"/>
    <w:rsid w:val="00F8494D"/>
    <w:rsid w:val="00F94631"/>
    <w:rsid w:val="00FB2839"/>
    <w:rsid w:val="00FC4FA5"/>
    <w:rsid w:val="00F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184D"/>
  <w15:chartTrackingRefBased/>
  <w15:docId w15:val="{B292337D-337E-4F89-8230-AA29CEA0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40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96E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C03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03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C03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C0306"/>
    <w:pPr>
      <w:widowControl w:val="0"/>
      <w:autoSpaceDE w:val="0"/>
      <w:autoSpaceDN w:val="0"/>
      <w:spacing w:after="0" w:line="240" w:lineRule="auto"/>
      <w:ind w:left="858"/>
      <w:jc w:val="both"/>
    </w:pPr>
    <w:rPr>
      <w:rFonts w:ascii="Times New Roman" w:eastAsia="Times New Roman" w:hAnsi="Times New Roman" w:cs="Times New Roman"/>
    </w:rPr>
  </w:style>
  <w:style w:type="paragraph" w:customStyle="1" w:styleId="dt-p">
    <w:name w:val="dt-p"/>
    <w:basedOn w:val="a"/>
    <w:rsid w:val="002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c-mark">
    <w:name w:val="js-doc-mark"/>
    <w:basedOn w:val="a0"/>
    <w:rsid w:val="002840F3"/>
  </w:style>
  <w:style w:type="character" w:customStyle="1" w:styleId="dt-m">
    <w:name w:val="dt-m"/>
    <w:basedOn w:val="a0"/>
    <w:rsid w:val="002840F3"/>
  </w:style>
  <w:style w:type="character" w:customStyle="1" w:styleId="20">
    <w:name w:val="Заголовок 2 Знак"/>
    <w:basedOn w:val="a0"/>
    <w:link w:val="2"/>
    <w:uiPriority w:val="9"/>
    <w:rsid w:val="002840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0062F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372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hportal.ru/publ/23-1-0-19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lib.ru/" TargetMode="External"/><Relationship Id="rId5" Type="http://schemas.openxmlformats.org/officeDocument/2006/relationships/hyperlink" Target="https://www.garant.ru/products/ipo/prime/doc/40080719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8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bella</dc:creator>
  <cp:keywords/>
  <dc:description/>
  <cp:lastModifiedBy>Ксения Ермакова</cp:lastModifiedBy>
  <cp:revision>11</cp:revision>
  <dcterms:created xsi:type="dcterms:W3CDTF">2023-10-24T16:30:00Z</dcterms:created>
  <dcterms:modified xsi:type="dcterms:W3CDTF">2025-06-26T16:34:00Z</dcterms:modified>
</cp:coreProperties>
</file>