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2C" w:rsidRPr="009E102C" w:rsidRDefault="009E102C" w:rsidP="009E102C">
      <w:pPr>
        <w:widowControl w:val="0"/>
        <w:autoSpaceDE w:val="0"/>
        <w:autoSpaceDN w:val="0"/>
        <w:spacing w:after="0" w:line="362" w:lineRule="exact"/>
        <w:outlineLvl w:val="0"/>
        <w:rPr>
          <w:rFonts w:ascii="Georgia" w:eastAsia="Georgia" w:hAnsi="Georgia" w:cs="Georgia"/>
          <w:b/>
          <w:bCs/>
          <w:sz w:val="32"/>
          <w:szCs w:val="32"/>
          <w:lang w:val="en-US"/>
        </w:rPr>
      </w:pPr>
      <w:r w:rsidRPr="009E102C">
        <w:rPr>
          <w:rFonts w:ascii="Times New Roman" w:eastAsia="Cambria" w:hAnsi="Cambria" w:cs="Cambria"/>
          <w:color w:val="FFFFFF"/>
          <w:sz w:val="24"/>
          <w:szCs w:val="24"/>
          <w:lang w:val="en-US"/>
        </w:rPr>
        <w:t>Innovative</w:t>
      </w:r>
      <w:r w:rsidRPr="009E102C">
        <w:rPr>
          <w:rFonts w:ascii="Times New Roman" w:eastAsia="Cambria" w:hAnsi="Cambria" w:cs="Cambria"/>
          <w:color w:val="FFFFFF"/>
          <w:spacing w:val="-2"/>
          <w:sz w:val="24"/>
          <w:szCs w:val="24"/>
          <w:lang w:val="en-US"/>
        </w:rPr>
        <w:t xml:space="preserve"> </w:t>
      </w:r>
      <w:r w:rsidRPr="009E102C">
        <w:rPr>
          <w:rFonts w:ascii="Times New Roman" w:eastAsia="Cambria" w:hAnsi="Cambria" w:cs="Cambria"/>
          <w:color w:val="FFFFFF"/>
          <w:sz w:val="24"/>
          <w:szCs w:val="24"/>
          <w:lang w:val="en-US"/>
        </w:rPr>
        <w:t>Academy</w:t>
      </w:r>
      <w:r w:rsidRPr="009E102C">
        <w:rPr>
          <w:rFonts w:ascii="Times New Roman" w:eastAsia="Cambria" w:hAnsi="Cambria" w:cs="Cambria"/>
          <w:color w:val="FFFFFF"/>
          <w:spacing w:val="-6"/>
          <w:sz w:val="24"/>
          <w:szCs w:val="24"/>
          <w:lang w:val="en-US"/>
        </w:rPr>
        <w:t xml:space="preserve"> </w:t>
      </w:r>
      <w:r w:rsidRPr="009E102C">
        <w:rPr>
          <w:rFonts w:ascii="Times New Roman" w:eastAsia="Cambria" w:hAnsi="Cambria" w:cs="Cambria"/>
          <w:color w:val="FFFFFF"/>
          <w:sz w:val="24"/>
          <w:szCs w:val="24"/>
          <w:lang w:val="en-US"/>
        </w:rPr>
        <w:t>Research</w:t>
      </w:r>
      <w:r w:rsidRPr="009E102C">
        <w:rPr>
          <w:rFonts w:ascii="Times New Roman" w:eastAsia="Cambria" w:hAnsi="Cambria" w:cs="Cambria"/>
          <w:color w:val="FFFFFF"/>
          <w:spacing w:val="-1"/>
          <w:sz w:val="24"/>
          <w:szCs w:val="24"/>
          <w:lang w:val="en-US"/>
        </w:rPr>
        <w:t xml:space="preserve"> </w:t>
      </w:r>
      <w:r w:rsidRPr="009E102C">
        <w:rPr>
          <w:rFonts w:ascii="Times New Roman" w:eastAsia="Cambria" w:hAnsi="Cambria" w:cs="Cambria"/>
          <w:color w:val="FFFFFF"/>
          <w:sz w:val="24"/>
          <w:szCs w:val="24"/>
          <w:lang w:val="en-US"/>
        </w:rPr>
        <w:t>Support</w:t>
      </w:r>
      <w:r w:rsidRPr="009E102C">
        <w:rPr>
          <w:rFonts w:ascii="Times New Roman" w:eastAsia="Cambria" w:hAnsi="Cambria" w:cs="Cambria"/>
          <w:color w:val="FFFFFF"/>
          <w:spacing w:val="-1"/>
          <w:sz w:val="24"/>
          <w:szCs w:val="24"/>
          <w:lang w:val="en-US"/>
        </w:rPr>
        <w:t xml:space="preserve"> </w:t>
      </w:r>
      <w:r w:rsidRPr="009E102C">
        <w:rPr>
          <w:rFonts w:ascii="Times New Roman" w:eastAsia="Cambria" w:hAnsi="Cambria" w:cs="Cambria"/>
          <w:color w:val="FFFFFF"/>
          <w:spacing w:val="-2"/>
          <w:sz w:val="24"/>
          <w:szCs w:val="24"/>
          <w:lang w:val="en-US"/>
        </w:rPr>
        <w:t>Center</w:t>
      </w:r>
    </w:p>
    <w:p w:rsidR="009E102C" w:rsidRPr="009E102C" w:rsidRDefault="009E102C" w:rsidP="009E102C">
      <w:pPr>
        <w:widowControl w:val="0"/>
        <w:tabs>
          <w:tab w:val="left" w:pos="7873"/>
        </w:tabs>
        <w:autoSpaceDE w:val="0"/>
        <w:autoSpaceDN w:val="0"/>
        <w:spacing w:before="6" w:after="0" w:line="240" w:lineRule="auto"/>
        <w:ind w:left="1496"/>
        <w:jc w:val="center"/>
        <w:rPr>
          <w:rFonts w:ascii="Georgia" w:eastAsia="Cambria" w:hAnsi="Cambria" w:cs="Cambria"/>
          <w:sz w:val="20"/>
          <w:lang w:val="en-US"/>
        </w:rPr>
      </w:pPr>
      <w:r w:rsidRPr="009E102C">
        <w:rPr>
          <w:rFonts w:ascii="Georgia" w:eastAsia="Cambria" w:hAnsi="Cambria" w:cs="Cambria"/>
          <w:b/>
          <w:color w:val="FFFFFF"/>
          <w:sz w:val="20"/>
          <w:lang w:val="en-US"/>
        </w:rPr>
        <w:t>UIF</w:t>
      </w:r>
      <w:r w:rsidRPr="009E102C">
        <w:rPr>
          <w:rFonts w:ascii="Georgia" w:eastAsia="Cambria" w:hAnsi="Cambria" w:cs="Cambria"/>
          <w:b/>
          <w:color w:val="FFFFFF"/>
          <w:spacing w:val="-5"/>
          <w:sz w:val="20"/>
          <w:lang w:val="en-US"/>
        </w:rPr>
        <w:t xml:space="preserve"> </w:t>
      </w:r>
      <w:r w:rsidRPr="009E102C">
        <w:rPr>
          <w:rFonts w:ascii="Georgia" w:eastAsia="Cambria" w:hAnsi="Cambria" w:cs="Cambria"/>
          <w:b/>
          <w:color w:val="FFFFFF"/>
          <w:sz w:val="20"/>
          <w:lang w:val="en-US"/>
        </w:rPr>
        <w:t>=</w:t>
      </w:r>
      <w:r w:rsidRPr="009E102C">
        <w:rPr>
          <w:rFonts w:ascii="Georgia" w:eastAsia="Cambria" w:hAnsi="Cambria" w:cs="Cambria"/>
          <w:b/>
          <w:color w:val="FFFFFF"/>
          <w:spacing w:val="-8"/>
          <w:sz w:val="20"/>
          <w:lang w:val="en-US"/>
        </w:rPr>
        <w:t xml:space="preserve"> </w:t>
      </w:r>
      <w:hyperlink r:id="rId7">
        <w:r w:rsidRPr="009E102C">
          <w:rPr>
            <w:rFonts w:ascii="Cambria" w:eastAsia="Cambria" w:hAnsi="Cambria" w:cs="Cambria"/>
            <w:b/>
            <w:color w:val="FFFFFF"/>
            <w:sz w:val="20"/>
            <w:lang w:val="en-US"/>
          </w:rPr>
          <w:t>8.1</w:t>
        </w:r>
      </w:hyperlink>
      <w:r w:rsidRPr="009E102C">
        <w:rPr>
          <w:rFonts w:ascii="Cambria" w:eastAsia="Cambria" w:hAnsi="Cambria" w:cs="Cambria"/>
          <w:b/>
          <w:color w:val="FFFFFF"/>
          <w:spacing w:val="-5"/>
          <w:sz w:val="20"/>
          <w:lang w:val="en-US"/>
        </w:rPr>
        <w:t xml:space="preserve"> </w:t>
      </w:r>
      <w:r w:rsidRPr="009E102C">
        <w:rPr>
          <w:rFonts w:ascii="Cambria" w:eastAsia="Cambria" w:hAnsi="Cambria" w:cs="Cambria"/>
          <w:b/>
          <w:color w:val="FFFFFF"/>
          <w:sz w:val="20"/>
          <w:lang w:val="en-US"/>
        </w:rPr>
        <w:t>|</w:t>
      </w:r>
      <w:r w:rsidRPr="009E102C">
        <w:rPr>
          <w:rFonts w:ascii="Cambria" w:eastAsia="Cambria" w:hAnsi="Cambria" w:cs="Cambria"/>
          <w:b/>
          <w:color w:val="FFFFFF"/>
          <w:spacing w:val="-3"/>
          <w:sz w:val="20"/>
          <w:lang w:val="en-US"/>
        </w:rPr>
        <w:t xml:space="preserve"> </w:t>
      </w:r>
      <w:r w:rsidRPr="009E102C">
        <w:rPr>
          <w:rFonts w:ascii="Georgia" w:eastAsia="Cambria" w:hAnsi="Cambria" w:cs="Cambria"/>
          <w:b/>
          <w:color w:val="FFFFFF"/>
          <w:sz w:val="20"/>
          <w:lang w:val="en-US"/>
        </w:rPr>
        <w:t>SJIF</w:t>
      </w:r>
      <w:r w:rsidRPr="009E102C">
        <w:rPr>
          <w:rFonts w:ascii="Georgia" w:eastAsia="Cambria" w:hAnsi="Cambria" w:cs="Cambria"/>
          <w:b/>
          <w:color w:val="FFFFFF"/>
          <w:spacing w:val="-1"/>
          <w:sz w:val="20"/>
          <w:lang w:val="en-US"/>
        </w:rPr>
        <w:t xml:space="preserve"> </w:t>
      </w:r>
      <w:r w:rsidRPr="009E102C">
        <w:rPr>
          <w:rFonts w:ascii="Georgia" w:eastAsia="Cambria" w:hAnsi="Cambria" w:cs="Cambria"/>
          <w:b/>
          <w:color w:val="FFFFFF"/>
          <w:sz w:val="20"/>
          <w:lang w:val="en-US"/>
        </w:rPr>
        <w:t>=</w:t>
      </w:r>
      <w:r w:rsidRPr="009E102C">
        <w:rPr>
          <w:rFonts w:ascii="Georgia" w:eastAsia="Cambria" w:hAnsi="Cambria" w:cs="Cambria"/>
          <w:b/>
          <w:color w:val="FFFFFF"/>
          <w:spacing w:val="-10"/>
          <w:sz w:val="20"/>
          <w:lang w:val="en-US"/>
        </w:rPr>
        <w:t xml:space="preserve"> </w:t>
      </w:r>
      <w:hyperlink r:id="rId8">
        <w:r w:rsidRPr="009E102C">
          <w:rPr>
            <w:rFonts w:ascii="Cambria" w:eastAsia="Cambria" w:hAnsi="Cambria" w:cs="Cambria"/>
            <w:b/>
            <w:color w:val="FFFFFF"/>
            <w:spacing w:val="-4"/>
            <w:sz w:val="20"/>
            <w:lang w:val="en-US"/>
          </w:rPr>
          <w:t>7.899</w:t>
        </w:r>
      </w:hyperlink>
      <w:r w:rsidRPr="009E102C">
        <w:rPr>
          <w:rFonts w:ascii="Cambria" w:eastAsia="Cambria" w:hAnsi="Cambria" w:cs="Cambria"/>
          <w:b/>
          <w:color w:val="FFFFFF"/>
          <w:sz w:val="20"/>
          <w:lang w:val="en-US"/>
        </w:rPr>
        <w:tab/>
      </w:r>
      <w:hyperlink r:id="rId9">
        <w:r w:rsidRPr="009E102C">
          <w:rPr>
            <w:rFonts w:ascii="Georgia" w:eastAsia="Cambria" w:hAnsi="Cambria" w:cs="Cambria"/>
            <w:color w:val="FFFFFF"/>
            <w:spacing w:val="-2"/>
            <w:sz w:val="20"/>
            <w:lang w:val="en-US"/>
          </w:rPr>
          <w:t>www.in-academy.uz</w:t>
        </w:r>
      </w:hyperlink>
    </w:p>
    <w:p w:rsidR="009E102C" w:rsidRPr="009E102C" w:rsidRDefault="009E102C" w:rsidP="009E102C">
      <w:pPr>
        <w:widowControl w:val="0"/>
        <w:autoSpaceDE w:val="0"/>
        <w:autoSpaceDN w:val="0"/>
        <w:spacing w:before="119" w:after="0" w:line="240" w:lineRule="auto"/>
        <w:ind w:left="2196"/>
        <w:jc w:val="center"/>
        <w:outlineLvl w:val="1"/>
        <w:rPr>
          <w:rFonts w:ascii="Cambria" w:eastAsia="Cambria" w:hAnsi="Cambria" w:cs="Cambria"/>
          <w:b/>
          <w:bCs/>
          <w:sz w:val="28"/>
          <w:szCs w:val="28"/>
        </w:rPr>
      </w:pPr>
      <w:r w:rsidRPr="009E102C">
        <w:rPr>
          <w:rFonts w:ascii="Cambria" w:eastAsia="Cambria" w:hAnsi="Cambria" w:cs="Cambria"/>
          <w:b/>
          <w:bCs/>
          <w:color w:val="C45811"/>
          <w:sz w:val="28"/>
          <w:szCs w:val="28"/>
        </w:rPr>
        <w:t>СОВРЕМЕННОЕ</w:t>
      </w:r>
      <w:r w:rsidRPr="009E102C">
        <w:rPr>
          <w:rFonts w:ascii="Cambria" w:eastAsia="Cambria" w:hAnsi="Cambria" w:cs="Cambria"/>
          <w:b/>
          <w:bCs/>
          <w:color w:val="C45811"/>
          <w:spacing w:val="-12"/>
          <w:sz w:val="28"/>
          <w:szCs w:val="28"/>
        </w:rPr>
        <w:t xml:space="preserve"> </w:t>
      </w:r>
      <w:r w:rsidRPr="009E102C">
        <w:rPr>
          <w:rFonts w:ascii="Cambria" w:eastAsia="Cambria" w:hAnsi="Cambria" w:cs="Cambria"/>
          <w:b/>
          <w:bCs/>
          <w:color w:val="C45811"/>
          <w:sz w:val="28"/>
          <w:szCs w:val="28"/>
        </w:rPr>
        <w:t>СОСТОЯНИЕ</w:t>
      </w:r>
      <w:r w:rsidRPr="009E102C">
        <w:rPr>
          <w:rFonts w:ascii="Cambria" w:eastAsia="Cambria" w:hAnsi="Cambria" w:cs="Cambria"/>
          <w:b/>
          <w:bCs/>
          <w:color w:val="C45811"/>
          <w:spacing w:val="-9"/>
          <w:sz w:val="28"/>
          <w:szCs w:val="28"/>
        </w:rPr>
        <w:t xml:space="preserve"> </w:t>
      </w:r>
      <w:r w:rsidRPr="009E102C">
        <w:rPr>
          <w:rFonts w:ascii="Cambria" w:eastAsia="Cambria" w:hAnsi="Cambria" w:cs="Cambria"/>
          <w:b/>
          <w:bCs/>
          <w:color w:val="C45811"/>
          <w:sz w:val="28"/>
          <w:szCs w:val="28"/>
        </w:rPr>
        <w:t>РУССКОГО</w:t>
      </w:r>
      <w:r w:rsidRPr="009E102C">
        <w:rPr>
          <w:rFonts w:ascii="Cambria" w:eastAsia="Cambria" w:hAnsi="Cambria" w:cs="Cambria"/>
          <w:b/>
          <w:bCs/>
          <w:color w:val="C45811"/>
          <w:spacing w:val="-10"/>
          <w:sz w:val="28"/>
          <w:szCs w:val="28"/>
        </w:rPr>
        <w:t xml:space="preserve"> </w:t>
      </w:r>
      <w:r w:rsidRPr="009E102C">
        <w:rPr>
          <w:rFonts w:ascii="Cambria" w:eastAsia="Cambria" w:hAnsi="Cambria" w:cs="Cambria"/>
          <w:b/>
          <w:bCs/>
          <w:color w:val="C45811"/>
          <w:spacing w:val="-2"/>
          <w:sz w:val="28"/>
          <w:szCs w:val="28"/>
        </w:rPr>
        <w:t>ЯЗЫКА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81" w:lineRule="exact"/>
        <w:rPr>
          <w:rFonts w:ascii="Cambria" w:eastAsia="Cambria" w:hAnsi="Cambria" w:cs="Cambria"/>
          <w:color w:val="00AF50"/>
          <w:sz w:val="24"/>
          <w:szCs w:val="24"/>
        </w:rPr>
      </w:pPr>
    </w:p>
    <w:p w:rsidR="009E102C" w:rsidRPr="009E102C" w:rsidRDefault="009E102C" w:rsidP="009E102C">
      <w:pPr>
        <w:widowControl w:val="0"/>
        <w:autoSpaceDE w:val="0"/>
        <w:autoSpaceDN w:val="0"/>
        <w:spacing w:after="0" w:line="281" w:lineRule="exact"/>
        <w:ind w:left="2123"/>
        <w:jc w:val="center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color w:val="00AF50"/>
          <w:sz w:val="24"/>
          <w:szCs w:val="24"/>
        </w:rPr>
        <w:t>Преподаватель</w:t>
      </w:r>
      <w:r w:rsidRPr="009E102C">
        <w:rPr>
          <w:rFonts w:ascii="Cambria" w:eastAsia="Cambria" w:hAnsi="Cambria" w:cs="Cambria"/>
          <w:color w:val="00AF50"/>
          <w:spacing w:val="-8"/>
          <w:sz w:val="24"/>
          <w:szCs w:val="24"/>
        </w:rPr>
        <w:t>: Максимович Ирина Александровна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</w:rPr>
      </w:pPr>
    </w:p>
    <w:p w:rsidR="009E102C" w:rsidRPr="009E102C" w:rsidRDefault="009E102C" w:rsidP="009E102C">
      <w:pPr>
        <w:widowControl w:val="0"/>
        <w:autoSpaceDE w:val="0"/>
        <w:autoSpaceDN w:val="0"/>
        <w:spacing w:before="223" w:after="1" w:line="240" w:lineRule="auto"/>
        <w:rPr>
          <w:rFonts w:ascii="Cambria" w:eastAsia="Cambria" w:hAnsi="Cambria" w:cs="Cambria"/>
          <w:sz w:val="20"/>
          <w:szCs w:val="24"/>
        </w:rPr>
      </w:pPr>
    </w:p>
    <w:p w:rsidR="009E102C" w:rsidRPr="009E102C" w:rsidRDefault="009E102C" w:rsidP="009E102C">
      <w:pPr>
        <w:widowControl w:val="0"/>
        <w:autoSpaceDE w:val="0"/>
        <w:autoSpaceDN w:val="0"/>
        <w:spacing w:before="277" w:after="0" w:line="276" w:lineRule="auto"/>
        <w:ind w:left="140" w:right="279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Современное состояние русского языка – это тема, которая привлекает внимание лингвистов, педагогов и общественности в целом. Русский язык является одним из самых широко используемых языков в мире, он обладает богатой историей и разнообразием</w:t>
      </w:r>
      <w:r w:rsidRPr="009E102C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диалектов.</w:t>
      </w:r>
      <w:r w:rsidRPr="009E102C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настоящее</w:t>
      </w:r>
      <w:r w:rsidRPr="009E102C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время</w:t>
      </w:r>
      <w:r w:rsidRPr="009E102C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происходят</w:t>
      </w:r>
      <w:r w:rsidRPr="009E102C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изменения</w:t>
      </w:r>
      <w:r w:rsidRPr="009E102C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самом</w:t>
      </w:r>
      <w:r w:rsidRPr="009E102C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языке,</w:t>
      </w:r>
      <w:r w:rsidRPr="009E102C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его структуре, словообразовании и употреблении.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2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В развитии русского языка выделяются несколько основных преобразований, которые наблюдаются на протяжении его истории.</w:t>
      </w:r>
    </w:p>
    <w:p w:rsidR="009E102C" w:rsidRPr="009E102C" w:rsidRDefault="009E102C" w:rsidP="009E102C">
      <w:pPr>
        <w:widowControl w:val="0"/>
        <w:autoSpaceDE w:val="0"/>
        <w:autoSpaceDN w:val="0"/>
        <w:spacing w:before="1" w:after="0" w:line="276" w:lineRule="auto"/>
        <w:ind w:left="140" w:right="288" w:firstLine="619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ходе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исторического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развития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русского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языка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происходят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изменения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 xml:space="preserve">звуковом строе языка. Например, произошли изменения в произношении некоторых звуков, сменились ударные гласные в словах, возникли новые звуки и </w:t>
      </w:r>
      <w:proofErr w:type="spellStart"/>
      <w:r w:rsidRPr="009E102C">
        <w:rPr>
          <w:rFonts w:ascii="Cambria" w:eastAsia="Cambria" w:hAnsi="Cambria" w:cs="Cambria"/>
          <w:sz w:val="24"/>
          <w:szCs w:val="24"/>
        </w:rPr>
        <w:t>т.д</w:t>
      </w:r>
      <w:proofErr w:type="spellEnd"/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3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Произошли «изменения и в морфологических преобразованиях: в русском языке происходят изменения в системе окончаний, суффиксов, приставок и других морфем» [1, с.63]. Например, сокращение форм слов, упрощение склонения и спряжения, изменение категорий времени и лица и т.д.</w:t>
      </w:r>
    </w:p>
    <w:p w:rsidR="009E102C" w:rsidRPr="009E102C" w:rsidRDefault="009E102C" w:rsidP="009E102C">
      <w:pPr>
        <w:widowControl w:val="0"/>
        <w:autoSpaceDE w:val="0"/>
        <w:autoSpaceDN w:val="0"/>
        <w:spacing w:before="1" w:after="0" w:line="276" w:lineRule="auto"/>
        <w:ind w:left="140" w:right="281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 xml:space="preserve">Синтаксические изменения знаменуются тем, что в русском языке изменяется порядок слов в предложении, в структуре сложных предложений, в использовании частей речи и </w:t>
      </w:r>
      <w:proofErr w:type="gramStart"/>
      <w:r w:rsidRPr="009E102C">
        <w:rPr>
          <w:rFonts w:ascii="Cambria" w:eastAsia="Cambria" w:hAnsi="Cambria" w:cs="Cambria"/>
          <w:sz w:val="24"/>
          <w:szCs w:val="24"/>
        </w:rPr>
        <w:t>т.д. Например</w:t>
      </w:r>
      <w:proofErr w:type="gramEnd"/>
      <w:r w:rsidRPr="009E102C">
        <w:rPr>
          <w:rFonts w:ascii="Cambria" w:eastAsia="Cambria" w:hAnsi="Cambria" w:cs="Cambria"/>
          <w:sz w:val="24"/>
          <w:szCs w:val="24"/>
        </w:rPr>
        <w:t>, снижение употребления сложноподчиненных предложений, упрощение конструкций и т.д.</w:t>
      </w:r>
    </w:p>
    <w:p w:rsidR="009E102C" w:rsidRPr="009E102C" w:rsidRDefault="009E102C" w:rsidP="009E102C">
      <w:pPr>
        <w:pStyle w:val="a3"/>
        <w:spacing w:line="276" w:lineRule="auto"/>
        <w:ind w:right="280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Лексические преобразования в «русском языке постоянно находятся в динамике, обогащается</w:t>
      </w:r>
      <w:r w:rsidRPr="009E102C"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новыми</w:t>
      </w:r>
      <w:r w:rsidRPr="009E102C"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словами</w:t>
      </w:r>
      <w:r w:rsidRPr="009E102C"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за</w:t>
      </w:r>
      <w:r w:rsidRPr="009E102C"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счет</w:t>
      </w:r>
      <w:r w:rsidRPr="009E102C"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заимствования</w:t>
      </w:r>
      <w:r w:rsidRPr="009E102C"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из</w:t>
      </w:r>
      <w:r w:rsidRPr="009E102C"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других</w:t>
      </w:r>
      <w:r w:rsidRPr="009E102C"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языков,</w:t>
      </w:r>
      <w:r w:rsidRPr="009E102C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>образования</w:t>
      </w:r>
      <w:r w:rsidRPr="009E102C">
        <w:rPr>
          <w:rFonts w:ascii="Cambria" w:eastAsia="Cambria" w:hAnsi="Cambria" w:cs="Cambria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новых</w:t>
      </w:r>
      <w:r w:rsidRPr="009E102C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словообразовательных</w:t>
      </w:r>
      <w:r w:rsidRPr="009E102C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форм,</w:t>
      </w:r>
      <w:r w:rsidRPr="009E102C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переосмысления</w:t>
      </w:r>
      <w:r w:rsidRPr="009E102C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значения</w:t>
      </w:r>
      <w:r w:rsidRPr="009E102C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уже</w:t>
      </w:r>
      <w:r w:rsidRPr="009E102C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существующих</w:t>
      </w:r>
      <w:r w:rsidRPr="009E102C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 xml:space="preserve">слов и </w:t>
      </w:r>
      <w:proofErr w:type="spellStart"/>
      <w:r w:rsidRPr="009E102C">
        <w:rPr>
          <w:rFonts w:ascii="Cambria" w:eastAsia="Cambria" w:hAnsi="Cambria" w:cs="Cambria"/>
          <w:sz w:val="24"/>
          <w:szCs w:val="24"/>
        </w:rPr>
        <w:t>т.д</w:t>
      </w:r>
      <w:proofErr w:type="spellEnd"/>
      <w:r w:rsidRPr="009E102C">
        <w:rPr>
          <w:rFonts w:ascii="Cambria" w:eastAsia="Cambria" w:hAnsi="Cambria" w:cs="Cambria"/>
          <w:sz w:val="24"/>
          <w:szCs w:val="24"/>
        </w:rPr>
        <w:t>» [2, с.78].</w:t>
      </w:r>
    </w:p>
    <w:p w:rsidR="009E102C" w:rsidRPr="009E102C" w:rsidRDefault="009E102C" w:rsidP="009E102C">
      <w:pPr>
        <w:widowControl w:val="0"/>
        <w:autoSpaceDE w:val="0"/>
        <w:autoSpaceDN w:val="0"/>
        <w:spacing w:before="1" w:after="0" w:line="276" w:lineRule="auto"/>
        <w:ind w:left="140" w:right="283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Семантические</w:t>
      </w:r>
      <w:r w:rsidRPr="009E102C"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преобразования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возникновении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преобразовании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значения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слов могут меняться под воздействием социокультурных изменений, эмоционального окраса, контекста использования и других факторов. Например, слова могут приобретать новые значения, терять старые или менять свою оценочную окраску.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7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Эти преобразования в развитии русского языка отражают его динамичность и способность к адаптации к изменяющимся условиям. Русский язык постоянно развивается, сохраняя при этом свою уникальность и богатство как один из самых красивых и глубоких языков мира.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6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Важно заметить и тот факт, что имеется несколько ключевых аспектов современного состояния русского языка.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79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Одним из аспектов являются технологические изменения. «С развитием информационных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технологий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интернета</w:t>
      </w:r>
      <w:r w:rsidRPr="009E102C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происходят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изменения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словарном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запасе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 xml:space="preserve">и </w:t>
      </w:r>
      <w:r w:rsidRPr="009E102C">
        <w:rPr>
          <w:rFonts w:ascii="Cambria" w:eastAsia="Cambria" w:hAnsi="Cambria" w:cs="Cambria"/>
          <w:sz w:val="24"/>
          <w:szCs w:val="24"/>
        </w:rPr>
        <w:lastRenderedPageBreak/>
        <w:t>грамматике русского языка. Новые слова и выражения появляются, а старые термины приобретают новые значения.» [3 с. 140] Технологические изменения оказывают значительное влияние на развитие словарного запаса и грамматики русского языка. С развитием интернета и цифровых технологий появляются новые термины, которые затем могут быть включены в словари. К примеру, слова "блог", "</w:t>
      </w:r>
      <w:proofErr w:type="spellStart"/>
      <w:r w:rsidRPr="009E102C">
        <w:rPr>
          <w:rFonts w:ascii="Cambria" w:eastAsia="Cambria" w:hAnsi="Cambria" w:cs="Cambria"/>
          <w:sz w:val="24"/>
          <w:szCs w:val="24"/>
        </w:rPr>
        <w:t>твиттер</w:t>
      </w:r>
      <w:proofErr w:type="spellEnd"/>
      <w:r w:rsidRPr="009E102C">
        <w:rPr>
          <w:rFonts w:ascii="Cambria" w:eastAsia="Cambria" w:hAnsi="Cambria" w:cs="Cambria"/>
          <w:sz w:val="24"/>
          <w:szCs w:val="24"/>
        </w:rPr>
        <w:t>", "</w:t>
      </w:r>
      <w:proofErr w:type="spellStart"/>
      <w:r w:rsidRPr="009E102C">
        <w:rPr>
          <w:rFonts w:ascii="Cambria" w:eastAsia="Cambria" w:hAnsi="Cambria" w:cs="Cambria"/>
          <w:sz w:val="24"/>
          <w:szCs w:val="24"/>
        </w:rPr>
        <w:t>хештег</w:t>
      </w:r>
      <w:proofErr w:type="spellEnd"/>
      <w:r w:rsidRPr="009E102C">
        <w:rPr>
          <w:rFonts w:ascii="Cambria" w:eastAsia="Cambria" w:hAnsi="Cambria" w:cs="Cambria"/>
          <w:sz w:val="24"/>
          <w:szCs w:val="24"/>
        </w:rPr>
        <w:t>" и другие термины, связанные с социальными сетями, стали широко используемыми и признанными как часть русского языка.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78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 xml:space="preserve">Также цифровые коммуникации, такие как электронная почта, мессенджеры, </w:t>
      </w:r>
      <w:proofErr w:type="spellStart"/>
      <w:r w:rsidRPr="009E102C">
        <w:rPr>
          <w:rFonts w:ascii="Cambria" w:eastAsia="Cambria" w:hAnsi="Cambria" w:cs="Cambria"/>
          <w:sz w:val="24"/>
          <w:szCs w:val="24"/>
        </w:rPr>
        <w:t>соцсети</w:t>
      </w:r>
      <w:proofErr w:type="spellEnd"/>
      <w:r w:rsidRPr="009E102C">
        <w:rPr>
          <w:rFonts w:ascii="Cambria" w:eastAsia="Cambria" w:hAnsi="Cambria" w:cs="Cambria"/>
          <w:sz w:val="24"/>
          <w:szCs w:val="24"/>
        </w:rPr>
        <w:t xml:space="preserve">, оказывают влияние на грамматику. Например, использование сокращений, </w:t>
      </w:r>
      <w:proofErr w:type="spellStart"/>
      <w:r w:rsidRPr="009E102C">
        <w:rPr>
          <w:rFonts w:ascii="Cambria" w:eastAsia="Cambria" w:hAnsi="Cambria" w:cs="Cambria"/>
          <w:sz w:val="24"/>
          <w:szCs w:val="24"/>
        </w:rPr>
        <w:t>эмодзи</w:t>
      </w:r>
      <w:proofErr w:type="spellEnd"/>
      <w:r w:rsidRPr="009E102C">
        <w:rPr>
          <w:rFonts w:ascii="Cambria" w:eastAsia="Cambria" w:hAnsi="Cambria" w:cs="Cambria"/>
          <w:sz w:val="24"/>
          <w:szCs w:val="24"/>
        </w:rPr>
        <w:t>,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английских</w:t>
      </w:r>
      <w:r w:rsidRPr="009E102C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слов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фраз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русскоязычных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сообщениях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может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влиять</w:t>
      </w:r>
      <w:r w:rsidRPr="009E102C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на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 xml:space="preserve">правила орфографии и пунктуации. Увлечение онлайн-играми и </w:t>
      </w:r>
      <w:proofErr w:type="spellStart"/>
      <w:r w:rsidRPr="009E102C">
        <w:rPr>
          <w:rFonts w:ascii="Cambria" w:eastAsia="Cambria" w:hAnsi="Cambria" w:cs="Cambria"/>
          <w:sz w:val="24"/>
          <w:szCs w:val="24"/>
        </w:rPr>
        <w:t>стриминговыми</w:t>
      </w:r>
      <w:proofErr w:type="spellEnd"/>
      <w:r w:rsidRPr="009E102C">
        <w:rPr>
          <w:rFonts w:ascii="Cambria" w:eastAsia="Cambria" w:hAnsi="Cambria" w:cs="Cambria"/>
          <w:sz w:val="24"/>
          <w:szCs w:val="24"/>
        </w:rPr>
        <w:t xml:space="preserve"> платформами также может привести к появлению новых жаргонных слов и выражений в русском 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>языке.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2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В целом, технологические изменения способствуют обогащению словарного запаса, но также могут изменять употребление и правила использования слов и грамматические конструкции. Важно следить за этими изменениями, чтобы эффективно общаться в современном мире.</w:t>
      </w:r>
    </w:p>
    <w:p w:rsidR="009E102C" w:rsidRPr="009E102C" w:rsidRDefault="009E102C" w:rsidP="009E102C">
      <w:pPr>
        <w:widowControl w:val="0"/>
        <w:autoSpaceDE w:val="0"/>
        <w:autoSpaceDN w:val="0"/>
        <w:spacing w:before="1" w:after="0" w:line="276" w:lineRule="auto"/>
        <w:ind w:left="140" w:right="282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 xml:space="preserve">Следующим аспектом в абсолютной динамике современного русского языка является влияние иностранных языков. Активное использование английского языка в различных сферах жизни приводит к заимствованию иностранных слов и фраз. Это может оказывать влияние на оригинальность и чистоту русского языка. Влияние иностранных языков на русский язык является довольно значительным и прослеживается на разных уровнях. Важно отметить, что это влияние </w:t>
      </w:r>
      <w:proofErr w:type="gramStart"/>
      <w:r w:rsidRPr="009E102C">
        <w:rPr>
          <w:rFonts w:ascii="Cambria" w:eastAsia="Cambria" w:hAnsi="Cambria" w:cs="Cambria"/>
          <w:sz w:val="24"/>
          <w:szCs w:val="24"/>
        </w:rPr>
        <w:t>может быть</w:t>
      </w:r>
      <w:proofErr w:type="gramEnd"/>
      <w:r w:rsidRPr="009E102C">
        <w:rPr>
          <w:rFonts w:ascii="Cambria" w:eastAsia="Cambria" w:hAnsi="Cambria" w:cs="Cambria"/>
          <w:sz w:val="24"/>
          <w:szCs w:val="24"/>
        </w:rPr>
        <w:t xml:space="preserve"> как позитивным, так и негативным.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0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С одной стороны, заимствования из других языков обогащают русский язык новыми словами, выражениями, терминами, что расширяет его лексический запас и позволяет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более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точно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точно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выражать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мысли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идеи.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Например,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многие</w:t>
      </w:r>
      <w:r w:rsidRPr="009E102C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технические термины или названия новых технологий пришли в русский язык из английского.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/>
        <w:jc w:val="both"/>
        <w:rPr>
          <w:rFonts w:ascii="Cambria" w:eastAsia="Cambria" w:hAnsi="Cambria" w:cs="Cambria"/>
          <w:sz w:val="24"/>
          <w:szCs w:val="24"/>
        </w:rPr>
        <w:sectPr w:rsidR="009E102C" w:rsidRPr="009E102C">
          <w:headerReference w:type="default" r:id="rId10"/>
          <w:footerReference w:type="default" r:id="rId11"/>
          <w:pgSz w:w="11910" w:h="16840"/>
          <w:pgMar w:top="1680" w:right="850" w:bottom="1400" w:left="992" w:header="0" w:footer="1215" w:gutter="0"/>
          <w:cols w:space="720"/>
        </w:sectPr>
      </w:pP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5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lastRenderedPageBreak/>
        <w:t>С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другой</w:t>
      </w:r>
      <w:r w:rsidRPr="009E102C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стороны, слишком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интенсивное заимствование может</w:t>
      </w:r>
      <w:r w:rsidRPr="009E102C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привести</w:t>
      </w:r>
      <w:r w:rsidRPr="009E102C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к</w:t>
      </w:r>
      <w:r w:rsidRPr="009E102C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потере самобытности и чистоты русского языка. Неконтролируемое употребление иностранных слов и фраз может сделать речь менее перспективной и менее доступной для тех, кто не владеет этими языками.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8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Также важно отметить, что иностранные языки могут влиять на грамматику русского языка. Например, особенности строения предложений или употребление глаголов могут измениться под воздействием других языков.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2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В целом, влияние иностранных языков на состояние русского языка является неотъемлемой частью его развития. Важно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найти баланс между сохранением традиций и открытостью к новым явлениям. Активное изучение иностранных языков также позволяет обогатить свой словарный запас и лингвистические навыки, что является только положительным явлением.</w:t>
      </w:r>
    </w:p>
    <w:p w:rsidR="009E102C" w:rsidRPr="009E102C" w:rsidRDefault="009E102C" w:rsidP="009E102C">
      <w:pPr>
        <w:widowControl w:val="0"/>
        <w:autoSpaceDE w:val="0"/>
        <w:autoSpaceDN w:val="0"/>
        <w:spacing w:before="1" w:after="0" w:line="276" w:lineRule="auto"/>
        <w:ind w:left="140" w:right="284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Обучение и «изучение русского языка в условиях международной миграции и глобализации интерес к изучению русского языка растет. Важно совершенствовать методики преподавания и сохранять высокий уровень знания русского языка». [4, 76]</w:t>
      </w:r>
    </w:p>
    <w:p w:rsidR="009E102C" w:rsidRPr="009E102C" w:rsidRDefault="009E102C" w:rsidP="009E102C">
      <w:pPr>
        <w:widowControl w:val="0"/>
        <w:autoSpaceDE w:val="0"/>
        <w:autoSpaceDN w:val="0"/>
        <w:spacing w:before="1" w:after="0" w:line="276" w:lineRule="auto"/>
        <w:ind w:left="140" w:right="285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 xml:space="preserve">Изучение и обучение русского языка в условиях международной миграции и глобализации играют важную роль в повседневной жизни людей, которые находятся в новой культурной среде. Это помогает им интегрироваться в общество, общаться со средой обитания и получать доступ к образовательным и профессиональным 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>возможностям.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3" w:firstLine="566"/>
        <w:jc w:val="right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Одним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из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ключевых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аспектов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изучения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обучения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русского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языка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условиях международной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миграции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является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сохранение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продвижение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русского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языка</w:t>
      </w:r>
      <w:r w:rsidRPr="009E102C"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как важного</w:t>
      </w:r>
      <w:r w:rsidRPr="009E102C">
        <w:rPr>
          <w:rFonts w:ascii="Cambria" w:eastAsia="Cambria" w:hAnsi="Cambria" w:cs="Cambria"/>
          <w:spacing w:val="8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инструмента</w:t>
      </w:r>
      <w:r w:rsidRPr="009E102C">
        <w:rPr>
          <w:rFonts w:ascii="Cambria" w:eastAsia="Cambria" w:hAnsi="Cambria" w:cs="Cambria"/>
          <w:spacing w:val="8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коммуникации.</w:t>
      </w:r>
      <w:r w:rsidRPr="009E102C">
        <w:rPr>
          <w:rFonts w:ascii="Cambria" w:eastAsia="Cambria" w:hAnsi="Cambria" w:cs="Cambria"/>
          <w:spacing w:val="8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Русский</w:t>
      </w:r>
      <w:r w:rsidRPr="009E102C">
        <w:rPr>
          <w:rFonts w:ascii="Cambria" w:eastAsia="Cambria" w:hAnsi="Cambria" w:cs="Cambria"/>
          <w:spacing w:val="8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</w:t>
      </w:r>
      <w:r w:rsidRPr="009E102C">
        <w:rPr>
          <w:rFonts w:ascii="Cambria" w:eastAsia="Cambria" w:hAnsi="Cambria" w:cs="Cambria"/>
          <w:spacing w:val="8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является</w:t>
      </w:r>
      <w:r w:rsidRPr="009E102C">
        <w:rPr>
          <w:rFonts w:ascii="Cambria" w:eastAsia="Cambria" w:hAnsi="Cambria" w:cs="Cambria"/>
          <w:spacing w:val="8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одним</w:t>
      </w:r>
      <w:r w:rsidRPr="009E102C">
        <w:rPr>
          <w:rFonts w:ascii="Cambria" w:eastAsia="Cambria" w:hAnsi="Cambria" w:cs="Cambria"/>
          <w:spacing w:val="8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из</w:t>
      </w:r>
      <w:r w:rsidRPr="009E102C">
        <w:rPr>
          <w:rFonts w:ascii="Cambria" w:eastAsia="Cambria" w:hAnsi="Cambria" w:cs="Cambria"/>
          <w:spacing w:val="8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широко</w:t>
      </w:r>
      <w:r w:rsidRPr="009E102C">
        <w:rPr>
          <w:rFonts w:ascii="Cambria" w:eastAsia="Cambria" w:hAnsi="Cambria" w:cs="Cambria"/>
          <w:spacing w:val="8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используемых языков в мире, и его знание открывает двери к культурному наследию, литературе,</w:t>
      </w:r>
      <w:r w:rsidRPr="009E102C">
        <w:rPr>
          <w:rFonts w:ascii="Cambria" w:eastAsia="Cambria" w:hAnsi="Cambria" w:cs="Cambria"/>
          <w:spacing w:val="80"/>
          <w:w w:val="15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науке</w:t>
      </w:r>
      <w:r w:rsidRPr="009E102C">
        <w:rPr>
          <w:rFonts w:ascii="Cambria" w:eastAsia="Cambria" w:hAnsi="Cambria" w:cs="Cambria"/>
          <w:spacing w:val="80"/>
          <w:w w:val="15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80"/>
          <w:w w:val="15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бизнесу.</w:t>
      </w:r>
      <w:r w:rsidRPr="009E102C">
        <w:rPr>
          <w:rFonts w:ascii="Cambria" w:eastAsia="Cambria" w:hAnsi="Cambria" w:cs="Cambria"/>
          <w:spacing w:val="80"/>
          <w:w w:val="15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Поэтому</w:t>
      </w:r>
      <w:r w:rsidRPr="009E102C">
        <w:rPr>
          <w:rFonts w:ascii="Cambria" w:eastAsia="Cambria" w:hAnsi="Cambria" w:cs="Cambria"/>
          <w:spacing w:val="80"/>
          <w:w w:val="15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обеспечение</w:t>
      </w:r>
      <w:r w:rsidRPr="009E102C">
        <w:rPr>
          <w:rFonts w:ascii="Cambria" w:eastAsia="Cambria" w:hAnsi="Cambria" w:cs="Cambria"/>
          <w:spacing w:val="80"/>
          <w:w w:val="15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доступности</w:t>
      </w:r>
      <w:r w:rsidRPr="009E102C">
        <w:rPr>
          <w:rFonts w:ascii="Cambria" w:eastAsia="Cambria" w:hAnsi="Cambria" w:cs="Cambria"/>
          <w:spacing w:val="80"/>
          <w:w w:val="150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качественного обучения</w:t>
      </w:r>
      <w:r w:rsidRPr="009E102C"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русскому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языку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для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мигрантов</w:t>
      </w:r>
      <w:r w:rsidRPr="009E102C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интересующихся</w:t>
      </w:r>
      <w:r w:rsidRPr="009E102C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становится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важной</w:t>
      </w:r>
      <w:r w:rsidRPr="009E102C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>задачей.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4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В условиях глобализации также возрастает потребность в развитии межкультурного обмена и понимания. Изучение русского языка позволяет не только овладеть новым инструментом общения, но и погрузиться в культуру, традиции и ценности русского народа. Это способствует укреплению международного взаимопонимания и сотрудничества.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4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Миграция является фактором, создающим смешанные культурные сообщества, в которых русский язык может стать ключом к успешной адаптации и взаимодействию с местным населением. «Обучение русского языка может способствовать сохранению своей идентичности, а также оказывать позитивное влияние на развитие культурного плюрализма.» [5, 120]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3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Глобализация также увеличивает возможности международного общения и сотрудничества.</w:t>
      </w:r>
      <w:r w:rsidRPr="009E102C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Знание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русского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языка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может</w:t>
      </w:r>
      <w:r w:rsidRPr="009E102C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быть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ценным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навыком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области</w:t>
      </w:r>
      <w:r w:rsidRPr="009E102C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бизнеса, туризма, научных и культурных обменов.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6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Для успешного обучения и изучения русского языка в условиях международной миграции и глобализации важно иметь доступ к качественным образовательным ресурсам,</w:t>
      </w:r>
      <w:r w:rsidRPr="009E102C">
        <w:rPr>
          <w:rFonts w:ascii="Cambria" w:eastAsia="Cambria" w:hAnsi="Cambria" w:cs="Cambria"/>
          <w:spacing w:val="75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возможности</w:t>
      </w:r>
      <w:r w:rsidRPr="009E102C">
        <w:rPr>
          <w:rFonts w:ascii="Cambria" w:eastAsia="Cambria" w:hAnsi="Cambria" w:cs="Cambria"/>
          <w:spacing w:val="7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общения</w:t>
      </w:r>
      <w:r w:rsidRPr="009E102C">
        <w:rPr>
          <w:rFonts w:ascii="Cambria" w:eastAsia="Cambria" w:hAnsi="Cambria" w:cs="Cambria"/>
          <w:spacing w:val="7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</w:t>
      </w:r>
      <w:r w:rsidRPr="009E102C">
        <w:rPr>
          <w:rFonts w:ascii="Cambria" w:eastAsia="Cambria" w:hAnsi="Cambria" w:cs="Cambria"/>
          <w:spacing w:val="76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носителями</w:t>
      </w:r>
      <w:r w:rsidRPr="009E102C">
        <w:rPr>
          <w:rFonts w:ascii="Cambria" w:eastAsia="Cambria" w:hAnsi="Cambria" w:cs="Cambria"/>
          <w:spacing w:val="7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языка,</w:t>
      </w:r>
      <w:r w:rsidRPr="009E102C">
        <w:rPr>
          <w:rFonts w:ascii="Cambria" w:eastAsia="Cambria" w:hAnsi="Cambria" w:cs="Cambria"/>
          <w:spacing w:val="76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культурных</w:t>
      </w:r>
      <w:r w:rsidRPr="009E102C">
        <w:rPr>
          <w:rFonts w:ascii="Cambria" w:eastAsia="Cambria" w:hAnsi="Cambria" w:cs="Cambria"/>
          <w:spacing w:val="76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мероприятий</w:t>
      </w:r>
      <w:r w:rsidRPr="009E102C">
        <w:rPr>
          <w:rFonts w:ascii="Cambria" w:eastAsia="Cambria" w:hAnsi="Cambria" w:cs="Cambria"/>
          <w:spacing w:val="7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pacing w:val="-10"/>
          <w:sz w:val="24"/>
          <w:szCs w:val="24"/>
        </w:rPr>
        <w:t>и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/>
        <w:jc w:val="both"/>
        <w:rPr>
          <w:rFonts w:ascii="Cambria" w:eastAsia="Cambria" w:hAnsi="Cambria" w:cs="Cambria"/>
          <w:sz w:val="24"/>
          <w:szCs w:val="24"/>
        </w:rPr>
        <w:sectPr w:rsidR="009E102C" w:rsidRPr="009E102C">
          <w:pgSz w:w="11910" w:h="16840"/>
          <w:pgMar w:top="1680" w:right="850" w:bottom="1400" w:left="992" w:header="0" w:footer="1215" w:gutter="0"/>
          <w:cols w:space="720"/>
        </w:sectPr>
      </w:pP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7"/>
        <w:jc w:val="both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  <w:r w:rsidRPr="009E102C">
        <w:rPr>
          <w:rFonts w:ascii="Cambria" w:eastAsia="Cambria" w:hAnsi="Cambria" w:cs="Cambria"/>
          <w:sz w:val="24"/>
          <w:szCs w:val="24"/>
        </w:rPr>
        <w:lastRenderedPageBreak/>
        <w:t xml:space="preserve">практики в повседневной жизни. Также важно учитывать специфику потребностей и целей обучающихся, чтобы обеспечить эффективный и адаптированный процесс </w:t>
      </w:r>
      <w:r w:rsidRPr="009E102C">
        <w:rPr>
          <w:rFonts w:ascii="Cambria" w:eastAsia="Cambria" w:hAnsi="Cambria" w:cs="Cambria"/>
          <w:spacing w:val="-2"/>
          <w:sz w:val="24"/>
          <w:szCs w:val="24"/>
        </w:rPr>
        <w:t>обучения.</w:t>
      </w:r>
    </w:p>
    <w:p w:rsidR="009E102C" w:rsidRPr="009E102C" w:rsidRDefault="009E102C" w:rsidP="009E102C">
      <w:pPr>
        <w:widowControl w:val="0"/>
        <w:autoSpaceDE w:val="0"/>
        <w:autoSpaceDN w:val="0"/>
        <w:spacing w:before="1" w:after="0" w:line="276" w:lineRule="auto"/>
        <w:ind w:left="140" w:right="281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целом,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изучение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обучение</w:t>
      </w:r>
      <w:r w:rsidRPr="009E102C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русского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языка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в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условиях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международной</w:t>
      </w:r>
      <w:r w:rsidRPr="009E102C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миграции и глобализации способствуют культурному обогащению, межкультурному взаимопониманию и создают новые возможности для личного и профессионального роста. Поддержка и развитие образовательных программ, использование современных технологий и расширение доступа к обучению русскому языку помогут укрепить его позицию как одного из ключевых языков в мировом контексте.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0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При всей динамике современного общества «важно сохранять культурное наследие и уважение к языку как части национальной идентичности. Сохранение русской литературной традиции и языковых норм – важная задача.» [6, 79] Сохранение культурного наследия современного русского языка является важной задачей, которая включает в себя несколько аспектов:</w:t>
      </w:r>
    </w:p>
    <w:p w:rsidR="009E102C" w:rsidRPr="009E102C" w:rsidRDefault="009E102C" w:rsidP="009E102C">
      <w:pPr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spacing w:after="0" w:line="276" w:lineRule="auto"/>
        <w:ind w:right="283"/>
        <w:jc w:val="both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Поддержание и развитие литературного языка: важно сохранять и уважать классические</w:t>
      </w:r>
      <w:r w:rsidRPr="009E102C">
        <w:rPr>
          <w:rFonts w:ascii="Cambria" w:eastAsia="Cambria" w:hAnsi="Cambria" w:cs="Cambria"/>
          <w:spacing w:val="-14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литературные</w:t>
      </w:r>
      <w:r w:rsidRPr="009E102C">
        <w:rPr>
          <w:rFonts w:ascii="Cambria" w:eastAsia="Cambria" w:hAnsi="Cambria" w:cs="Cambria"/>
          <w:spacing w:val="-1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произведения,</w:t>
      </w:r>
      <w:r w:rsidRPr="009E102C">
        <w:rPr>
          <w:rFonts w:ascii="Cambria" w:eastAsia="Cambria" w:hAnsi="Cambria" w:cs="Cambria"/>
          <w:spacing w:val="-1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а</w:t>
      </w:r>
      <w:r w:rsidRPr="009E102C">
        <w:rPr>
          <w:rFonts w:ascii="Cambria" w:eastAsia="Cambria" w:hAnsi="Cambria" w:cs="Cambria"/>
          <w:spacing w:val="-1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также</w:t>
      </w:r>
      <w:r w:rsidRPr="009E102C">
        <w:rPr>
          <w:rFonts w:ascii="Cambria" w:eastAsia="Cambria" w:hAnsi="Cambria" w:cs="Cambria"/>
          <w:spacing w:val="-14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современную</w:t>
      </w:r>
      <w:r w:rsidRPr="009E102C">
        <w:rPr>
          <w:rFonts w:ascii="Cambria" w:eastAsia="Cambria" w:hAnsi="Cambria" w:cs="Cambria"/>
          <w:spacing w:val="-1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литературу</w:t>
      </w:r>
      <w:r w:rsidRPr="009E102C">
        <w:rPr>
          <w:rFonts w:ascii="Cambria" w:eastAsia="Cambria" w:hAnsi="Cambria" w:cs="Cambria"/>
          <w:spacing w:val="-1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на</w:t>
      </w:r>
      <w:r w:rsidRPr="009E102C">
        <w:rPr>
          <w:rFonts w:ascii="Cambria" w:eastAsia="Cambria" w:hAnsi="Cambria" w:cs="Cambria"/>
          <w:spacing w:val="-1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русском языке. Это помогает сохранить богатство и красоту русского языка.</w:t>
      </w:r>
    </w:p>
    <w:p w:rsidR="009E102C" w:rsidRPr="009E102C" w:rsidRDefault="009E102C" w:rsidP="009E102C">
      <w:pPr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spacing w:after="0" w:line="276" w:lineRule="auto"/>
        <w:ind w:right="282"/>
        <w:jc w:val="both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Обучение русскому языку: важно обеспечить доступность качественного образования</w:t>
      </w:r>
      <w:r w:rsidRPr="009E102C">
        <w:rPr>
          <w:rFonts w:ascii="Cambria" w:eastAsia="Cambria" w:hAnsi="Cambria" w:cs="Cambria"/>
          <w:spacing w:val="-5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по</w:t>
      </w:r>
      <w:r w:rsidRPr="009E102C">
        <w:rPr>
          <w:rFonts w:ascii="Cambria" w:eastAsia="Cambria" w:hAnsi="Cambria" w:cs="Cambria"/>
          <w:spacing w:val="-5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русскому</w:t>
      </w:r>
      <w:r w:rsidRPr="009E102C">
        <w:rPr>
          <w:rFonts w:ascii="Cambria" w:eastAsia="Cambria" w:hAnsi="Cambria" w:cs="Cambria"/>
          <w:spacing w:val="-7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языку</w:t>
      </w:r>
      <w:r w:rsidRPr="009E102C">
        <w:rPr>
          <w:rFonts w:ascii="Cambria" w:eastAsia="Cambria" w:hAnsi="Cambria" w:cs="Cambria"/>
          <w:spacing w:val="-6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для</w:t>
      </w:r>
      <w:r w:rsidRPr="009E102C">
        <w:rPr>
          <w:rFonts w:ascii="Cambria" w:eastAsia="Cambria" w:hAnsi="Cambria" w:cs="Cambria"/>
          <w:spacing w:val="-4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всех</w:t>
      </w:r>
      <w:r w:rsidRPr="009E102C">
        <w:rPr>
          <w:rFonts w:ascii="Cambria" w:eastAsia="Cambria" w:hAnsi="Cambria" w:cs="Cambria"/>
          <w:spacing w:val="-6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граждан,</w:t>
      </w:r>
      <w:r w:rsidRPr="009E102C">
        <w:rPr>
          <w:rFonts w:ascii="Cambria" w:eastAsia="Cambria" w:hAnsi="Cambria" w:cs="Cambria"/>
          <w:spacing w:val="-4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в</w:t>
      </w:r>
      <w:r w:rsidRPr="009E102C">
        <w:rPr>
          <w:rFonts w:ascii="Cambria" w:eastAsia="Cambria" w:hAnsi="Cambria" w:cs="Cambria"/>
          <w:spacing w:val="-6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том</w:t>
      </w:r>
      <w:r w:rsidRPr="009E102C">
        <w:rPr>
          <w:rFonts w:ascii="Cambria" w:eastAsia="Cambria" w:hAnsi="Cambria" w:cs="Cambria"/>
          <w:spacing w:val="-6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числе</w:t>
      </w:r>
      <w:r w:rsidRPr="009E102C">
        <w:rPr>
          <w:rFonts w:ascii="Cambria" w:eastAsia="Cambria" w:hAnsi="Cambria" w:cs="Cambria"/>
          <w:spacing w:val="-5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для</w:t>
      </w:r>
      <w:r w:rsidRPr="009E102C">
        <w:rPr>
          <w:rFonts w:ascii="Cambria" w:eastAsia="Cambria" w:hAnsi="Cambria" w:cs="Cambria"/>
          <w:spacing w:val="-4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мигрантов</w:t>
      </w:r>
      <w:r w:rsidRPr="009E102C">
        <w:rPr>
          <w:rFonts w:ascii="Cambria" w:eastAsia="Cambria" w:hAnsi="Cambria" w:cs="Cambria"/>
          <w:spacing w:val="-6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</w:t>
      </w:r>
      <w:r w:rsidRPr="009E102C">
        <w:rPr>
          <w:rFonts w:ascii="Cambria" w:eastAsia="Cambria" w:hAnsi="Cambria" w:cs="Cambria"/>
          <w:spacing w:val="-5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детей</w:t>
      </w:r>
      <w:r w:rsidRPr="009E102C">
        <w:rPr>
          <w:rFonts w:ascii="Cambria" w:eastAsia="Cambria" w:hAnsi="Cambria" w:cs="Cambria"/>
          <w:spacing w:val="-5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из многоязычных семей.</w:t>
      </w:r>
    </w:p>
    <w:p w:rsidR="009E102C" w:rsidRPr="009E102C" w:rsidRDefault="009E102C" w:rsidP="009E102C">
      <w:pPr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spacing w:before="1" w:after="0" w:line="276" w:lineRule="auto"/>
        <w:ind w:right="283"/>
        <w:jc w:val="both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Пропаганда и популяризация русского языка: проведение мероприятий, конкурсов, фестивалей, выставок, направленных на популяризацию русского языка и его культурного наследия.</w:t>
      </w:r>
    </w:p>
    <w:p w:rsidR="009E102C" w:rsidRPr="009E102C" w:rsidRDefault="009E102C" w:rsidP="009E102C">
      <w:pPr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spacing w:after="0" w:line="276" w:lineRule="auto"/>
        <w:ind w:right="288"/>
        <w:jc w:val="both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Использование русского языка в современных технологиях: разработка и использование современных технологий для изучения и сохранения русского языка, например, создание онлайн-курсов, приложений и игр для изучения языка.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2" w:firstLine="566"/>
        <w:jc w:val="both"/>
        <w:rPr>
          <w:rFonts w:ascii="Cambria" w:eastAsia="Cambria" w:hAnsi="Cambria" w:cs="Cambria"/>
          <w:sz w:val="24"/>
          <w:szCs w:val="24"/>
        </w:rPr>
      </w:pPr>
      <w:r w:rsidRPr="009E102C">
        <w:rPr>
          <w:rFonts w:ascii="Cambria" w:eastAsia="Cambria" w:hAnsi="Cambria" w:cs="Cambria"/>
          <w:sz w:val="24"/>
          <w:szCs w:val="24"/>
        </w:rPr>
        <w:t>Сохранение</w:t>
      </w:r>
      <w:r w:rsidRPr="009E102C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культурного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наследия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современного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русского</w:t>
      </w:r>
      <w:r w:rsidRPr="009E102C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языка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требует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усилий</w:t>
      </w:r>
      <w:r w:rsidRPr="009E102C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со стороны общества, государства, образовательных учреждений и всех носителей языка. А также, требует комплексного подхода, который включает в себя сохранение лингвистических особенностей языка, его использование в различных сферах жизни общества</w:t>
      </w:r>
      <w:r w:rsidRPr="009E102C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</w:t>
      </w:r>
      <w:r w:rsidRPr="009E102C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изучение</w:t>
      </w:r>
      <w:r w:rsidRPr="009E102C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его</w:t>
      </w:r>
      <w:r w:rsidRPr="009E102C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истории.</w:t>
      </w:r>
      <w:r w:rsidRPr="009E102C"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Сохранение</w:t>
      </w:r>
      <w:r w:rsidRPr="009E102C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русского</w:t>
      </w:r>
      <w:r w:rsidRPr="009E102C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языка</w:t>
      </w:r>
      <w:r w:rsidRPr="009E102C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как</w:t>
      </w:r>
      <w:r w:rsidRPr="009E102C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носителя</w:t>
      </w:r>
      <w:r w:rsidRPr="009E102C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ценностей</w:t>
      </w:r>
      <w:r w:rsidRPr="009E102C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</w:rPr>
        <w:t>и традиций российского народа имеет важное значение для сохранения культурного многообразия и самобытности.</w:t>
      </w:r>
    </w:p>
    <w:p w:rsidR="009E102C" w:rsidRPr="009E102C" w:rsidRDefault="009E102C" w:rsidP="009E102C">
      <w:pPr>
        <w:widowControl w:val="0"/>
        <w:autoSpaceDE w:val="0"/>
        <w:autoSpaceDN w:val="0"/>
        <w:spacing w:before="4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9E102C" w:rsidRPr="009E102C" w:rsidRDefault="009E102C" w:rsidP="009E102C">
      <w:pPr>
        <w:widowControl w:val="0"/>
        <w:tabs>
          <w:tab w:val="left" w:pos="707"/>
        </w:tabs>
        <w:autoSpaceDE w:val="0"/>
        <w:autoSpaceDN w:val="0"/>
        <w:spacing w:before="49" w:after="0" w:line="276" w:lineRule="auto"/>
        <w:ind w:left="140" w:right="283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bCs/>
          <w:color w:val="C45811"/>
          <w:spacing w:val="-2"/>
          <w:sz w:val="28"/>
          <w:szCs w:val="28"/>
        </w:rPr>
        <w:t>Литература: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9" w:after="0" w:line="276" w:lineRule="auto"/>
        <w:ind w:right="283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Л.А.</w:t>
      </w:r>
      <w:r w:rsidRPr="009E102C">
        <w:rPr>
          <w:rFonts w:ascii="Cambria" w:eastAsia="Cambria" w:hAnsi="Cambria" w:cs="Cambria"/>
          <w:spacing w:val="-6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Введенская,</w:t>
      </w:r>
      <w:r w:rsidRPr="009E102C">
        <w:rPr>
          <w:rFonts w:ascii="Cambria" w:eastAsia="Cambria" w:hAnsi="Cambria" w:cs="Cambria"/>
          <w:spacing w:val="-8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Л.Г.</w:t>
      </w:r>
      <w:r w:rsidRPr="009E102C">
        <w:rPr>
          <w:rFonts w:ascii="Cambria" w:eastAsia="Cambria" w:hAnsi="Cambria" w:cs="Cambria"/>
          <w:spacing w:val="-8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Павлова,</w:t>
      </w:r>
      <w:r w:rsidRPr="009E102C">
        <w:rPr>
          <w:rFonts w:ascii="Cambria" w:eastAsia="Cambria" w:hAnsi="Cambria" w:cs="Cambria"/>
          <w:spacing w:val="-6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Е.Ю.</w:t>
      </w:r>
      <w:r w:rsidRPr="009E102C">
        <w:rPr>
          <w:rFonts w:ascii="Cambria" w:eastAsia="Cambria" w:hAnsi="Cambria" w:cs="Cambria"/>
          <w:spacing w:val="-6"/>
          <w:sz w:val="24"/>
        </w:rPr>
        <w:t xml:space="preserve"> </w:t>
      </w:r>
      <w:proofErr w:type="spellStart"/>
      <w:r w:rsidRPr="009E102C">
        <w:rPr>
          <w:rFonts w:ascii="Cambria" w:eastAsia="Cambria" w:hAnsi="Cambria" w:cs="Cambria"/>
          <w:sz w:val="24"/>
        </w:rPr>
        <w:t>Кашаева</w:t>
      </w:r>
      <w:proofErr w:type="spellEnd"/>
      <w:r w:rsidRPr="009E102C">
        <w:rPr>
          <w:rFonts w:ascii="Cambria" w:eastAsia="Cambria" w:hAnsi="Cambria" w:cs="Cambria"/>
          <w:spacing w:val="-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Русский</w:t>
      </w:r>
      <w:r w:rsidRPr="009E102C">
        <w:rPr>
          <w:rFonts w:ascii="Cambria" w:eastAsia="Cambria" w:hAnsi="Cambria" w:cs="Cambria"/>
          <w:spacing w:val="-7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язык</w:t>
      </w:r>
      <w:r w:rsidRPr="009E102C">
        <w:rPr>
          <w:rFonts w:ascii="Cambria" w:eastAsia="Cambria" w:hAnsi="Cambria" w:cs="Cambria"/>
          <w:spacing w:val="-7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</w:t>
      </w:r>
      <w:r w:rsidRPr="009E102C">
        <w:rPr>
          <w:rFonts w:ascii="Cambria" w:eastAsia="Cambria" w:hAnsi="Cambria" w:cs="Cambria"/>
          <w:spacing w:val="-7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культура</w:t>
      </w:r>
      <w:r w:rsidRPr="009E102C">
        <w:rPr>
          <w:rFonts w:ascii="Cambria" w:eastAsia="Cambria" w:hAnsi="Cambria" w:cs="Cambria"/>
          <w:spacing w:val="-7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речи:</w:t>
      </w:r>
      <w:r w:rsidRPr="009E102C">
        <w:rPr>
          <w:rFonts w:ascii="Cambria" w:eastAsia="Cambria" w:hAnsi="Cambria" w:cs="Cambria"/>
          <w:spacing w:val="-8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Учебное пособие для вузов. Ростов н/Д: изд-во «Феникс», 2001. – 544 с.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1" w:after="0" w:line="276" w:lineRule="auto"/>
        <w:ind w:right="290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Русский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язык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культура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речи/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И.А.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proofErr w:type="spellStart"/>
      <w:r w:rsidRPr="009E102C">
        <w:rPr>
          <w:rFonts w:ascii="Cambria" w:eastAsia="Cambria" w:hAnsi="Cambria" w:cs="Cambria"/>
          <w:sz w:val="24"/>
        </w:rPr>
        <w:t>Долбина</w:t>
      </w:r>
      <w:proofErr w:type="spellEnd"/>
      <w:r w:rsidRPr="009E102C">
        <w:rPr>
          <w:rFonts w:ascii="Cambria" w:eastAsia="Cambria" w:hAnsi="Cambria" w:cs="Cambria"/>
          <w:sz w:val="24"/>
        </w:rPr>
        <w:t>,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proofErr w:type="spellStart"/>
      <w:r w:rsidRPr="009E102C">
        <w:rPr>
          <w:rFonts w:ascii="Cambria" w:eastAsia="Cambria" w:hAnsi="Cambria" w:cs="Cambria"/>
          <w:sz w:val="24"/>
        </w:rPr>
        <w:t>Т.А.Карпинец</w:t>
      </w:r>
      <w:proofErr w:type="spellEnd"/>
      <w:r w:rsidRPr="009E102C">
        <w:rPr>
          <w:rFonts w:ascii="Cambria" w:eastAsia="Cambria" w:hAnsi="Cambria" w:cs="Cambria"/>
          <w:sz w:val="24"/>
        </w:rPr>
        <w:t>,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О.А.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proofErr w:type="spellStart"/>
      <w:r w:rsidRPr="009E102C">
        <w:rPr>
          <w:rFonts w:ascii="Cambria" w:eastAsia="Cambria" w:hAnsi="Cambria" w:cs="Cambria"/>
          <w:sz w:val="24"/>
        </w:rPr>
        <w:t>Салтымакова</w:t>
      </w:r>
      <w:proofErr w:type="spellEnd"/>
      <w:r w:rsidRPr="009E102C">
        <w:rPr>
          <w:rFonts w:ascii="Cambria" w:eastAsia="Cambria" w:hAnsi="Cambria" w:cs="Cambria"/>
          <w:sz w:val="24"/>
        </w:rPr>
        <w:t xml:space="preserve">; </w:t>
      </w:r>
      <w:proofErr w:type="spellStart"/>
      <w:r w:rsidRPr="009E102C">
        <w:rPr>
          <w:rFonts w:ascii="Cambria" w:eastAsia="Cambria" w:hAnsi="Cambria" w:cs="Cambria"/>
          <w:sz w:val="24"/>
        </w:rPr>
        <w:t>Кузбас</w:t>
      </w:r>
      <w:proofErr w:type="spellEnd"/>
      <w:r w:rsidRPr="009E102C">
        <w:rPr>
          <w:rFonts w:ascii="Cambria" w:eastAsia="Cambria" w:hAnsi="Cambria" w:cs="Cambria"/>
          <w:sz w:val="24"/>
        </w:rPr>
        <w:t xml:space="preserve"> гос. </w:t>
      </w:r>
      <w:proofErr w:type="spellStart"/>
      <w:r w:rsidRPr="009E102C">
        <w:rPr>
          <w:rFonts w:ascii="Cambria" w:eastAsia="Cambria" w:hAnsi="Cambria" w:cs="Cambria"/>
          <w:sz w:val="24"/>
        </w:rPr>
        <w:t>техн</w:t>
      </w:r>
      <w:proofErr w:type="spellEnd"/>
      <w:r w:rsidRPr="009E102C">
        <w:rPr>
          <w:rFonts w:ascii="Cambria" w:eastAsia="Cambria" w:hAnsi="Cambria" w:cs="Cambria"/>
          <w:sz w:val="24"/>
        </w:rPr>
        <w:t xml:space="preserve">. ун-т, 2011. – стр.63. </w:t>
      </w:r>
      <w:hyperlink r:id="rId12">
        <w:r w:rsidRPr="009E102C">
          <w:rPr>
            <w:rFonts w:ascii="Cambria" w:eastAsia="Cambria" w:hAnsi="Cambria" w:cs="Cambria"/>
            <w:sz w:val="24"/>
          </w:rPr>
          <w:t>http://otherreferats.allbest.ru</w:t>
        </w:r>
      </w:hyperlink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1" w:after="0" w:line="276" w:lineRule="auto"/>
        <w:ind w:right="285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Арефьев</w:t>
      </w:r>
      <w:r w:rsidRPr="009E102C">
        <w:rPr>
          <w:rFonts w:ascii="Cambria" w:eastAsia="Cambria" w:hAnsi="Cambria" w:cs="Cambria"/>
          <w:spacing w:val="38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А.Л.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«Русский</w:t>
      </w:r>
      <w:r w:rsidRPr="009E102C">
        <w:rPr>
          <w:rFonts w:ascii="Cambria" w:eastAsia="Cambria" w:hAnsi="Cambria" w:cs="Cambria"/>
          <w:spacing w:val="38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язык</w:t>
      </w:r>
      <w:r w:rsidRPr="009E102C">
        <w:rPr>
          <w:rFonts w:ascii="Cambria" w:eastAsia="Cambria" w:hAnsi="Cambria" w:cs="Cambria"/>
          <w:spacing w:val="3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на</w:t>
      </w:r>
      <w:r w:rsidRPr="009E102C">
        <w:rPr>
          <w:rFonts w:ascii="Cambria" w:eastAsia="Cambria" w:hAnsi="Cambria" w:cs="Cambria"/>
          <w:spacing w:val="3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рубеже</w:t>
      </w:r>
      <w:r w:rsidRPr="009E102C">
        <w:rPr>
          <w:rFonts w:ascii="Cambria" w:eastAsia="Cambria" w:hAnsi="Cambria" w:cs="Cambria"/>
          <w:spacing w:val="3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ХХ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-ХХI</w:t>
      </w:r>
      <w:r w:rsidRPr="009E102C">
        <w:rPr>
          <w:rFonts w:ascii="Cambria" w:eastAsia="Cambria" w:hAnsi="Cambria" w:cs="Cambria"/>
          <w:spacing w:val="38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ВЕКА»</w:t>
      </w:r>
      <w:r w:rsidRPr="009E102C">
        <w:rPr>
          <w:rFonts w:ascii="Cambria" w:eastAsia="Cambria" w:hAnsi="Cambria" w:cs="Cambria"/>
          <w:spacing w:val="3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М.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ЦЕНТР</w:t>
      </w:r>
      <w:r w:rsidRPr="009E102C">
        <w:rPr>
          <w:rFonts w:ascii="Cambria" w:eastAsia="Cambria" w:hAnsi="Cambria" w:cs="Cambria"/>
          <w:spacing w:val="3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СОЦИАЛЬНОГО ПРОГНОЗИРОВАНИЯ И МАРКЕТИНГА» 2012 ,482 СТР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/>
        <w:rPr>
          <w:rFonts w:ascii="Cambria" w:eastAsia="Cambria" w:hAnsi="Cambria" w:cs="Cambria"/>
          <w:sz w:val="24"/>
        </w:rPr>
        <w:sectPr w:rsidR="009E102C" w:rsidRPr="009E102C">
          <w:pgSz w:w="11910" w:h="16840"/>
          <w:pgMar w:top="1680" w:right="850" w:bottom="1400" w:left="992" w:header="0" w:footer="1215" w:gutter="0"/>
          <w:cols w:space="720"/>
        </w:sectPr>
      </w:pP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276" w:lineRule="auto"/>
        <w:ind w:right="288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lastRenderedPageBreak/>
        <w:t>КОСТОМАРОВ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В.Г.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«НАШ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ЯЗЫК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В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ДЕЙСТВИИ.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ОЧЕРКИ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СОВРЕМЕННОЙ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РУССКОЙ СТИЛИСТИКЕ», 2005.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1" w:after="0" w:line="276" w:lineRule="auto"/>
        <w:ind w:right="288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ЛАПТЕВА</w:t>
      </w:r>
      <w:r w:rsidRPr="009E102C">
        <w:rPr>
          <w:rFonts w:ascii="Cambria" w:eastAsia="Cambria" w:hAnsi="Cambria" w:cs="Cambria"/>
          <w:spacing w:val="35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О.А.</w:t>
      </w:r>
      <w:r w:rsidRPr="009E102C">
        <w:rPr>
          <w:rFonts w:ascii="Cambria" w:eastAsia="Cambria" w:hAnsi="Cambria" w:cs="Cambria"/>
          <w:spacing w:val="36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«ЖИВАЯ</w:t>
      </w:r>
      <w:r w:rsidRPr="009E102C">
        <w:rPr>
          <w:rFonts w:ascii="Cambria" w:eastAsia="Cambria" w:hAnsi="Cambria" w:cs="Cambria"/>
          <w:spacing w:val="35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РУССКАЯ</w:t>
      </w:r>
      <w:r w:rsidRPr="009E102C">
        <w:rPr>
          <w:rFonts w:ascii="Cambria" w:eastAsia="Cambria" w:hAnsi="Cambria" w:cs="Cambria"/>
          <w:spacing w:val="35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РЕЧЬ</w:t>
      </w:r>
      <w:r w:rsidRPr="009E102C">
        <w:rPr>
          <w:rFonts w:ascii="Cambria" w:eastAsia="Cambria" w:hAnsi="Cambria" w:cs="Cambria"/>
          <w:spacing w:val="3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</w:t>
      </w:r>
      <w:r w:rsidRPr="009E102C">
        <w:rPr>
          <w:rFonts w:ascii="Cambria" w:eastAsia="Cambria" w:hAnsi="Cambria" w:cs="Cambria"/>
          <w:spacing w:val="35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ТЕЛЕЭКРАНА»,</w:t>
      </w:r>
      <w:r w:rsidRPr="009E102C">
        <w:rPr>
          <w:rFonts w:ascii="Cambria" w:eastAsia="Cambria" w:hAnsi="Cambria" w:cs="Cambria"/>
          <w:spacing w:val="34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Москва</w:t>
      </w:r>
      <w:r w:rsidRPr="009E102C">
        <w:rPr>
          <w:rFonts w:ascii="Cambria" w:eastAsia="Cambria" w:hAnsi="Cambria" w:cs="Cambria"/>
          <w:spacing w:val="3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ИЗДАТЕЛЬСТВО ЛКИ 2007.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276" w:lineRule="auto"/>
        <w:ind w:right="287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ВАЛГИНА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Н.С.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«АКТИВНЫЕ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ПРОЦЕССЫ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В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СОВРЕМЕННОМ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РУССКОМ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ЯЗЫКЕ»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М ЛОГОС 2003.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276" w:lineRule="auto"/>
        <w:ind w:right="290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КОСТОМАРОВ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В.Г.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«ГЛОБАЛИЗИРУЮЩЕЕ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ВЛИЯНИЕ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МАСС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МЕДИА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НА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ЯЗЫК</w:t>
      </w:r>
      <w:r w:rsidRPr="009E102C">
        <w:rPr>
          <w:rFonts w:ascii="Cambria" w:eastAsia="Cambria" w:hAnsi="Cambria" w:cs="Cambria"/>
          <w:spacing w:val="4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К</w:t>
      </w:r>
      <w:r w:rsidRPr="009E102C">
        <w:rPr>
          <w:rFonts w:ascii="Cambria" w:eastAsia="Cambria" w:hAnsi="Cambria" w:cs="Cambria"/>
          <w:spacing w:val="8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ПРОБЛЕМЕ ИЗУЧЕНИЕ ТЕКСТОВ»- 2003.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276" w:lineRule="auto"/>
        <w:ind w:right="286"/>
        <w:rPr>
          <w:rFonts w:ascii="Cambria" w:eastAsia="Cambria" w:hAnsi="Cambria" w:cs="Cambria"/>
          <w:i/>
          <w:sz w:val="24"/>
        </w:rPr>
      </w:pPr>
      <w:r w:rsidRPr="009E102C">
        <w:rPr>
          <w:rFonts w:ascii="Cambria" w:eastAsia="Cambria" w:hAnsi="Cambria" w:cs="Cambria"/>
          <w:sz w:val="24"/>
        </w:rPr>
        <w:t>Исаева, З.</w:t>
      </w:r>
      <w:r w:rsidRPr="009E102C">
        <w:rPr>
          <w:rFonts w:ascii="Cambria" w:eastAsia="Cambria" w:hAnsi="Cambria" w:cs="Cambria"/>
          <w:spacing w:val="-1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Т.</w:t>
      </w:r>
      <w:r w:rsidRPr="009E102C">
        <w:rPr>
          <w:rFonts w:ascii="Cambria" w:eastAsia="Cambria" w:hAnsi="Cambria" w:cs="Cambria"/>
          <w:spacing w:val="-1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(2023).</w:t>
      </w:r>
      <w:r w:rsidRPr="009E102C">
        <w:rPr>
          <w:rFonts w:ascii="Cambria" w:eastAsia="Cambria" w:hAnsi="Cambria" w:cs="Cambria"/>
          <w:spacing w:val="-1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СИНТАГМАТИКА</w:t>
      </w:r>
      <w:r w:rsidRPr="009E102C">
        <w:rPr>
          <w:rFonts w:ascii="Cambria" w:eastAsia="Cambria" w:hAnsi="Cambria" w:cs="Cambria"/>
          <w:spacing w:val="-2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 ПАРАДИГМАТИКА</w:t>
      </w:r>
      <w:r w:rsidRPr="009E102C">
        <w:rPr>
          <w:rFonts w:ascii="Cambria" w:eastAsia="Cambria" w:hAnsi="Cambria" w:cs="Cambria"/>
          <w:spacing w:val="-2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КАК</w:t>
      </w:r>
      <w:r w:rsidRPr="009E102C">
        <w:rPr>
          <w:rFonts w:ascii="Cambria" w:eastAsia="Cambria" w:hAnsi="Cambria" w:cs="Cambria"/>
          <w:spacing w:val="-1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ТИПЫ</w:t>
      </w:r>
      <w:r w:rsidRPr="009E102C">
        <w:rPr>
          <w:rFonts w:ascii="Cambria" w:eastAsia="Cambria" w:hAnsi="Cambria" w:cs="Cambria"/>
          <w:spacing w:val="-1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 xml:space="preserve">ОТНОШЕНИЙ И СВЯЗИ ЯЗЫКОВЫХ ЕДИНИЦ В СОВРЕМЕННОЙ ЛИНГВИСТИКЕ. </w:t>
      </w:r>
      <w:r w:rsidRPr="009E102C">
        <w:rPr>
          <w:rFonts w:ascii="Cambria" w:eastAsia="Cambria" w:hAnsi="Cambria" w:cs="Cambria"/>
          <w:i/>
          <w:sz w:val="24"/>
        </w:rPr>
        <w:t>Новости образования: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80" w:lineRule="exact"/>
        <w:ind w:left="140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i/>
          <w:sz w:val="24"/>
        </w:rPr>
        <w:t>исследование</w:t>
      </w:r>
      <w:r w:rsidRPr="009E102C">
        <w:rPr>
          <w:rFonts w:ascii="Cambria" w:eastAsia="Cambria" w:hAnsi="Cambria" w:cs="Cambria"/>
          <w:i/>
          <w:spacing w:val="-5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в</w:t>
      </w:r>
      <w:r w:rsidRPr="009E102C">
        <w:rPr>
          <w:rFonts w:ascii="Cambria" w:eastAsia="Cambria" w:hAnsi="Cambria" w:cs="Cambria"/>
          <w:i/>
          <w:spacing w:val="-3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XXI</w:t>
      </w:r>
      <w:r w:rsidRPr="009E102C">
        <w:rPr>
          <w:rFonts w:ascii="Cambria" w:eastAsia="Cambria" w:hAnsi="Cambria" w:cs="Cambria"/>
          <w:i/>
          <w:spacing w:val="-3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веке</w:t>
      </w:r>
      <w:r w:rsidRPr="009E102C">
        <w:rPr>
          <w:rFonts w:ascii="Cambria" w:eastAsia="Cambria" w:hAnsi="Cambria" w:cs="Cambria"/>
          <w:sz w:val="24"/>
        </w:rPr>
        <w:t>,</w:t>
      </w:r>
      <w:r w:rsidRPr="009E102C">
        <w:rPr>
          <w:rFonts w:ascii="Cambria" w:eastAsia="Cambria" w:hAnsi="Cambria" w:cs="Cambria"/>
          <w:spacing w:val="-2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1</w:t>
      </w:r>
      <w:r w:rsidRPr="009E102C">
        <w:rPr>
          <w:rFonts w:ascii="Cambria" w:eastAsia="Cambria" w:hAnsi="Cambria" w:cs="Cambria"/>
          <w:sz w:val="24"/>
        </w:rPr>
        <w:t>(9),</w:t>
      </w:r>
      <w:r w:rsidRPr="009E102C">
        <w:rPr>
          <w:rFonts w:ascii="Cambria" w:eastAsia="Cambria" w:hAnsi="Cambria" w:cs="Cambria"/>
          <w:spacing w:val="-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99-</w:t>
      </w:r>
      <w:r w:rsidRPr="009E102C">
        <w:rPr>
          <w:rFonts w:ascii="Cambria" w:eastAsia="Cambria" w:hAnsi="Cambria" w:cs="Cambria"/>
          <w:spacing w:val="-4"/>
          <w:sz w:val="24"/>
        </w:rPr>
        <w:t>103.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  <w:tab w:val="left" w:pos="2452"/>
          <w:tab w:val="left" w:pos="2859"/>
          <w:tab w:val="left" w:pos="3332"/>
          <w:tab w:val="left" w:pos="3718"/>
          <w:tab w:val="left" w:pos="4913"/>
          <w:tab w:val="left" w:pos="5260"/>
          <w:tab w:val="left" w:pos="5656"/>
          <w:tab w:val="left" w:pos="6639"/>
          <w:tab w:val="left" w:pos="8219"/>
        </w:tabs>
        <w:autoSpaceDE w:val="0"/>
        <w:autoSpaceDN w:val="0"/>
        <w:spacing w:before="42" w:after="0" w:line="276" w:lineRule="auto"/>
        <w:ind w:right="290"/>
        <w:rPr>
          <w:rFonts w:ascii="Cambria" w:eastAsia="Cambria" w:hAnsi="Cambria" w:cs="Cambria"/>
          <w:sz w:val="24"/>
          <w:lang w:val="en-US"/>
        </w:rPr>
      </w:pPr>
      <w:proofErr w:type="spellStart"/>
      <w:r w:rsidRPr="009E102C">
        <w:rPr>
          <w:rFonts w:ascii="Cambria" w:eastAsia="Cambria" w:hAnsi="Cambria" w:cs="Cambria"/>
          <w:spacing w:val="-2"/>
          <w:sz w:val="24"/>
          <w:lang w:val="en-US"/>
        </w:rPr>
        <w:t>Rakhmanovna</w:t>
      </w:r>
      <w:proofErr w:type="spellEnd"/>
      <w:r w:rsidRPr="009E102C">
        <w:rPr>
          <w:rFonts w:ascii="Cambria" w:eastAsia="Cambria" w:hAnsi="Cambria" w:cs="Cambria"/>
          <w:spacing w:val="-2"/>
          <w:sz w:val="24"/>
          <w:lang w:val="en-US"/>
        </w:rPr>
        <w:t>,</w:t>
      </w:r>
      <w:r w:rsidRPr="009E102C">
        <w:rPr>
          <w:rFonts w:ascii="Cambria" w:eastAsia="Cambria" w:hAnsi="Cambria" w:cs="Cambria"/>
          <w:sz w:val="24"/>
          <w:lang w:val="en-US"/>
        </w:rPr>
        <w:tab/>
      </w:r>
      <w:r w:rsidRPr="009E102C">
        <w:rPr>
          <w:rFonts w:ascii="Cambria" w:eastAsia="Cambria" w:hAnsi="Cambria" w:cs="Cambria"/>
          <w:spacing w:val="-6"/>
          <w:sz w:val="24"/>
          <w:lang w:val="en-US"/>
        </w:rPr>
        <w:t>P.</w:t>
      </w:r>
      <w:r w:rsidRPr="009E102C">
        <w:rPr>
          <w:rFonts w:ascii="Cambria" w:eastAsia="Cambria" w:hAnsi="Cambria" w:cs="Cambria"/>
          <w:sz w:val="24"/>
          <w:lang w:val="en-US"/>
        </w:rPr>
        <w:tab/>
      </w:r>
      <w:r w:rsidRPr="009E102C">
        <w:rPr>
          <w:rFonts w:ascii="Cambria" w:eastAsia="Cambria" w:hAnsi="Cambria" w:cs="Cambria"/>
          <w:spacing w:val="-4"/>
          <w:sz w:val="24"/>
          <w:lang w:val="en-US"/>
        </w:rPr>
        <w:t>O.,</w:t>
      </w:r>
      <w:r w:rsidRPr="009E102C">
        <w:rPr>
          <w:rFonts w:ascii="Cambria" w:eastAsia="Cambria" w:hAnsi="Cambria" w:cs="Cambria"/>
          <w:sz w:val="24"/>
          <w:lang w:val="en-US"/>
        </w:rPr>
        <w:tab/>
      </w:r>
      <w:r w:rsidRPr="009E102C">
        <w:rPr>
          <w:rFonts w:ascii="Cambria" w:eastAsia="Cambria" w:hAnsi="Cambria" w:cs="Cambria"/>
          <w:spacing w:val="-10"/>
          <w:sz w:val="24"/>
          <w:lang w:val="en-US"/>
        </w:rPr>
        <w:t>&amp;</w:t>
      </w:r>
      <w:r w:rsidRPr="009E102C">
        <w:rPr>
          <w:rFonts w:ascii="Cambria" w:eastAsia="Cambria" w:hAnsi="Cambria" w:cs="Cambria"/>
          <w:sz w:val="24"/>
          <w:lang w:val="en-US"/>
        </w:rPr>
        <w:tab/>
      </w:r>
      <w:proofErr w:type="spellStart"/>
      <w:r w:rsidRPr="009E102C">
        <w:rPr>
          <w:rFonts w:ascii="Cambria" w:eastAsia="Cambria" w:hAnsi="Cambria" w:cs="Cambria"/>
          <w:spacing w:val="-2"/>
          <w:sz w:val="24"/>
          <w:lang w:val="en-US"/>
        </w:rPr>
        <w:t>Tairovna</w:t>
      </w:r>
      <w:proofErr w:type="spellEnd"/>
      <w:r w:rsidRPr="009E102C">
        <w:rPr>
          <w:rFonts w:ascii="Cambria" w:eastAsia="Cambria" w:hAnsi="Cambria" w:cs="Cambria"/>
          <w:spacing w:val="-2"/>
          <w:sz w:val="24"/>
          <w:lang w:val="en-US"/>
        </w:rPr>
        <w:t>,</w:t>
      </w:r>
      <w:r w:rsidRPr="009E102C">
        <w:rPr>
          <w:rFonts w:ascii="Cambria" w:eastAsia="Cambria" w:hAnsi="Cambria" w:cs="Cambria"/>
          <w:sz w:val="24"/>
          <w:lang w:val="en-US"/>
        </w:rPr>
        <w:tab/>
      </w:r>
      <w:r w:rsidRPr="009E102C">
        <w:rPr>
          <w:rFonts w:ascii="Cambria" w:eastAsia="Cambria" w:hAnsi="Cambria" w:cs="Cambria"/>
          <w:spacing w:val="-6"/>
          <w:sz w:val="24"/>
          <w:lang w:val="en-US"/>
        </w:rPr>
        <w:t>I.</w:t>
      </w:r>
      <w:r w:rsidRPr="009E102C">
        <w:rPr>
          <w:rFonts w:ascii="Cambria" w:eastAsia="Cambria" w:hAnsi="Cambria" w:cs="Cambria"/>
          <w:sz w:val="24"/>
          <w:lang w:val="en-US"/>
        </w:rPr>
        <w:tab/>
      </w:r>
      <w:r w:rsidRPr="009E102C">
        <w:rPr>
          <w:rFonts w:ascii="Cambria" w:eastAsia="Cambria" w:hAnsi="Cambria" w:cs="Cambria"/>
          <w:spacing w:val="-6"/>
          <w:sz w:val="24"/>
          <w:lang w:val="en-US"/>
        </w:rPr>
        <w:t>Z.</w:t>
      </w:r>
      <w:r w:rsidRPr="009E102C">
        <w:rPr>
          <w:rFonts w:ascii="Cambria" w:eastAsia="Cambria" w:hAnsi="Cambria" w:cs="Cambria"/>
          <w:sz w:val="24"/>
          <w:lang w:val="en-US"/>
        </w:rPr>
        <w:tab/>
      </w:r>
      <w:r w:rsidRPr="009E102C">
        <w:rPr>
          <w:rFonts w:ascii="Cambria" w:eastAsia="Cambria" w:hAnsi="Cambria" w:cs="Cambria"/>
          <w:spacing w:val="-2"/>
          <w:sz w:val="24"/>
          <w:lang w:val="en-US"/>
        </w:rPr>
        <w:t>(2023).</w:t>
      </w:r>
      <w:r w:rsidRPr="009E102C">
        <w:rPr>
          <w:rFonts w:ascii="Cambria" w:eastAsia="Cambria" w:hAnsi="Cambria" w:cs="Cambria"/>
          <w:sz w:val="24"/>
          <w:lang w:val="en-US"/>
        </w:rPr>
        <w:tab/>
      </w:r>
      <w:r w:rsidRPr="009E102C">
        <w:rPr>
          <w:rFonts w:ascii="Cambria" w:eastAsia="Cambria" w:hAnsi="Cambria" w:cs="Cambria"/>
          <w:spacing w:val="-2"/>
          <w:sz w:val="24"/>
          <w:lang w:val="en-US"/>
        </w:rPr>
        <w:t>INNOVATIVE</w:t>
      </w:r>
      <w:r w:rsidRPr="009E102C">
        <w:rPr>
          <w:rFonts w:ascii="Cambria" w:eastAsia="Cambria" w:hAnsi="Cambria" w:cs="Cambria"/>
          <w:sz w:val="24"/>
          <w:lang w:val="en-US"/>
        </w:rPr>
        <w:tab/>
      </w:r>
      <w:r w:rsidRPr="009E102C">
        <w:rPr>
          <w:rFonts w:ascii="Cambria" w:eastAsia="Cambria" w:hAnsi="Cambria" w:cs="Cambria"/>
          <w:spacing w:val="-2"/>
          <w:sz w:val="24"/>
          <w:lang w:val="en-US"/>
        </w:rPr>
        <w:t xml:space="preserve">EDUCATIONAL </w:t>
      </w:r>
      <w:r w:rsidRPr="009E102C">
        <w:rPr>
          <w:rFonts w:ascii="Cambria" w:eastAsia="Cambria" w:hAnsi="Cambria" w:cs="Cambria"/>
          <w:sz w:val="24"/>
          <w:lang w:val="en-US"/>
        </w:rPr>
        <w:t xml:space="preserve">TECHNOLOGIES TYPES. </w:t>
      </w:r>
      <w:r w:rsidRPr="009E102C">
        <w:rPr>
          <w:rFonts w:ascii="Cambria" w:eastAsia="Cambria" w:hAnsi="Cambria" w:cs="Cambria"/>
          <w:i/>
          <w:sz w:val="24"/>
          <w:lang w:val="en-US"/>
        </w:rPr>
        <w:t>Scientific Impulse</w:t>
      </w:r>
      <w:r w:rsidRPr="009E102C">
        <w:rPr>
          <w:rFonts w:ascii="Cambria" w:eastAsia="Cambria" w:hAnsi="Cambria" w:cs="Cambria"/>
          <w:sz w:val="24"/>
          <w:lang w:val="en-US"/>
        </w:rPr>
        <w:t xml:space="preserve">, </w:t>
      </w:r>
      <w:r w:rsidRPr="009E102C">
        <w:rPr>
          <w:rFonts w:ascii="Cambria" w:eastAsia="Cambria" w:hAnsi="Cambria" w:cs="Cambria"/>
          <w:i/>
          <w:sz w:val="24"/>
          <w:lang w:val="en-US"/>
        </w:rPr>
        <w:t>1</w:t>
      </w:r>
      <w:r w:rsidRPr="009E102C">
        <w:rPr>
          <w:rFonts w:ascii="Cambria" w:eastAsia="Cambria" w:hAnsi="Cambria" w:cs="Cambria"/>
          <w:sz w:val="24"/>
          <w:lang w:val="en-US"/>
        </w:rPr>
        <w:t>(10), 950-955.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2" w:after="0" w:line="240" w:lineRule="auto"/>
        <w:ind w:left="707"/>
        <w:rPr>
          <w:rFonts w:ascii="Cambria" w:eastAsia="Cambria" w:hAnsi="Cambria" w:cs="Cambria"/>
          <w:sz w:val="24"/>
        </w:rPr>
      </w:pPr>
      <w:proofErr w:type="gramStart"/>
      <w:r w:rsidRPr="009E102C">
        <w:rPr>
          <w:rFonts w:ascii="Cambria" w:eastAsia="Cambria" w:hAnsi="Cambria" w:cs="Cambria"/>
          <w:sz w:val="24"/>
        </w:rPr>
        <w:t>Исаева,</w:t>
      </w:r>
      <w:r w:rsidRPr="009E102C">
        <w:rPr>
          <w:rFonts w:ascii="Cambria" w:eastAsia="Cambria" w:hAnsi="Cambria" w:cs="Cambria"/>
          <w:spacing w:val="43"/>
          <w:sz w:val="24"/>
        </w:rPr>
        <w:t xml:space="preserve">  </w:t>
      </w:r>
      <w:r w:rsidRPr="009E102C">
        <w:rPr>
          <w:rFonts w:ascii="Cambria" w:eastAsia="Cambria" w:hAnsi="Cambria" w:cs="Cambria"/>
          <w:sz w:val="24"/>
        </w:rPr>
        <w:t>З.</w:t>
      </w:r>
      <w:proofErr w:type="gramEnd"/>
      <w:r w:rsidRPr="009E102C">
        <w:rPr>
          <w:rFonts w:ascii="Cambria" w:eastAsia="Cambria" w:hAnsi="Cambria" w:cs="Cambria"/>
          <w:spacing w:val="43"/>
          <w:sz w:val="24"/>
        </w:rPr>
        <w:t xml:space="preserve">  </w:t>
      </w:r>
      <w:r w:rsidRPr="009E102C">
        <w:rPr>
          <w:rFonts w:ascii="Cambria" w:eastAsia="Cambria" w:hAnsi="Cambria" w:cs="Cambria"/>
          <w:sz w:val="24"/>
        </w:rPr>
        <w:t>Т.</w:t>
      </w:r>
      <w:r w:rsidRPr="009E102C">
        <w:rPr>
          <w:rFonts w:ascii="Cambria" w:eastAsia="Cambria" w:hAnsi="Cambria" w:cs="Cambria"/>
          <w:spacing w:val="43"/>
          <w:sz w:val="24"/>
        </w:rPr>
        <w:t xml:space="preserve">  </w:t>
      </w:r>
      <w:r w:rsidRPr="009E102C">
        <w:rPr>
          <w:rFonts w:ascii="Cambria" w:eastAsia="Cambria" w:hAnsi="Cambria" w:cs="Cambria"/>
          <w:sz w:val="24"/>
        </w:rPr>
        <w:t>(2023).</w:t>
      </w:r>
      <w:r w:rsidRPr="009E102C">
        <w:rPr>
          <w:rFonts w:ascii="Cambria" w:eastAsia="Cambria" w:hAnsi="Cambria" w:cs="Cambria"/>
          <w:spacing w:val="43"/>
          <w:sz w:val="24"/>
        </w:rPr>
        <w:t xml:space="preserve">  </w:t>
      </w:r>
      <w:r w:rsidRPr="009E102C">
        <w:rPr>
          <w:rFonts w:ascii="Cambria" w:eastAsia="Cambria" w:hAnsi="Cambria" w:cs="Cambria"/>
          <w:sz w:val="24"/>
        </w:rPr>
        <w:t>АНТРОПОЦЕНТРИЗМ-</w:t>
      </w:r>
      <w:proofErr w:type="gramStart"/>
      <w:r w:rsidRPr="009E102C">
        <w:rPr>
          <w:rFonts w:ascii="Cambria" w:eastAsia="Cambria" w:hAnsi="Cambria" w:cs="Cambria"/>
          <w:sz w:val="24"/>
        </w:rPr>
        <w:t>НОВАЯ</w:t>
      </w:r>
      <w:r w:rsidRPr="009E102C">
        <w:rPr>
          <w:rFonts w:ascii="Cambria" w:eastAsia="Cambria" w:hAnsi="Cambria" w:cs="Cambria"/>
          <w:spacing w:val="42"/>
          <w:sz w:val="24"/>
        </w:rPr>
        <w:t xml:space="preserve">  </w:t>
      </w:r>
      <w:r w:rsidRPr="009E102C">
        <w:rPr>
          <w:rFonts w:ascii="Cambria" w:eastAsia="Cambria" w:hAnsi="Cambria" w:cs="Cambria"/>
          <w:sz w:val="24"/>
        </w:rPr>
        <w:t>НАУЧНАЯ</w:t>
      </w:r>
      <w:proofErr w:type="gramEnd"/>
      <w:r w:rsidRPr="009E102C">
        <w:rPr>
          <w:rFonts w:ascii="Cambria" w:eastAsia="Cambria" w:hAnsi="Cambria" w:cs="Cambria"/>
          <w:spacing w:val="43"/>
          <w:sz w:val="24"/>
        </w:rPr>
        <w:t xml:space="preserve">  </w:t>
      </w:r>
      <w:r w:rsidRPr="009E102C">
        <w:rPr>
          <w:rFonts w:ascii="Cambria" w:eastAsia="Cambria" w:hAnsi="Cambria" w:cs="Cambria"/>
          <w:sz w:val="24"/>
        </w:rPr>
        <w:t>ПАРАДИГМА</w:t>
      </w:r>
      <w:r w:rsidRPr="009E102C">
        <w:rPr>
          <w:rFonts w:ascii="Cambria" w:eastAsia="Cambria" w:hAnsi="Cambria" w:cs="Cambria"/>
          <w:spacing w:val="42"/>
          <w:sz w:val="24"/>
        </w:rPr>
        <w:t xml:space="preserve">  </w:t>
      </w:r>
      <w:r w:rsidRPr="009E102C">
        <w:rPr>
          <w:rFonts w:ascii="Cambria" w:eastAsia="Cambria" w:hAnsi="Cambria" w:cs="Cambria"/>
          <w:spacing w:val="-10"/>
          <w:sz w:val="24"/>
        </w:rPr>
        <w:t>В</w:t>
      </w:r>
    </w:p>
    <w:p w:rsidR="009E102C" w:rsidRPr="009E102C" w:rsidRDefault="009E102C" w:rsidP="009E102C">
      <w:pPr>
        <w:widowControl w:val="0"/>
        <w:autoSpaceDE w:val="0"/>
        <w:autoSpaceDN w:val="0"/>
        <w:spacing w:before="42" w:after="0" w:line="240" w:lineRule="auto"/>
        <w:ind w:left="140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«АКТИВНОЙ</w:t>
      </w:r>
      <w:r w:rsidRPr="009E102C">
        <w:rPr>
          <w:rFonts w:ascii="Cambria" w:eastAsia="Cambria" w:hAnsi="Cambria" w:cs="Cambria"/>
          <w:spacing w:val="-8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ЛЕКСИКОЛОГИИ».</w:t>
      </w:r>
      <w:r w:rsidRPr="009E102C">
        <w:rPr>
          <w:rFonts w:ascii="Cambria" w:eastAsia="Cambria" w:hAnsi="Cambria" w:cs="Cambria"/>
          <w:spacing w:val="-1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GOLDEN</w:t>
      </w:r>
      <w:r w:rsidRPr="009E102C">
        <w:rPr>
          <w:rFonts w:ascii="Cambria" w:eastAsia="Cambria" w:hAnsi="Cambria" w:cs="Cambria"/>
          <w:i/>
          <w:spacing w:val="-5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BRAIN</w:t>
      </w:r>
      <w:r w:rsidRPr="009E102C">
        <w:rPr>
          <w:rFonts w:ascii="Cambria" w:eastAsia="Cambria" w:hAnsi="Cambria" w:cs="Cambria"/>
          <w:sz w:val="24"/>
        </w:rPr>
        <w:t>,</w:t>
      </w:r>
      <w:r w:rsidRPr="009E102C">
        <w:rPr>
          <w:rFonts w:ascii="Cambria" w:eastAsia="Cambria" w:hAnsi="Cambria" w:cs="Cambria"/>
          <w:spacing w:val="-3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1</w:t>
      </w:r>
      <w:r w:rsidRPr="009E102C">
        <w:rPr>
          <w:rFonts w:ascii="Cambria" w:eastAsia="Cambria" w:hAnsi="Cambria" w:cs="Cambria"/>
          <w:sz w:val="24"/>
        </w:rPr>
        <w:t>(9),</w:t>
      </w:r>
      <w:r w:rsidRPr="009E102C">
        <w:rPr>
          <w:rFonts w:ascii="Cambria" w:eastAsia="Cambria" w:hAnsi="Cambria" w:cs="Cambria"/>
          <w:spacing w:val="-4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156-</w:t>
      </w:r>
      <w:r w:rsidRPr="009E102C">
        <w:rPr>
          <w:rFonts w:ascii="Cambria" w:eastAsia="Cambria" w:hAnsi="Cambria" w:cs="Cambria"/>
          <w:spacing w:val="-4"/>
          <w:sz w:val="24"/>
        </w:rPr>
        <w:t>162.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3" w:after="0" w:line="240" w:lineRule="auto"/>
        <w:ind w:left="707"/>
        <w:rPr>
          <w:rFonts w:ascii="Cambria" w:eastAsia="Cambria" w:hAnsi="Cambria" w:cs="Cambria"/>
          <w:sz w:val="24"/>
          <w:lang w:val="en-US"/>
        </w:rPr>
      </w:pPr>
      <w:r w:rsidRPr="009E102C">
        <w:rPr>
          <w:rFonts w:ascii="Cambria" w:eastAsia="Cambria" w:hAnsi="Cambria" w:cs="Cambria"/>
          <w:sz w:val="24"/>
        </w:rPr>
        <w:t>Исаева</w:t>
      </w:r>
      <w:r w:rsidRPr="009E102C">
        <w:rPr>
          <w:rFonts w:ascii="Cambria" w:eastAsia="Cambria" w:hAnsi="Cambria" w:cs="Cambria"/>
          <w:sz w:val="24"/>
          <w:lang w:val="en-US"/>
        </w:rPr>
        <w:t>,</w:t>
      </w:r>
      <w:r w:rsidRPr="009E102C">
        <w:rPr>
          <w:rFonts w:ascii="Cambria" w:eastAsia="Cambria" w:hAnsi="Cambria" w:cs="Cambria"/>
          <w:spacing w:val="26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</w:rPr>
        <w:t>З</w:t>
      </w:r>
      <w:r w:rsidRPr="009E102C">
        <w:rPr>
          <w:rFonts w:ascii="Cambria" w:eastAsia="Cambria" w:hAnsi="Cambria" w:cs="Cambria"/>
          <w:sz w:val="24"/>
          <w:lang w:val="en-US"/>
        </w:rPr>
        <w:t>.</w:t>
      </w:r>
      <w:r w:rsidRPr="009E102C">
        <w:rPr>
          <w:rFonts w:ascii="Cambria" w:eastAsia="Cambria" w:hAnsi="Cambria" w:cs="Cambria"/>
          <w:spacing w:val="29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</w:rPr>
        <w:t>Т</w:t>
      </w:r>
      <w:r w:rsidRPr="009E102C">
        <w:rPr>
          <w:rFonts w:ascii="Cambria" w:eastAsia="Cambria" w:hAnsi="Cambria" w:cs="Cambria"/>
          <w:sz w:val="24"/>
          <w:lang w:val="en-US"/>
        </w:rPr>
        <w:t>.,</w:t>
      </w:r>
      <w:r w:rsidRPr="009E102C">
        <w:rPr>
          <w:rFonts w:ascii="Cambria" w:eastAsia="Cambria" w:hAnsi="Cambria" w:cs="Cambria"/>
          <w:spacing w:val="29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  <w:lang w:val="en-US"/>
        </w:rPr>
        <w:t>&amp;</w:t>
      </w:r>
      <w:r w:rsidRPr="009E102C">
        <w:rPr>
          <w:rFonts w:ascii="Cambria" w:eastAsia="Cambria" w:hAnsi="Cambria" w:cs="Cambria"/>
          <w:spacing w:val="29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</w:rPr>
        <w:t>ЯЗЫКУ</w:t>
      </w:r>
      <w:r w:rsidRPr="009E102C">
        <w:rPr>
          <w:rFonts w:ascii="Cambria" w:eastAsia="Cambria" w:hAnsi="Cambria" w:cs="Cambria"/>
          <w:sz w:val="24"/>
          <w:lang w:val="en-US"/>
        </w:rPr>
        <w:t>,</w:t>
      </w:r>
      <w:r w:rsidRPr="009E102C">
        <w:rPr>
          <w:rFonts w:ascii="Cambria" w:eastAsia="Cambria" w:hAnsi="Cambria" w:cs="Cambria"/>
          <w:spacing w:val="29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</w:t>
      </w:r>
      <w:r w:rsidRPr="009E102C">
        <w:rPr>
          <w:rFonts w:ascii="Cambria" w:eastAsia="Cambria" w:hAnsi="Cambria" w:cs="Cambria"/>
          <w:sz w:val="24"/>
          <w:lang w:val="en-US"/>
        </w:rPr>
        <w:t>.</w:t>
      </w:r>
      <w:r w:rsidRPr="009E102C">
        <w:rPr>
          <w:rFonts w:ascii="Cambria" w:eastAsia="Cambria" w:hAnsi="Cambria" w:cs="Cambria"/>
          <w:spacing w:val="28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  <w:lang w:val="en-US"/>
        </w:rPr>
        <w:t>EURASIAN</w:t>
      </w:r>
      <w:r w:rsidRPr="009E102C">
        <w:rPr>
          <w:rFonts w:ascii="Cambria" w:eastAsia="Cambria" w:hAnsi="Cambria" w:cs="Cambria"/>
          <w:spacing w:val="27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  <w:lang w:val="en-US"/>
        </w:rPr>
        <w:t>JOURNAL</w:t>
      </w:r>
      <w:r w:rsidRPr="009E102C">
        <w:rPr>
          <w:rFonts w:ascii="Cambria" w:eastAsia="Cambria" w:hAnsi="Cambria" w:cs="Cambria"/>
          <w:spacing w:val="28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  <w:lang w:val="en-US"/>
        </w:rPr>
        <w:t>OF</w:t>
      </w:r>
      <w:r w:rsidRPr="009E102C">
        <w:rPr>
          <w:rFonts w:ascii="Cambria" w:eastAsia="Cambria" w:hAnsi="Cambria" w:cs="Cambria"/>
          <w:spacing w:val="28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  <w:lang w:val="en-US"/>
        </w:rPr>
        <w:t>ACADEMIC</w:t>
      </w:r>
      <w:r w:rsidRPr="009E102C">
        <w:rPr>
          <w:rFonts w:ascii="Cambria" w:eastAsia="Cambria" w:hAnsi="Cambria" w:cs="Cambria"/>
          <w:spacing w:val="27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  <w:lang w:val="en-US"/>
        </w:rPr>
        <w:t>RESEARCH</w:t>
      </w:r>
      <w:r w:rsidRPr="009E102C">
        <w:rPr>
          <w:rFonts w:ascii="Cambria" w:eastAsia="Cambria" w:hAnsi="Cambria" w:cs="Cambria"/>
          <w:spacing w:val="28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pacing w:val="-2"/>
          <w:sz w:val="24"/>
          <w:lang w:val="en-US"/>
        </w:rPr>
        <w:t>Innovative</w:t>
      </w:r>
    </w:p>
    <w:p w:rsidR="009E102C" w:rsidRPr="009E102C" w:rsidRDefault="009E102C" w:rsidP="009E102C">
      <w:pPr>
        <w:widowControl w:val="0"/>
        <w:autoSpaceDE w:val="0"/>
        <w:autoSpaceDN w:val="0"/>
        <w:spacing w:before="40" w:after="0" w:line="240" w:lineRule="auto"/>
        <w:ind w:left="140"/>
        <w:rPr>
          <w:rFonts w:ascii="Cambria" w:eastAsia="Cambria" w:hAnsi="Cambria" w:cs="Cambria"/>
          <w:sz w:val="24"/>
          <w:szCs w:val="24"/>
          <w:lang w:val="en-US"/>
        </w:rPr>
      </w:pPr>
      <w:r w:rsidRPr="009E102C">
        <w:rPr>
          <w:rFonts w:ascii="Cambria" w:eastAsia="Cambria" w:hAnsi="Cambria" w:cs="Cambria"/>
          <w:sz w:val="24"/>
          <w:szCs w:val="24"/>
          <w:lang w:val="en-US"/>
        </w:rPr>
        <w:t>Academy</w:t>
      </w:r>
      <w:r w:rsidRPr="009E102C">
        <w:rPr>
          <w:rFonts w:ascii="Cambria" w:eastAsia="Cambria" w:hAnsi="Cambria" w:cs="Cambria"/>
          <w:spacing w:val="-5"/>
          <w:sz w:val="24"/>
          <w:szCs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  <w:lang w:val="en-US"/>
        </w:rPr>
        <w:t>Research</w:t>
      </w:r>
      <w:r w:rsidRPr="009E102C">
        <w:rPr>
          <w:rFonts w:ascii="Cambria" w:eastAsia="Cambria" w:hAnsi="Cambria" w:cs="Cambria"/>
          <w:spacing w:val="-4"/>
          <w:sz w:val="24"/>
          <w:szCs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  <w:lang w:val="en-US"/>
        </w:rPr>
        <w:t>Support</w:t>
      </w:r>
      <w:r w:rsidRPr="009E102C">
        <w:rPr>
          <w:rFonts w:ascii="Cambria" w:eastAsia="Cambria" w:hAnsi="Cambria" w:cs="Cambria"/>
          <w:spacing w:val="-4"/>
          <w:sz w:val="24"/>
          <w:szCs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  <w:lang w:val="en-US"/>
        </w:rPr>
        <w:t xml:space="preserve">Center. </w:t>
      </w:r>
      <w:r w:rsidRPr="009E102C">
        <w:rPr>
          <w:rFonts w:ascii="Cambria" w:eastAsia="Cambria" w:hAnsi="Cambria" w:cs="Cambria"/>
          <w:i/>
          <w:sz w:val="24"/>
          <w:szCs w:val="24"/>
          <w:lang w:val="en-US"/>
        </w:rPr>
        <w:t>Volume</w:t>
      </w:r>
      <w:r w:rsidRPr="009E102C">
        <w:rPr>
          <w:rFonts w:ascii="Cambria" w:eastAsia="Cambria" w:hAnsi="Cambria" w:cs="Cambria"/>
          <w:sz w:val="24"/>
          <w:szCs w:val="24"/>
          <w:lang w:val="en-US"/>
        </w:rPr>
        <w:t>,</w:t>
      </w:r>
      <w:r w:rsidRPr="009E102C">
        <w:rPr>
          <w:rFonts w:ascii="Cambria" w:eastAsia="Cambria" w:hAnsi="Cambria" w:cs="Cambria"/>
          <w:spacing w:val="-2"/>
          <w:sz w:val="24"/>
          <w:szCs w:val="24"/>
          <w:lang w:val="en-US"/>
        </w:rPr>
        <w:t xml:space="preserve"> </w:t>
      </w:r>
      <w:r w:rsidRPr="009E102C">
        <w:rPr>
          <w:rFonts w:ascii="Cambria" w:eastAsia="Cambria" w:hAnsi="Cambria" w:cs="Cambria"/>
          <w:i/>
          <w:sz w:val="24"/>
          <w:szCs w:val="24"/>
          <w:lang w:val="en-US"/>
        </w:rPr>
        <w:t>3</w:t>
      </w:r>
      <w:r w:rsidRPr="009E102C">
        <w:rPr>
          <w:rFonts w:ascii="Cambria" w:eastAsia="Cambria" w:hAnsi="Cambria" w:cs="Cambria"/>
          <w:sz w:val="24"/>
          <w:szCs w:val="24"/>
          <w:lang w:val="en-US"/>
        </w:rPr>
        <w:t>,</w:t>
      </w:r>
      <w:r w:rsidRPr="009E102C">
        <w:rPr>
          <w:rFonts w:ascii="Cambria" w:eastAsia="Cambria" w:hAnsi="Cambria" w:cs="Cambria"/>
          <w:spacing w:val="-5"/>
          <w:sz w:val="24"/>
          <w:szCs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  <w:szCs w:val="24"/>
          <w:lang w:val="en-US"/>
        </w:rPr>
        <w:t>151-</w:t>
      </w:r>
      <w:r w:rsidRPr="009E102C">
        <w:rPr>
          <w:rFonts w:ascii="Cambria" w:eastAsia="Cambria" w:hAnsi="Cambria" w:cs="Cambria"/>
          <w:spacing w:val="-4"/>
          <w:sz w:val="24"/>
          <w:szCs w:val="24"/>
          <w:lang w:val="en-US"/>
        </w:rPr>
        <w:t>154.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3" w:after="0" w:line="240" w:lineRule="auto"/>
        <w:ind w:left="707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Исаева,</w:t>
      </w:r>
      <w:r w:rsidRPr="009E102C">
        <w:rPr>
          <w:rFonts w:ascii="Cambria" w:eastAsia="Cambria" w:hAnsi="Cambria" w:cs="Cambria"/>
          <w:spacing w:val="56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З.</w:t>
      </w:r>
      <w:r w:rsidRPr="009E102C">
        <w:rPr>
          <w:rFonts w:ascii="Cambria" w:eastAsia="Cambria" w:hAnsi="Cambria" w:cs="Cambria"/>
          <w:spacing w:val="56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Т.,</w:t>
      </w:r>
      <w:r w:rsidRPr="009E102C">
        <w:rPr>
          <w:rFonts w:ascii="Cambria" w:eastAsia="Cambria" w:hAnsi="Cambria" w:cs="Cambria"/>
          <w:spacing w:val="57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&amp;</w:t>
      </w:r>
      <w:r w:rsidRPr="009E102C">
        <w:rPr>
          <w:rFonts w:ascii="Cambria" w:eastAsia="Cambria" w:hAnsi="Cambria" w:cs="Cambria"/>
          <w:spacing w:val="57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СИНТАГМАТИКА,</w:t>
      </w:r>
      <w:r w:rsidRPr="009E102C">
        <w:rPr>
          <w:rFonts w:ascii="Cambria" w:eastAsia="Cambria" w:hAnsi="Cambria" w:cs="Cambria"/>
          <w:spacing w:val="57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И.</w:t>
      </w:r>
      <w:r w:rsidRPr="009E102C">
        <w:rPr>
          <w:rFonts w:ascii="Cambria" w:eastAsia="Cambria" w:hAnsi="Cambria" w:cs="Cambria"/>
          <w:spacing w:val="56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(2023).</w:t>
      </w:r>
      <w:r w:rsidRPr="009E102C">
        <w:rPr>
          <w:rFonts w:ascii="Cambria" w:eastAsia="Cambria" w:hAnsi="Cambria" w:cs="Cambria"/>
          <w:spacing w:val="57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</w:t>
      </w:r>
      <w:r w:rsidRPr="009E102C">
        <w:rPr>
          <w:rFonts w:ascii="Cambria" w:eastAsia="Cambria" w:hAnsi="Cambria" w:cs="Cambria"/>
          <w:spacing w:val="55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СВЯЗИ</w:t>
      </w:r>
      <w:r w:rsidRPr="009E102C">
        <w:rPr>
          <w:rFonts w:ascii="Cambria" w:eastAsia="Cambria" w:hAnsi="Cambria" w:cs="Cambria"/>
          <w:spacing w:val="55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ЯЗЫКОВЫХ</w:t>
      </w:r>
      <w:r w:rsidRPr="009E102C">
        <w:rPr>
          <w:rFonts w:ascii="Cambria" w:eastAsia="Cambria" w:hAnsi="Cambria" w:cs="Cambria"/>
          <w:spacing w:val="55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ЕДИНИЦ</w:t>
      </w:r>
      <w:r w:rsidRPr="009E102C">
        <w:rPr>
          <w:rFonts w:ascii="Cambria" w:eastAsia="Cambria" w:hAnsi="Cambria" w:cs="Cambria"/>
          <w:spacing w:val="55"/>
          <w:w w:val="150"/>
          <w:sz w:val="24"/>
        </w:rPr>
        <w:t xml:space="preserve"> </w:t>
      </w:r>
      <w:r w:rsidRPr="009E102C">
        <w:rPr>
          <w:rFonts w:ascii="Cambria" w:eastAsia="Cambria" w:hAnsi="Cambria" w:cs="Cambria"/>
          <w:spacing w:val="-10"/>
          <w:sz w:val="24"/>
        </w:rPr>
        <w:t>В</w:t>
      </w:r>
    </w:p>
    <w:p w:rsidR="009E102C" w:rsidRPr="009E102C" w:rsidRDefault="009E102C" w:rsidP="009E102C">
      <w:pPr>
        <w:widowControl w:val="0"/>
        <w:tabs>
          <w:tab w:val="left" w:pos="2157"/>
          <w:tab w:val="left" w:pos="4200"/>
          <w:tab w:val="left" w:pos="6327"/>
          <w:tab w:val="left" w:pos="7562"/>
          <w:tab w:val="left" w:pos="8718"/>
        </w:tabs>
        <w:autoSpaceDE w:val="0"/>
        <w:autoSpaceDN w:val="0"/>
        <w:spacing w:before="43" w:after="0" w:line="276" w:lineRule="auto"/>
        <w:ind w:left="140" w:right="284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pacing w:val="-2"/>
          <w:sz w:val="24"/>
        </w:rPr>
        <w:t>СОВРЕМЕННОЙ</w:t>
      </w:r>
      <w:r w:rsidRPr="009E102C">
        <w:rPr>
          <w:rFonts w:ascii="Cambria" w:eastAsia="Cambria" w:hAnsi="Cambria" w:cs="Cambria"/>
          <w:sz w:val="24"/>
        </w:rPr>
        <w:tab/>
      </w:r>
      <w:r w:rsidRPr="009E102C">
        <w:rPr>
          <w:rFonts w:ascii="Cambria" w:eastAsia="Cambria" w:hAnsi="Cambria" w:cs="Cambria"/>
          <w:spacing w:val="-2"/>
          <w:sz w:val="24"/>
        </w:rPr>
        <w:t>ЛИНГВИСТИКЕ.</w:t>
      </w:r>
      <w:r w:rsidRPr="009E102C">
        <w:rPr>
          <w:rFonts w:ascii="Cambria" w:eastAsia="Cambria" w:hAnsi="Cambria" w:cs="Cambria"/>
          <w:sz w:val="24"/>
        </w:rPr>
        <w:tab/>
      </w:r>
      <w:r w:rsidRPr="009E102C">
        <w:rPr>
          <w:rFonts w:ascii="Cambria" w:eastAsia="Cambria" w:hAnsi="Cambria" w:cs="Cambria"/>
          <w:i/>
          <w:spacing w:val="-2"/>
          <w:sz w:val="24"/>
        </w:rPr>
        <w:t>Международный</w:t>
      </w:r>
      <w:r w:rsidRPr="009E102C">
        <w:rPr>
          <w:rFonts w:ascii="Cambria" w:eastAsia="Cambria" w:hAnsi="Cambria" w:cs="Cambria"/>
          <w:i/>
          <w:sz w:val="24"/>
        </w:rPr>
        <w:tab/>
      </w:r>
      <w:r w:rsidRPr="009E102C">
        <w:rPr>
          <w:rFonts w:ascii="Cambria" w:eastAsia="Cambria" w:hAnsi="Cambria" w:cs="Cambria"/>
          <w:i/>
          <w:spacing w:val="-2"/>
          <w:sz w:val="24"/>
        </w:rPr>
        <w:t>научный</w:t>
      </w:r>
      <w:r w:rsidRPr="009E102C">
        <w:rPr>
          <w:rFonts w:ascii="Cambria" w:eastAsia="Cambria" w:hAnsi="Cambria" w:cs="Cambria"/>
          <w:i/>
          <w:sz w:val="24"/>
        </w:rPr>
        <w:tab/>
      </w:r>
      <w:r w:rsidRPr="009E102C">
        <w:rPr>
          <w:rFonts w:ascii="Cambria" w:eastAsia="Cambria" w:hAnsi="Cambria" w:cs="Cambria"/>
          <w:i/>
          <w:spacing w:val="-2"/>
          <w:sz w:val="24"/>
        </w:rPr>
        <w:t>журнал</w:t>
      </w:r>
      <w:r w:rsidRPr="009E102C">
        <w:rPr>
          <w:rFonts w:ascii="Cambria" w:eastAsia="Cambria" w:hAnsi="Cambria" w:cs="Cambria"/>
          <w:i/>
          <w:sz w:val="24"/>
        </w:rPr>
        <w:tab/>
      </w:r>
      <w:r w:rsidRPr="009E102C">
        <w:rPr>
          <w:rFonts w:ascii="Cambria" w:eastAsia="Cambria" w:hAnsi="Cambria" w:cs="Cambria"/>
          <w:i/>
          <w:spacing w:val="-2"/>
          <w:sz w:val="24"/>
        </w:rPr>
        <w:t xml:space="preserve">«Новости </w:t>
      </w:r>
      <w:r w:rsidRPr="009E102C">
        <w:rPr>
          <w:rFonts w:ascii="Cambria" w:eastAsia="Cambria" w:hAnsi="Cambria" w:cs="Cambria"/>
          <w:i/>
          <w:sz w:val="24"/>
        </w:rPr>
        <w:t>образования: исследование в XXI веке</w:t>
      </w:r>
      <w:r w:rsidRPr="009E102C">
        <w:rPr>
          <w:rFonts w:ascii="Cambria" w:eastAsia="Cambria" w:hAnsi="Cambria" w:cs="Cambria"/>
          <w:sz w:val="24"/>
        </w:rPr>
        <w:t xml:space="preserve">, </w:t>
      </w:r>
      <w:r w:rsidRPr="009E102C">
        <w:rPr>
          <w:rFonts w:ascii="Cambria" w:eastAsia="Cambria" w:hAnsi="Cambria" w:cs="Cambria"/>
          <w:i/>
          <w:sz w:val="24"/>
        </w:rPr>
        <w:t>9</w:t>
      </w:r>
      <w:r w:rsidRPr="009E102C">
        <w:rPr>
          <w:rFonts w:ascii="Cambria" w:eastAsia="Cambria" w:hAnsi="Cambria" w:cs="Cambria"/>
          <w:sz w:val="24"/>
        </w:rPr>
        <w:t>(100), 92-96.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spacing w:after="0" w:line="276" w:lineRule="auto"/>
        <w:ind w:right="284"/>
        <w:jc w:val="both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 xml:space="preserve">Исаева, З. Т. (2023). ВАЖНОСТЬ ИССЛЕДОВАНИЯ ЛЕКСИКОЛОГИИ КАК РАЗДЕЛА ЯЗЫКОЗНАНИЯ. </w:t>
      </w:r>
      <w:r w:rsidRPr="009E102C">
        <w:rPr>
          <w:rFonts w:ascii="Cambria" w:eastAsia="Cambria" w:hAnsi="Cambria" w:cs="Cambria"/>
          <w:i/>
          <w:sz w:val="24"/>
        </w:rPr>
        <w:t>O'ZBEKISTONDA FANLARARO INNOVATSIYALAR VA ILMIY TADQIQOTLAR JURNALI</w:t>
      </w:r>
      <w:r w:rsidRPr="009E102C">
        <w:rPr>
          <w:rFonts w:ascii="Cambria" w:eastAsia="Cambria" w:hAnsi="Cambria" w:cs="Cambria"/>
          <w:sz w:val="24"/>
        </w:rPr>
        <w:t xml:space="preserve">, </w:t>
      </w:r>
      <w:r w:rsidRPr="009E102C">
        <w:rPr>
          <w:rFonts w:ascii="Cambria" w:eastAsia="Cambria" w:hAnsi="Cambria" w:cs="Cambria"/>
          <w:i/>
          <w:sz w:val="24"/>
        </w:rPr>
        <w:t>2</w:t>
      </w:r>
      <w:r w:rsidRPr="009E102C">
        <w:rPr>
          <w:rFonts w:ascii="Cambria" w:eastAsia="Cambria" w:hAnsi="Cambria" w:cs="Cambria"/>
          <w:sz w:val="24"/>
        </w:rPr>
        <w:t>(19), 900-903.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spacing w:after="0" w:line="281" w:lineRule="exact"/>
        <w:ind w:left="706" w:hanging="566"/>
        <w:jc w:val="both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Исаева,</w:t>
      </w:r>
      <w:r w:rsidRPr="009E102C">
        <w:rPr>
          <w:rFonts w:ascii="Cambria" w:eastAsia="Cambria" w:hAnsi="Cambria" w:cs="Cambria"/>
          <w:spacing w:val="-11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З.</w:t>
      </w:r>
      <w:r w:rsidRPr="009E102C">
        <w:rPr>
          <w:rFonts w:ascii="Cambria" w:eastAsia="Cambria" w:hAnsi="Cambria" w:cs="Cambria"/>
          <w:spacing w:val="-11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(2023).</w:t>
      </w:r>
      <w:r w:rsidRPr="009E102C">
        <w:rPr>
          <w:rFonts w:ascii="Cambria" w:eastAsia="Cambria" w:hAnsi="Cambria" w:cs="Cambria"/>
          <w:spacing w:val="-12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СОВРЕМЕННЫЕ</w:t>
      </w:r>
      <w:r w:rsidRPr="009E102C">
        <w:rPr>
          <w:rFonts w:ascii="Cambria" w:eastAsia="Cambria" w:hAnsi="Cambria" w:cs="Cambria"/>
          <w:spacing w:val="-11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ТЕХНОЛОГИИ</w:t>
      </w:r>
      <w:r w:rsidRPr="009E102C">
        <w:rPr>
          <w:rFonts w:ascii="Cambria" w:eastAsia="Cambria" w:hAnsi="Cambria" w:cs="Cambria"/>
          <w:spacing w:val="-1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ПРИ</w:t>
      </w:r>
      <w:r w:rsidRPr="009E102C">
        <w:rPr>
          <w:rFonts w:ascii="Cambria" w:eastAsia="Cambria" w:hAnsi="Cambria" w:cs="Cambria"/>
          <w:spacing w:val="-1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ОБУЧЕНИИ</w:t>
      </w:r>
      <w:r w:rsidRPr="009E102C">
        <w:rPr>
          <w:rFonts w:ascii="Cambria" w:eastAsia="Cambria" w:hAnsi="Cambria" w:cs="Cambria"/>
          <w:spacing w:val="-1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РУССКОМУ</w:t>
      </w:r>
      <w:r w:rsidRPr="009E102C">
        <w:rPr>
          <w:rFonts w:ascii="Cambria" w:eastAsia="Cambria" w:hAnsi="Cambria" w:cs="Cambria"/>
          <w:spacing w:val="-11"/>
          <w:sz w:val="24"/>
        </w:rPr>
        <w:t xml:space="preserve"> </w:t>
      </w:r>
      <w:r w:rsidRPr="009E102C">
        <w:rPr>
          <w:rFonts w:ascii="Cambria" w:eastAsia="Cambria" w:hAnsi="Cambria" w:cs="Cambria"/>
          <w:spacing w:val="-2"/>
          <w:sz w:val="24"/>
        </w:rPr>
        <w:t>ЯЗЫКУ.</w:t>
      </w:r>
    </w:p>
    <w:p w:rsidR="009E102C" w:rsidRPr="009E102C" w:rsidRDefault="009E102C" w:rsidP="009E102C">
      <w:pPr>
        <w:widowControl w:val="0"/>
        <w:autoSpaceDE w:val="0"/>
        <w:autoSpaceDN w:val="0"/>
        <w:spacing w:before="43" w:after="0" w:line="240" w:lineRule="auto"/>
        <w:ind w:left="140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i/>
          <w:sz w:val="24"/>
        </w:rPr>
        <w:t>Евразийский</w:t>
      </w:r>
      <w:r w:rsidRPr="009E102C">
        <w:rPr>
          <w:rFonts w:ascii="Cambria" w:eastAsia="Cambria" w:hAnsi="Cambria" w:cs="Cambria"/>
          <w:i/>
          <w:spacing w:val="-5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журнал</w:t>
      </w:r>
      <w:r w:rsidRPr="009E102C">
        <w:rPr>
          <w:rFonts w:ascii="Cambria" w:eastAsia="Cambria" w:hAnsi="Cambria" w:cs="Cambria"/>
          <w:i/>
          <w:spacing w:val="-5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академических</w:t>
      </w:r>
      <w:r w:rsidRPr="009E102C">
        <w:rPr>
          <w:rFonts w:ascii="Cambria" w:eastAsia="Cambria" w:hAnsi="Cambria" w:cs="Cambria"/>
          <w:i/>
          <w:spacing w:val="-5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исследований</w:t>
      </w:r>
      <w:r w:rsidRPr="009E102C">
        <w:rPr>
          <w:rFonts w:ascii="Cambria" w:eastAsia="Cambria" w:hAnsi="Cambria" w:cs="Cambria"/>
          <w:sz w:val="24"/>
        </w:rPr>
        <w:t>,</w:t>
      </w:r>
      <w:r w:rsidRPr="009E102C">
        <w:rPr>
          <w:rFonts w:ascii="Cambria" w:eastAsia="Cambria" w:hAnsi="Cambria" w:cs="Cambria"/>
          <w:spacing w:val="-2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3</w:t>
      </w:r>
      <w:r w:rsidRPr="009E102C">
        <w:rPr>
          <w:rFonts w:ascii="Cambria" w:eastAsia="Cambria" w:hAnsi="Cambria" w:cs="Cambria"/>
          <w:sz w:val="24"/>
        </w:rPr>
        <w:t>(5</w:t>
      </w:r>
      <w:r w:rsidRPr="009E102C">
        <w:rPr>
          <w:rFonts w:ascii="Cambria" w:eastAsia="Cambria" w:hAnsi="Cambria" w:cs="Cambria"/>
          <w:spacing w:val="-5"/>
          <w:sz w:val="24"/>
        </w:rPr>
        <w:t xml:space="preserve"> </w:t>
      </w:r>
      <w:proofErr w:type="spellStart"/>
      <w:r w:rsidRPr="009E102C">
        <w:rPr>
          <w:rFonts w:ascii="Cambria" w:eastAsia="Cambria" w:hAnsi="Cambria" w:cs="Cambria"/>
          <w:sz w:val="24"/>
        </w:rPr>
        <w:t>Part</w:t>
      </w:r>
      <w:proofErr w:type="spellEnd"/>
      <w:r w:rsidRPr="009E102C">
        <w:rPr>
          <w:rFonts w:ascii="Cambria" w:eastAsia="Cambria" w:hAnsi="Cambria" w:cs="Cambria"/>
          <w:spacing w:val="-4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2),</w:t>
      </w:r>
      <w:r w:rsidRPr="009E102C">
        <w:rPr>
          <w:rFonts w:ascii="Cambria" w:eastAsia="Cambria" w:hAnsi="Cambria" w:cs="Cambria"/>
          <w:spacing w:val="-2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151-</w:t>
      </w:r>
      <w:r w:rsidRPr="009E102C">
        <w:rPr>
          <w:rFonts w:ascii="Cambria" w:eastAsia="Cambria" w:hAnsi="Cambria" w:cs="Cambria"/>
          <w:spacing w:val="-4"/>
          <w:sz w:val="24"/>
        </w:rPr>
        <w:t>154.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3" w:after="0" w:line="240" w:lineRule="auto"/>
        <w:ind w:left="707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sz w:val="24"/>
        </w:rPr>
        <w:t>Исаева,</w:t>
      </w:r>
      <w:r w:rsidRPr="009E102C">
        <w:rPr>
          <w:rFonts w:ascii="Cambria" w:eastAsia="Cambria" w:hAnsi="Cambria" w:cs="Cambria"/>
          <w:spacing w:val="4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З.</w:t>
      </w:r>
      <w:r w:rsidRPr="009E102C">
        <w:rPr>
          <w:rFonts w:ascii="Cambria" w:eastAsia="Cambria" w:hAnsi="Cambria" w:cs="Cambria"/>
          <w:spacing w:val="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Т.</w:t>
      </w:r>
      <w:r w:rsidRPr="009E102C">
        <w:rPr>
          <w:rFonts w:ascii="Cambria" w:eastAsia="Cambria" w:hAnsi="Cambria" w:cs="Cambria"/>
          <w:spacing w:val="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(2023).</w:t>
      </w:r>
      <w:r w:rsidRPr="009E102C">
        <w:rPr>
          <w:rFonts w:ascii="Cambria" w:eastAsia="Cambria" w:hAnsi="Cambria" w:cs="Cambria"/>
          <w:spacing w:val="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ИДЕНТИФИКАЦИЯ</w:t>
      </w:r>
      <w:r w:rsidRPr="009E102C">
        <w:rPr>
          <w:rFonts w:ascii="Cambria" w:eastAsia="Cambria" w:hAnsi="Cambria" w:cs="Cambria"/>
          <w:spacing w:val="52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ПАРАДИГМАТИКИ</w:t>
      </w:r>
      <w:r w:rsidRPr="009E102C">
        <w:rPr>
          <w:rFonts w:ascii="Cambria" w:eastAsia="Cambria" w:hAnsi="Cambria" w:cs="Cambria"/>
          <w:spacing w:val="4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И</w:t>
      </w:r>
      <w:r w:rsidRPr="009E102C">
        <w:rPr>
          <w:rFonts w:ascii="Cambria" w:eastAsia="Cambria" w:hAnsi="Cambria" w:cs="Cambria"/>
          <w:spacing w:val="51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СИНТАГМАТИКИ</w:t>
      </w:r>
      <w:r w:rsidRPr="009E102C">
        <w:rPr>
          <w:rFonts w:ascii="Cambria" w:eastAsia="Cambria" w:hAnsi="Cambria" w:cs="Cambria"/>
          <w:spacing w:val="52"/>
          <w:sz w:val="24"/>
        </w:rPr>
        <w:t xml:space="preserve"> </w:t>
      </w:r>
      <w:r w:rsidRPr="009E102C">
        <w:rPr>
          <w:rFonts w:ascii="Cambria" w:eastAsia="Cambria" w:hAnsi="Cambria" w:cs="Cambria"/>
          <w:spacing w:val="-10"/>
          <w:sz w:val="24"/>
        </w:rPr>
        <w:t>В</w:t>
      </w:r>
    </w:p>
    <w:p w:rsidR="009E102C" w:rsidRPr="009E102C" w:rsidRDefault="009E102C" w:rsidP="009E102C">
      <w:pPr>
        <w:widowControl w:val="0"/>
        <w:autoSpaceDE w:val="0"/>
        <w:autoSpaceDN w:val="0"/>
        <w:spacing w:before="42" w:after="0" w:line="273" w:lineRule="auto"/>
        <w:ind w:left="140" w:right="284"/>
        <w:rPr>
          <w:rFonts w:ascii="Cambria" w:eastAsia="Cambria" w:hAnsi="Cambria" w:cs="Cambria"/>
          <w:sz w:val="24"/>
          <w:lang w:val="en-US"/>
        </w:rPr>
      </w:pPr>
      <w:r w:rsidRPr="009E102C">
        <w:rPr>
          <w:rFonts w:ascii="Cambria" w:eastAsia="Cambria" w:hAnsi="Cambria" w:cs="Cambria"/>
          <w:sz w:val="24"/>
        </w:rPr>
        <w:t>КОРПУСНО</w:t>
      </w:r>
      <w:r w:rsidRPr="009E102C">
        <w:rPr>
          <w:rFonts w:ascii="Cambria" w:eastAsia="Cambria" w:hAnsi="Cambria" w:cs="Cambria"/>
          <w:sz w:val="24"/>
          <w:lang w:val="en-US"/>
        </w:rPr>
        <w:t>-</w:t>
      </w:r>
      <w:r w:rsidRPr="009E102C">
        <w:rPr>
          <w:rFonts w:ascii="Cambria" w:eastAsia="Cambria" w:hAnsi="Cambria" w:cs="Cambria"/>
          <w:sz w:val="24"/>
        </w:rPr>
        <w:t>ОРИЕНТИРОВАННОЙ</w:t>
      </w:r>
      <w:r w:rsidRPr="009E102C">
        <w:rPr>
          <w:rFonts w:ascii="Cambria" w:eastAsia="Cambria" w:hAnsi="Cambria" w:cs="Cambria"/>
          <w:sz w:val="24"/>
          <w:lang w:val="en-US"/>
        </w:rPr>
        <w:t xml:space="preserve"> </w:t>
      </w:r>
      <w:r w:rsidRPr="009E102C">
        <w:rPr>
          <w:rFonts w:ascii="Cambria" w:eastAsia="Cambria" w:hAnsi="Cambria" w:cs="Cambria"/>
          <w:sz w:val="24"/>
        </w:rPr>
        <w:t>ЛИНГВИСТИКЕ</w:t>
      </w:r>
      <w:r w:rsidRPr="009E102C">
        <w:rPr>
          <w:rFonts w:ascii="Cambria" w:eastAsia="Cambria" w:hAnsi="Cambria" w:cs="Cambria"/>
          <w:sz w:val="24"/>
          <w:lang w:val="en-US"/>
        </w:rPr>
        <w:t xml:space="preserve">. </w:t>
      </w:r>
      <w:r w:rsidRPr="009E102C">
        <w:rPr>
          <w:rFonts w:ascii="Cambria" w:eastAsia="Cambria" w:hAnsi="Cambria" w:cs="Cambria"/>
          <w:i/>
          <w:sz w:val="24"/>
          <w:lang w:val="en-US"/>
        </w:rPr>
        <w:t>Finland International Scientific Journal of Education, Social Science &amp; Humanities</w:t>
      </w:r>
      <w:r w:rsidRPr="009E102C">
        <w:rPr>
          <w:rFonts w:ascii="Cambria" w:eastAsia="Cambria" w:hAnsi="Cambria" w:cs="Cambria"/>
          <w:sz w:val="24"/>
          <w:lang w:val="en-US"/>
        </w:rPr>
        <w:t xml:space="preserve">, </w:t>
      </w:r>
      <w:r w:rsidRPr="009E102C">
        <w:rPr>
          <w:rFonts w:ascii="Cambria" w:eastAsia="Cambria" w:hAnsi="Cambria" w:cs="Cambria"/>
          <w:i/>
          <w:sz w:val="24"/>
          <w:lang w:val="en-US"/>
        </w:rPr>
        <w:t>11</w:t>
      </w:r>
      <w:r w:rsidRPr="009E102C">
        <w:rPr>
          <w:rFonts w:ascii="Cambria" w:eastAsia="Cambria" w:hAnsi="Cambria" w:cs="Cambria"/>
          <w:sz w:val="24"/>
          <w:lang w:val="en-US"/>
        </w:rPr>
        <w:t>(4), 269-264.</w:t>
      </w:r>
    </w:p>
    <w:p w:rsidR="009E102C" w:rsidRPr="009E102C" w:rsidRDefault="009E102C" w:rsidP="009E102C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spacing w:before="4" w:after="0" w:line="276" w:lineRule="auto"/>
        <w:ind w:right="282"/>
        <w:jc w:val="both"/>
        <w:rPr>
          <w:rFonts w:ascii="Cambria" w:eastAsia="Cambria" w:hAnsi="Cambria" w:cs="Cambria"/>
          <w:i/>
          <w:sz w:val="24"/>
        </w:rPr>
      </w:pPr>
      <w:proofErr w:type="spellStart"/>
      <w:r w:rsidRPr="009E102C">
        <w:rPr>
          <w:rFonts w:ascii="Cambria" w:eastAsia="Cambria" w:hAnsi="Cambria" w:cs="Cambria"/>
          <w:sz w:val="24"/>
        </w:rPr>
        <w:t>Веч</w:t>
      </w:r>
      <w:proofErr w:type="spellEnd"/>
      <w:r w:rsidRPr="009E102C">
        <w:rPr>
          <w:rFonts w:ascii="Cambria" w:eastAsia="Cambria" w:hAnsi="Cambria" w:cs="Cambria"/>
          <w:sz w:val="24"/>
        </w:rPr>
        <w:t>, О., &amp; Исаева, З. Т. (2017). К ВОПРОСУ ПЕРЕХОДА ОТ ВНУТРИСИСТЕМНОГО АНАЛИЗА</w:t>
      </w:r>
      <w:r w:rsidRPr="009E102C">
        <w:rPr>
          <w:rFonts w:ascii="Cambria" w:eastAsia="Cambria" w:hAnsi="Cambria" w:cs="Cambria"/>
          <w:spacing w:val="48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ЯЗЫКА</w:t>
      </w:r>
      <w:r w:rsidRPr="009E102C">
        <w:rPr>
          <w:rFonts w:ascii="Cambria" w:eastAsia="Cambria" w:hAnsi="Cambria" w:cs="Cambria"/>
          <w:spacing w:val="4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К</w:t>
      </w:r>
      <w:r w:rsidRPr="009E102C">
        <w:rPr>
          <w:rFonts w:ascii="Cambria" w:eastAsia="Cambria" w:hAnsi="Cambria" w:cs="Cambria"/>
          <w:spacing w:val="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ЕГОИЗУЧЕНИЮ</w:t>
      </w:r>
      <w:r w:rsidRPr="009E102C">
        <w:rPr>
          <w:rFonts w:ascii="Cambria" w:eastAsia="Cambria" w:hAnsi="Cambria" w:cs="Cambria"/>
          <w:spacing w:val="4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В</w:t>
      </w:r>
      <w:r w:rsidRPr="009E102C">
        <w:rPr>
          <w:rFonts w:ascii="Cambria" w:eastAsia="Cambria" w:hAnsi="Cambria" w:cs="Cambria"/>
          <w:spacing w:val="49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КОММУНИКАТИВНОМ</w:t>
      </w:r>
      <w:r w:rsidRPr="009E102C">
        <w:rPr>
          <w:rFonts w:ascii="Cambria" w:eastAsia="Cambria" w:hAnsi="Cambria" w:cs="Cambria"/>
          <w:spacing w:val="50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ПРОЦЕССЕ.</w:t>
      </w:r>
      <w:r w:rsidRPr="009E102C">
        <w:rPr>
          <w:rFonts w:ascii="Cambria" w:eastAsia="Cambria" w:hAnsi="Cambria" w:cs="Cambria"/>
          <w:spacing w:val="55"/>
          <w:sz w:val="24"/>
        </w:rPr>
        <w:t xml:space="preserve"> </w:t>
      </w:r>
      <w:r w:rsidRPr="009E102C">
        <w:rPr>
          <w:rFonts w:ascii="Cambria" w:eastAsia="Cambria" w:hAnsi="Cambria" w:cs="Cambria"/>
          <w:i/>
          <w:spacing w:val="-2"/>
          <w:sz w:val="24"/>
        </w:rPr>
        <w:t>Актуальные</w:t>
      </w:r>
    </w:p>
    <w:p w:rsidR="009E102C" w:rsidRPr="009E102C" w:rsidRDefault="009E102C" w:rsidP="009E102C">
      <w:pPr>
        <w:widowControl w:val="0"/>
        <w:autoSpaceDE w:val="0"/>
        <w:autoSpaceDN w:val="0"/>
        <w:spacing w:before="1" w:after="0" w:line="240" w:lineRule="auto"/>
        <w:ind w:left="140"/>
        <w:rPr>
          <w:rFonts w:ascii="Cambria" w:eastAsia="Cambria" w:hAnsi="Cambria" w:cs="Cambria"/>
          <w:sz w:val="24"/>
        </w:rPr>
      </w:pPr>
      <w:r w:rsidRPr="009E102C">
        <w:rPr>
          <w:rFonts w:ascii="Cambria" w:eastAsia="Cambria" w:hAnsi="Cambria" w:cs="Cambria"/>
          <w:i/>
          <w:sz w:val="24"/>
        </w:rPr>
        <w:t>научные</w:t>
      </w:r>
      <w:r w:rsidRPr="009E102C">
        <w:rPr>
          <w:rFonts w:ascii="Cambria" w:eastAsia="Cambria" w:hAnsi="Cambria" w:cs="Cambria"/>
          <w:i/>
          <w:spacing w:val="-4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исследования</w:t>
      </w:r>
      <w:r w:rsidRPr="009E102C">
        <w:rPr>
          <w:rFonts w:ascii="Cambria" w:eastAsia="Cambria" w:hAnsi="Cambria" w:cs="Cambria"/>
          <w:i/>
          <w:spacing w:val="-4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в</w:t>
      </w:r>
      <w:r w:rsidRPr="009E102C">
        <w:rPr>
          <w:rFonts w:ascii="Cambria" w:eastAsia="Cambria" w:hAnsi="Cambria" w:cs="Cambria"/>
          <w:i/>
          <w:spacing w:val="-2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современном</w:t>
      </w:r>
      <w:r w:rsidRPr="009E102C">
        <w:rPr>
          <w:rFonts w:ascii="Cambria" w:eastAsia="Cambria" w:hAnsi="Cambria" w:cs="Cambria"/>
          <w:i/>
          <w:spacing w:val="-3"/>
          <w:sz w:val="24"/>
        </w:rPr>
        <w:t xml:space="preserve"> </w:t>
      </w:r>
      <w:r w:rsidRPr="009E102C">
        <w:rPr>
          <w:rFonts w:ascii="Cambria" w:eastAsia="Cambria" w:hAnsi="Cambria" w:cs="Cambria"/>
          <w:i/>
          <w:sz w:val="24"/>
        </w:rPr>
        <w:t>мире</w:t>
      </w:r>
      <w:r w:rsidRPr="009E102C">
        <w:rPr>
          <w:rFonts w:ascii="Cambria" w:eastAsia="Cambria" w:hAnsi="Cambria" w:cs="Cambria"/>
          <w:sz w:val="24"/>
        </w:rPr>
        <w:t>,</w:t>
      </w:r>
      <w:r w:rsidRPr="009E102C">
        <w:rPr>
          <w:rFonts w:ascii="Cambria" w:eastAsia="Cambria" w:hAnsi="Cambria" w:cs="Cambria"/>
          <w:spacing w:val="-2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(4-2),</w:t>
      </w:r>
      <w:r w:rsidRPr="009E102C">
        <w:rPr>
          <w:rFonts w:ascii="Cambria" w:eastAsia="Cambria" w:hAnsi="Cambria" w:cs="Cambria"/>
          <w:spacing w:val="-3"/>
          <w:sz w:val="24"/>
        </w:rPr>
        <w:t xml:space="preserve"> </w:t>
      </w:r>
      <w:r w:rsidRPr="009E102C">
        <w:rPr>
          <w:rFonts w:ascii="Cambria" w:eastAsia="Cambria" w:hAnsi="Cambria" w:cs="Cambria"/>
          <w:sz w:val="24"/>
        </w:rPr>
        <w:t>41-</w:t>
      </w:r>
      <w:r w:rsidRPr="009E102C">
        <w:rPr>
          <w:rFonts w:ascii="Cambria" w:eastAsia="Cambria" w:hAnsi="Cambria" w:cs="Cambria"/>
          <w:spacing w:val="-5"/>
          <w:sz w:val="24"/>
        </w:rPr>
        <w:t>44.</w:t>
      </w:r>
    </w:p>
    <w:p w:rsidR="009E102C" w:rsidRPr="009E102C" w:rsidRDefault="009E102C" w:rsidP="009E102C">
      <w:pPr>
        <w:widowControl w:val="0"/>
        <w:autoSpaceDE w:val="0"/>
        <w:autoSpaceDN w:val="0"/>
        <w:spacing w:after="0" w:line="276" w:lineRule="auto"/>
        <w:ind w:left="140" w:right="285" w:firstLine="566"/>
        <w:jc w:val="both"/>
        <w:rPr>
          <w:rFonts w:ascii="Cambria" w:eastAsia="Cambria" w:hAnsi="Cambria" w:cs="Cambria"/>
          <w:sz w:val="24"/>
          <w:szCs w:val="24"/>
        </w:rPr>
      </w:pPr>
    </w:p>
    <w:p w:rsidR="00B933F0" w:rsidRDefault="00B933F0"/>
    <w:sectPr w:rsidR="00B9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0E" w:rsidRDefault="00063A0E" w:rsidP="009E102C">
      <w:pPr>
        <w:spacing w:after="0" w:line="240" w:lineRule="auto"/>
      </w:pPr>
      <w:r>
        <w:separator/>
      </w:r>
    </w:p>
  </w:endnote>
  <w:endnote w:type="continuationSeparator" w:id="0">
    <w:p w:rsidR="00063A0E" w:rsidRDefault="00063A0E" w:rsidP="009E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EE" w:rsidRDefault="00063A0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94D15C5" wp14:editId="3D48DEB0">
              <wp:simplePos x="0" y="0"/>
              <wp:positionH relativeFrom="page">
                <wp:posOffset>706627</wp:posOffset>
              </wp:positionH>
              <wp:positionV relativeFrom="page">
                <wp:posOffset>9781106</wp:posOffset>
              </wp:positionV>
              <wp:extent cx="1850389" cy="1898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0389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06EE" w:rsidRDefault="00063A0E">
                          <w:pPr>
                            <w:spacing w:before="20"/>
                            <w:ind w:left="20"/>
                          </w:pPr>
                          <w:proofErr w:type="spellStart"/>
                          <w:r>
                            <w:rPr>
                              <w:color w:val="FFFFFF"/>
                            </w:rPr>
                            <w:t>Volume</w:t>
                          </w:r>
                          <w:proofErr w:type="spellEnd"/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4,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</w:rPr>
                            <w:t>Issue</w:t>
                          </w:r>
                          <w:proofErr w:type="spellEnd"/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3,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</w:rPr>
                            <w:t>March</w:t>
                          </w:r>
                          <w:proofErr w:type="spellEnd"/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D15C5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9" type="#_x0000_t202" style="position:absolute;margin-left:55.65pt;margin-top:770.15pt;width:145.7pt;height:14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" filled="f" stroked="f">
              <v:path arrowok="t"/>
              <v:textbox inset="0,0,0,0">
                <w:txbxContent>
                  <w:p w:rsidR="007306EE" w:rsidRDefault="00063A0E">
                    <w:pPr>
                      <w:spacing w:before="20"/>
                      <w:ind w:left="20"/>
                    </w:pPr>
                    <w:proofErr w:type="spellStart"/>
                    <w:r>
                      <w:rPr>
                        <w:color w:val="FFFFFF"/>
                      </w:rPr>
                      <w:t>Volume</w:t>
                    </w:r>
                    <w:proofErr w:type="spellEnd"/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4,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Issue</w:t>
                    </w:r>
                    <w:proofErr w:type="spellEnd"/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3,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</w:rPr>
                      <w:t>March</w:t>
                    </w:r>
                    <w:proofErr w:type="spellEnd"/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F93E1A7" wp14:editId="574483BB">
              <wp:simplePos x="0" y="0"/>
              <wp:positionH relativeFrom="page">
                <wp:posOffset>3235579</wp:posOffset>
              </wp:positionH>
              <wp:positionV relativeFrom="page">
                <wp:posOffset>9781106</wp:posOffset>
              </wp:positionV>
              <wp:extent cx="1003935" cy="18986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93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06EE" w:rsidRDefault="00063A0E">
                          <w:pPr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ISSN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2181-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93E1A7" id="Textbox 19" o:spid="_x0000_s1030" type="#_x0000_t202" style="position:absolute;margin-left:254.75pt;margin-top:770.15pt;width:79.05pt;height:14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" filled="f" stroked="f">
              <v:path arrowok="t"/>
              <v:textbox inset="0,0,0,0">
                <w:txbxContent>
                  <w:p w:rsidR="007306EE" w:rsidRDefault="00063A0E">
                    <w:pPr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ISSN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2181-</w:t>
                    </w:r>
                    <w:r>
                      <w:rPr>
                        <w:color w:val="FFFFFF"/>
                        <w:spacing w:val="-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0E" w:rsidRDefault="00063A0E" w:rsidP="009E102C">
      <w:pPr>
        <w:spacing w:after="0" w:line="240" w:lineRule="auto"/>
      </w:pPr>
      <w:r>
        <w:separator/>
      </w:r>
    </w:p>
  </w:footnote>
  <w:footnote w:type="continuationSeparator" w:id="0">
    <w:p w:rsidR="00063A0E" w:rsidRDefault="00063A0E" w:rsidP="009E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EE" w:rsidRDefault="00063A0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E613B72" wp14:editId="533268D1">
              <wp:simplePos x="0" y="0"/>
              <wp:positionH relativeFrom="page">
                <wp:posOffset>1697482</wp:posOffset>
              </wp:positionH>
              <wp:positionV relativeFrom="page">
                <wp:posOffset>435416</wp:posOffset>
              </wp:positionV>
              <wp:extent cx="5241290" cy="429259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1290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06EE" w:rsidRPr="00CE46C1" w:rsidRDefault="00063A0E">
                          <w:pPr>
                            <w:spacing w:before="19" w:line="362" w:lineRule="exact"/>
                            <w:ind w:left="20"/>
                            <w:rPr>
                              <w:rFonts w:ascii="Georgia"/>
                              <w:b/>
                              <w:sz w:val="32"/>
                              <w:lang w:val="en-US"/>
                            </w:rPr>
                          </w:pPr>
                          <w:r w:rsidRPr="00CE46C1">
                            <w:rPr>
                              <w:rFonts w:ascii="Georgia"/>
                              <w:b/>
                              <w:color w:val="FFFFFF"/>
                              <w:sz w:val="32"/>
                              <w:lang w:val="en-US"/>
                            </w:rPr>
                            <w:t>EURASIAN</w:t>
                          </w:r>
                          <w:r w:rsidRPr="00CE46C1">
                            <w:rPr>
                              <w:rFonts w:ascii="Georgia"/>
                              <w:b/>
                              <w:color w:val="FFFFFF"/>
                              <w:spacing w:val="-14"/>
                              <w:sz w:val="32"/>
                              <w:lang w:val="en-US"/>
                            </w:rPr>
                            <w:t xml:space="preserve"> </w:t>
                          </w:r>
                          <w:r w:rsidRPr="00CE46C1">
                            <w:rPr>
                              <w:rFonts w:ascii="Georgia"/>
                              <w:b/>
                              <w:color w:val="FFFFFF"/>
                              <w:sz w:val="32"/>
                              <w:lang w:val="en-US"/>
                            </w:rPr>
                            <w:t>JOURNAL</w:t>
                          </w:r>
                          <w:r w:rsidRPr="00CE46C1">
                            <w:rPr>
                              <w:rFonts w:ascii="Georgia"/>
                              <w:b/>
                              <w:color w:val="FFFFFF"/>
                              <w:spacing w:val="-15"/>
                              <w:sz w:val="32"/>
                              <w:lang w:val="en-US"/>
                            </w:rPr>
                            <w:t xml:space="preserve"> </w:t>
                          </w:r>
                          <w:r w:rsidRPr="00CE46C1">
                            <w:rPr>
                              <w:rFonts w:ascii="Georgia"/>
                              <w:b/>
                              <w:color w:val="FFFFFF"/>
                              <w:sz w:val="32"/>
                              <w:lang w:val="en-US"/>
                            </w:rPr>
                            <w:t>OF</w:t>
                          </w:r>
                          <w:r w:rsidRPr="00CE46C1">
                            <w:rPr>
                              <w:rFonts w:ascii="Georgia"/>
                              <w:b/>
                              <w:color w:val="FFFFFF"/>
                              <w:spacing w:val="-18"/>
                              <w:sz w:val="32"/>
                              <w:lang w:val="en-US"/>
                            </w:rPr>
                            <w:t xml:space="preserve"> </w:t>
                          </w:r>
                          <w:r w:rsidRPr="00CE46C1">
                            <w:rPr>
                              <w:rFonts w:ascii="Georgia"/>
                              <w:b/>
                              <w:color w:val="FFFFFF"/>
                              <w:sz w:val="32"/>
                              <w:lang w:val="en-US"/>
                            </w:rPr>
                            <w:t>ACADEMIC</w:t>
                          </w:r>
                          <w:r w:rsidRPr="00CE46C1">
                            <w:rPr>
                              <w:rFonts w:ascii="Georgia"/>
                              <w:b/>
                              <w:color w:val="FFFFFF"/>
                              <w:spacing w:val="-16"/>
                              <w:sz w:val="32"/>
                              <w:lang w:val="en-US"/>
                            </w:rPr>
                            <w:t xml:space="preserve"> </w:t>
                          </w:r>
                          <w:r w:rsidRPr="00CE46C1">
                            <w:rPr>
                              <w:rFonts w:ascii="Georgia"/>
                              <w:b/>
                              <w:color w:val="FFFFFF"/>
                              <w:spacing w:val="-2"/>
                              <w:sz w:val="32"/>
                              <w:lang w:val="en-US"/>
                            </w:rPr>
                            <w:t>RESEARCH</w:t>
                          </w:r>
                        </w:p>
                        <w:p w:rsidR="007306EE" w:rsidRPr="00CE46C1" w:rsidRDefault="00063A0E">
                          <w:pPr>
                            <w:pStyle w:val="a3"/>
                            <w:spacing w:line="274" w:lineRule="exact"/>
                            <w:ind w:right="138"/>
                            <w:jc w:val="center"/>
                            <w:rPr>
                              <w:rFonts w:ascii="Times New Roman"/>
                              <w:lang w:val="en-US"/>
                            </w:rPr>
                          </w:pPr>
                          <w:r w:rsidRPr="00CE46C1">
                            <w:rPr>
                              <w:rFonts w:ascii="Times New Roman"/>
                              <w:color w:val="FFFFFF"/>
                              <w:lang w:val="en-US"/>
                            </w:rPr>
                            <w:t>Innovative</w:t>
                          </w:r>
                          <w:r w:rsidRPr="00CE46C1">
                            <w:rPr>
                              <w:rFonts w:ascii="Times New Roman"/>
                              <w:color w:val="FFFFFF"/>
                              <w:spacing w:val="-2"/>
                              <w:lang w:val="en-US"/>
                            </w:rPr>
                            <w:t xml:space="preserve"> </w:t>
                          </w:r>
                          <w:r w:rsidRPr="00CE46C1">
                            <w:rPr>
                              <w:rFonts w:ascii="Times New Roman"/>
                              <w:color w:val="FFFFFF"/>
                              <w:lang w:val="en-US"/>
                            </w:rPr>
                            <w:t>Academy</w:t>
                          </w:r>
                          <w:r w:rsidRPr="00CE46C1">
                            <w:rPr>
                              <w:rFonts w:ascii="Times New Roman"/>
                              <w:color w:val="FFFFFF"/>
                              <w:spacing w:val="-6"/>
                              <w:lang w:val="en-US"/>
                            </w:rPr>
                            <w:t xml:space="preserve"> </w:t>
                          </w:r>
                          <w:r w:rsidRPr="00CE46C1">
                            <w:rPr>
                              <w:rFonts w:ascii="Times New Roman"/>
                              <w:color w:val="FFFFFF"/>
                              <w:lang w:val="en-US"/>
                            </w:rPr>
                            <w:t>Research</w:t>
                          </w:r>
                          <w:r w:rsidRPr="00CE46C1">
                            <w:rPr>
                              <w:rFonts w:ascii="Times New Roman"/>
                              <w:color w:val="FFFFFF"/>
                              <w:spacing w:val="-1"/>
                              <w:lang w:val="en-US"/>
                            </w:rPr>
                            <w:t xml:space="preserve"> </w:t>
                          </w:r>
                          <w:r w:rsidRPr="00CE46C1">
                            <w:rPr>
                              <w:rFonts w:ascii="Times New Roman"/>
                              <w:color w:val="FFFFFF"/>
                              <w:lang w:val="en-US"/>
                            </w:rPr>
                            <w:t>Support</w:t>
                          </w:r>
                          <w:r w:rsidRPr="00CE46C1">
                            <w:rPr>
                              <w:rFonts w:ascii="Times New Roman"/>
                              <w:color w:val="FFFFFF"/>
                              <w:spacing w:val="-1"/>
                              <w:lang w:val="en-US"/>
                            </w:rPr>
                            <w:t xml:space="preserve"> </w:t>
                          </w:r>
                          <w:r w:rsidRPr="00CE46C1">
                            <w:rPr>
                              <w:rFonts w:ascii="Times New Roman"/>
                              <w:color w:val="FFFFFF"/>
                              <w:spacing w:val="-2"/>
                              <w:lang w:val="en-US"/>
                            </w:rPr>
                            <w:t>Center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13B72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133.65pt;margin-top:34.3pt;width:412.7pt;height:33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" filled="f" stroked="f">
              <v:path arrowok="t"/>
              <v:textbox inset="0,0,0,0">
                <w:txbxContent>
                  <w:p w:rsidR="007306EE" w:rsidRPr="00CE46C1" w:rsidRDefault="00063A0E">
                    <w:pPr>
                      <w:spacing w:before="19" w:line="362" w:lineRule="exact"/>
                      <w:ind w:left="20"/>
                      <w:rPr>
                        <w:rFonts w:ascii="Georgia"/>
                        <w:b/>
                        <w:sz w:val="32"/>
                        <w:lang w:val="en-US"/>
                      </w:rPr>
                    </w:pPr>
                    <w:r w:rsidRPr="00CE46C1">
                      <w:rPr>
                        <w:rFonts w:ascii="Georgia"/>
                        <w:b/>
                        <w:color w:val="FFFFFF"/>
                        <w:sz w:val="32"/>
                        <w:lang w:val="en-US"/>
                      </w:rPr>
                      <w:t>EURASIAN</w:t>
                    </w:r>
                    <w:r w:rsidRPr="00CE46C1">
                      <w:rPr>
                        <w:rFonts w:ascii="Georgia"/>
                        <w:b/>
                        <w:color w:val="FFFFFF"/>
                        <w:spacing w:val="-14"/>
                        <w:sz w:val="32"/>
                        <w:lang w:val="en-US"/>
                      </w:rPr>
                      <w:t xml:space="preserve"> </w:t>
                    </w:r>
                    <w:r w:rsidRPr="00CE46C1">
                      <w:rPr>
                        <w:rFonts w:ascii="Georgia"/>
                        <w:b/>
                        <w:color w:val="FFFFFF"/>
                        <w:sz w:val="32"/>
                        <w:lang w:val="en-US"/>
                      </w:rPr>
                      <w:t>JOURNAL</w:t>
                    </w:r>
                    <w:r w:rsidRPr="00CE46C1">
                      <w:rPr>
                        <w:rFonts w:ascii="Georgia"/>
                        <w:b/>
                        <w:color w:val="FFFFFF"/>
                        <w:spacing w:val="-15"/>
                        <w:sz w:val="32"/>
                        <w:lang w:val="en-US"/>
                      </w:rPr>
                      <w:t xml:space="preserve"> </w:t>
                    </w:r>
                    <w:r w:rsidRPr="00CE46C1">
                      <w:rPr>
                        <w:rFonts w:ascii="Georgia"/>
                        <w:b/>
                        <w:color w:val="FFFFFF"/>
                        <w:sz w:val="32"/>
                        <w:lang w:val="en-US"/>
                      </w:rPr>
                      <w:t>OF</w:t>
                    </w:r>
                    <w:r w:rsidRPr="00CE46C1">
                      <w:rPr>
                        <w:rFonts w:ascii="Georgia"/>
                        <w:b/>
                        <w:color w:val="FFFFFF"/>
                        <w:spacing w:val="-18"/>
                        <w:sz w:val="32"/>
                        <w:lang w:val="en-US"/>
                      </w:rPr>
                      <w:t xml:space="preserve"> </w:t>
                    </w:r>
                    <w:r w:rsidRPr="00CE46C1">
                      <w:rPr>
                        <w:rFonts w:ascii="Georgia"/>
                        <w:b/>
                        <w:color w:val="FFFFFF"/>
                        <w:sz w:val="32"/>
                        <w:lang w:val="en-US"/>
                      </w:rPr>
                      <w:t>ACADEMIC</w:t>
                    </w:r>
                    <w:r w:rsidRPr="00CE46C1">
                      <w:rPr>
                        <w:rFonts w:ascii="Georgia"/>
                        <w:b/>
                        <w:color w:val="FFFFFF"/>
                        <w:spacing w:val="-16"/>
                        <w:sz w:val="32"/>
                        <w:lang w:val="en-US"/>
                      </w:rPr>
                      <w:t xml:space="preserve"> </w:t>
                    </w:r>
                    <w:r w:rsidRPr="00CE46C1">
                      <w:rPr>
                        <w:rFonts w:ascii="Georgia"/>
                        <w:b/>
                        <w:color w:val="FFFFFF"/>
                        <w:spacing w:val="-2"/>
                        <w:sz w:val="32"/>
                        <w:lang w:val="en-US"/>
                      </w:rPr>
                      <w:t>RESEARCH</w:t>
                    </w:r>
                  </w:p>
                  <w:p w:rsidR="007306EE" w:rsidRPr="00CE46C1" w:rsidRDefault="00063A0E">
                    <w:pPr>
                      <w:pStyle w:val="a3"/>
                      <w:spacing w:line="274" w:lineRule="exact"/>
                      <w:ind w:right="138"/>
                      <w:jc w:val="center"/>
                      <w:rPr>
                        <w:rFonts w:ascii="Times New Roman"/>
                        <w:lang w:val="en-US"/>
                      </w:rPr>
                    </w:pPr>
                    <w:r w:rsidRPr="00CE46C1">
                      <w:rPr>
                        <w:rFonts w:ascii="Times New Roman"/>
                        <w:color w:val="FFFFFF"/>
                        <w:lang w:val="en-US"/>
                      </w:rPr>
                      <w:t>Innovative</w:t>
                    </w:r>
                    <w:r w:rsidRPr="00CE46C1">
                      <w:rPr>
                        <w:rFonts w:ascii="Times New Roman"/>
                        <w:color w:val="FFFFFF"/>
                        <w:spacing w:val="-2"/>
                        <w:lang w:val="en-US"/>
                      </w:rPr>
                      <w:t xml:space="preserve"> </w:t>
                    </w:r>
                    <w:r w:rsidRPr="00CE46C1">
                      <w:rPr>
                        <w:rFonts w:ascii="Times New Roman"/>
                        <w:color w:val="FFFFFF"/>
                        <w:lang w:val="en-US"/>
                      </w:rPr>
                      <w:t>Academy</w:t>
                    </w:r>
                    <w:r w:rsidRPr="00CE46C1">
                      <w:rPr>
                        <w:rFonts w:ascii="Times New Roman"/>
                        <w:color w:val="FFFFFF"/>
                        <w:spacing w:val="-6"/>
                        <w:lang w:val="en-US"/>
                      </w:rPr>
                      <w:t xml:space="preserve"> </w:t>
                    </w:r>
                    <w:r w:rsidRPr="00CE46C1">
                      <w:rPr>
                        <w:rFonts w:ascii="Times New Roman"/>
                        <w:color w:val="FFFFFF"/>
                        <w:lang w:val="en-US"/>
                      </w:rPr>
                      <w:t>Research</w:t>
                    </w:r>
                    <w:r w:rsidRPr="00CE46C1">
                      <w:rPr>
                        <w:rFonts w:ascii="Times New Roman"/>
                        <w:color w:val="FFFFFF"/>
                        <w:spacing w:val="-1"/>
                        <w:lang w:val="en-US"/>
                      </w:rPr>
                      <w:t xml:space="preserve"> </w:t>
                    </w:r>
                    <w:r w:rsidRPr="00CE46C1">
                      <w:rPr>
                        <w:rFonts w:ascii="Times New Roman"/>
                        <w:color w:val="FFFFFF"/>
                        <w:lang w:val="en-US"/>
                      </w:rPr>
                      <w:t>Support</w:t>
                    </w:r>
                    <w:r w:rsidRPr="00CE46C1">
                      <w:rPr>
                        <w:rFonts w:ascii="Times New Roman"/>
                        <w:color w:val="FFFFFF"/>
                        <w:spacing w:val="-1"/>
                        <w:lang w:val="en-US"/>
                      </w:rPr>
                      <w:t xml:space="preserve"> </w:t>
                    </w:r>
                    <w:r w:rsidRPr="00CE46C1">
                      <w:rPr>
                        <w:rFonts w:ascii="Times New Roman"/>
                        <w:color w:val="FFFFFF"/>
                        <w:spacing w:val="-2"/>
                        <w:lang w:val="en-US"/>
                      </w:rPr>
                      <w:t>Center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FEC030D" wp14:editId="2C3DDD7E">
              <wp:simplePos x="0" y="0"/>
              <wp:positionH relativeFrom="page">
                <wp:posOffset>1697482</wp:posOffset>
              </wp:positionH>
              <wp:positionV relativeFrom="page">
                <wp:posOffset>842467</wp:posOffset>
              </wp:positionV>
              <wp:extent cx="1478280" cy="17399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828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06EE" w:rsidRDefault="00063A0E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FFFFFF"/>
                              <w:sz w:val="20"/>
                            </w:rPr>
                            <w:t>UIF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z w:val="20"/>
                            </w:rPr>
                            <w:t>=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8.1</w:t>
                            </w:r>
                          </w:hyperlink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z w:val="20"/>
                            </w:rPr>
                            <w:t>SJIF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z w:val="20"/>
                            </w:rPr>
                            <w:t>=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7.899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EC030D" id="Textbox 15" o:spid="_x0000_s1027" type="#_x0000_t202" style="position:absolute;margin-left:133.65pt;margin-top:66.35pt;width:116.4pt;height:13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" filled="f" stroked="f">
              <v:path arrowok="t"/>
              <v:textbox inset="0,0,0,0">
                <w:txbxContent>
                  <w:p w:rsidR="007306EE" w:rsidRDefault="00063A0E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rFonts w:ascii="Georgia"/>
                        <w:b/>
                        <w:color w:val="FFFFFF"/>
                        <w:sz w:val="20"/>
                      </w:rPr>
                      <w:t>UIF</w:t>
                    </w:r>
                    <w:r>
                      <w:rPr>
                        <w:rFonts w:ascii="Georgia"/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sz w:val="20"/>
                      </w:rPr>
                      <w:t>=</w:t>
                    </w:r>
                    <w:r>
                      <w:rPr>
                        <w:rFonts w:ascii="Georgia"/>
                        <w:b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FFFFFF"/>
                          <w:sz w:val="20"/>
                        </w:rPr>
                        <w:t>8.1</w:t>
                      </w:r>
                    </w:hyperlink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|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sz w:val="20"/>
                      </w:rPr>
                      <w:t>SJIF</w:t>
                    </w:r>
                    <w:r>
                      <w:rPr>
                        <w:rFonts w:ascii="Georgia"/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sz w:val="20"/>
                      </w:rPr>
                      <w:t>=</w:t>
                    </w:r>
                    <w:r>
                      <w:rPr>
                        <w:rFonts w:ascii="Georgia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>7.899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C670775" wp14:editId="779607CA">
              <wp:simplePos x="0" y="0"/>
              <wp:positionH relativeFrom="page">
                <wp:posOffset>5747384</wp:posOffset>
              </wp:positionH>
              <wp:positionV relativeFrom="page">
                <wp:posOffset>846667</wp:posOffset>
              </wp:positionV>
              <wp:extent cx="1156335" cy="16954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6335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06EE" w:rsidRDefault="00063A0E">
                          <w:pPr>
                            <w:spacing w:before="19"/>
                            <w:ind w:left="20"/>
                            <w:rPr>
                              <w:rFonts w:ascii="Georgia"/>
                              <w:sz w:val="20"/>
                            </w:rPr>
                          </w:pPr>
                          <w:hyperlink r:id="rId5">
                            <w:r>
                              <w:rPr>
                                <w:rFonts w:ascii="Georgia"/>
                                <w:color w:val="FFFFFF"/>
                                <w:spacing w:val="-2"/>
                                <w:sz w:val="20"/>
                              </w:rPr>
                              <w:t>www.in-academy.uz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670775" id="Textbox 16" o:spid="_x0000_s1028" type="#_x0000_t202" style="position:absolute;margin-left:452.55pt;margin-top:66.65pt;width:91.05pt;height:13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" filled="f" stroked="f">
              <v:path arrowok="t"/>
              <v:textbox inset="0,0,0,0">
                <w:txbxContent>
                  <w:p w:rsidR="007306EE" w:rsidRDefault="00063A0E">
                    <w:pPr>
                      <w:spacing w:before="19"/>
                      <w:ind w:left="20"/>
                      <w:rPr>
                        <w:rFonts w:ascii="Georgia"/>
                        <w:sz w:val="20"/>
                      </w:rPr>
                    </w:pPr>
                    <w:hyperlink r:id="rId6">
                      <w:r>
                        <w:rPr>
                          <w:rFonts w:ascii="Georgia"/>
                          <w:color w:val="FFFFFF"/>
                          <w:spacing w:val="-2"/>
                          <w:sz w:val="20"/>
                        </w:rPr>
                        <w:t>www.in-academy.uz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931"/>
    <w:multiLevelType w:val="hybridMultilevel"/>
    <w:tmpl w:val="2FEE1ADC"/>
    <w:lvl w:ilvl="0" w:tplc="E89E762A">
      <w:start w:val="1"/>
      <w:numFmt w:val="decimal"/>
      <w:lvlText w:val="%1."/>
      <w:lvlJc w:val="left"/>
      <w:pPr>
        <w:ind w:left="140" w:hanging="5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7AA6884">
      <w:numFmt w:val="bullet"/>
      <w:lvlText w:val="•"/>
      <w:lvlJc w:val="left"/>
      <w:pPr>
        <w:ind w:left="1132" w:hanging="567"/>
      </w:pPr>
      <w:rPr>
        <w:rFonts w:hint="default"/>
        <w:lang w:val="ru-RU" w:eastAsia="en-US" w:bidi="ar-SA"/>
      </w:rPr>
    </w:lvl>
    <w:lvl w:ilvl="2" w:tplc="301E60F6">
      <w:numFmt w:val="bullet"/>
      <w:lvlText w:val="•"/>
      <w:lvlJc w:val="left"/>
      <w:pPr>
        <w:ind w:left="2124" w:hanging="567"/>
      </w:pPr>
      <w:rPr>
        <w:rFonts w:hint="default"/>
        <w:lang w:val="ru-RU" w:eastAsia="en-US" w:bidi="ar-SA"/>
      </w:rPr>
    </w:lvl>
    <w:lvl w:ilvl="3" w:tplc="38A2F502">
      <w:numFmt w:val="bullet"/>
      <w:lvlText w:val="•"/>
      <w:lvlJc w:val="left"/>
      <w:pPr>
        <w:ind w:left="3117" w:hanging="567"/>
      </w:pPr>
      <w:rPr>
        <w:rFonts w:hint="default"/>
        <w:lang w:val="ru-RU" w:eastAsia="en-US" w:bidi="ar-SA"/>
      </w:rPr>
    </w:lvl>
    <w:lvl w:ilvl="4" w:tplc="DC72831E">
      <w:numFmt w:val="bullet"/>
      <w:lvlText w:val="•"/>
      <w:lvlJc w:val="left"/>
      <w:pPr>
        <w:ind w:left="4109" w:hanging="567"/>
      </w:pPr>
      <w:rPr>
        <w:rFonts w:hint="default"/>
        <w:lang w:val="ru-RU" w:eastAsia="en-US" w:bidi="ar-SA"/>
      </w:rPr>
    </w:lvl>
    <w:lvl w:ilvl="5" w:tplc="A7DE662E">
      <w:numFmt w:val="bullet"/>
      <w:lvlText w:val="•"/>
      <w:lvlJc w:val="left"/>
      <w:pPr>
        <w:ind w:left="5102" w:hanging="567"/>
      </w:pPr>
      <w:rPr>
        <w:rFonts w:hint="default"/>
        <w:lang w:val="ru-RU" w:eastAsia="en-US" w:bidi="ar-SA"/>
      </w:rPr>
    </w:lvl>
    <w:lvl w:ilvl="6" w:tplc="4A26ECC6">
      <w:numFmt w:val="bullet"/>
      <w:lvlText w:val="•"/>
      <w:lvlJc w:val="left"/>
      <w:pPr>
        <w:ind w:left="6094" w:hanging="567"/>
      </w:pPr>
      <w:rPr>
        <w:rFonts w:hint="default"/>
        <w:lang w:val="ru-RU" w:eastAsia="en-US" w:bidi="ar-SA"/>
      </w:rPr>
    </w:lvl>
    <w:lvl w:ilvl="7" w:tplc="EB3CFD10">
      <w:numFmt w:val="bullet"/>
      <w:lvlText w:val="•"/>
      <w:lvlJc w:val="left"/>
      <w:pPr>
        <w:ind w:left="7087" w:hanging="567"/>
      </w:pPr>
      <w:rPr>
        <w:rFonts w:hint="default"/>
        <w:lang w:val="ru-RU" w:eastAsia="en-US" w:bidi="ar-SA"/>
      </w:rPr>
    </w:lvl>
    <w:lvl w:ilvl="8" w:tplc="0680B11A">
      <w:numFmt w:val="bullet"/>
      <w:lvlText w:val="•"/>
      <w:lvlJc w:val="left"/>
      <w:pPr>
        <w:ind w:left="807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715C379E"/>
    <w:multiLevelType w:val="hybridMultilevel"/>
    <w:tmpl w:val="EB2A42F0"/>
    <w:lvl w:ilvl="0" w:tplc="4B74EF7A">
      <w:start w:val="1"/>
      <w:numFmt w:val="decimal"/>
      <w:lvlText w:val="%1."/>
      <w:lvlJc w:val="left"/>
      <w:pPr>
        <w:ind w:left="140" w:hanging="5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BF863200">
      <w:numFmt w:val="bullet"/>
      <w:lvlText w:val="•"/>
      <w:lvlJc w:val="left"/>
      <w:pPr>
        <w:ind w:left="1132" w:hanging="567"/>
      </w:pPr>
      <w:rPr>
        <w:rFonts w:hint="default"/>
        <w:lang w:val="ru-RU" w:eastAsia="en-US" w:bidi="ar-SA"/>
      </w:rPr>
    </w:lvl>
    <w:lvl w:ilvl="2" w:tplc="A7F631A8">
      <w:numFmt w:val="bullet"/>
      <w:lvlText w:val="•"/>
      <w:lvlJc w:val="left"/>
      <w:pPr>
        <w:ind w:left="2124" w:hanging="567"/>
      </w:pPr>
      <w:rPr>
        <w:rFonts w:hint="default"/>
        <w:lang w:val="ru-RU" w:eastAsia="en-US" w:bidi="ar-SA"/>
      </w:rPr>
    </w:lvl>
    <w:lvl w:ilvl="3" w:tplc="8B8C219C">
      <w:numFmt w:val="bullet"/>
      <w:lvlText w:val="•"/>
      <w:lvlJc w:val="left"/>
      <w:pPr>
        <w:ind w:left="3117" w:hanging="567"/>
      </w:pPr>
      <w:rPr>
        <w:rFonts w:hint="default"/>
        <w:lang w:val="ru-RU" w:eastAsia="en-US" w:bidi="ar-SA"/>
      </w:rPr>
    </w:lvl>
    <w:lvl w:ilvl="4" w:tplc="D1EA7A00">
      <w:numFmt w:val="bullet"/>
      <w:lvlText w:val="•"/>
      <w:lvlJc w:val="left"/>
      <w:pPr>
        <w:ind w:left="4109" w:hanging="567"/>
      </w:pPr>
      <w:rPr>
        <w:rFonts w:hint="default"/>
        <w:lang w:val="ru-RU" w:eastAsia="en-US" w:bidi="ar-SA"/>
      </w:rPr>
    </w:lvl>
    <w:lvl w:ilvl="5" w:tplc="C938E404">
      <w:numFmt w:val="bullet"/>
      <w:lvlText w:val="•"/>
      <w:lvlJc w:val="left"/>
      <w:pPr>
        <w:ind w:left="5102" w:hanging="567"/>
      </w:pPr>
      <w:rPr>
        <w:rFonts w:hint="default"/>
        <w:lang w:val="ru-RU" w:eastAsia="en-US" w:bidi="ar-SA"/>
      </w:rPr>
    </w:lvl>
    <w:lvl w:ilvl="6" w:tplc="F22287CC">
      <w:numFmt w:val="bullet"/>
      <w:lvlText w:val="•"/>
      <w:lvlJc w:val="left"/>
      <w:pPr>
        <w:ind w:left="6094" w:hanging="567"/>
      </w:pPr>
      <w:rPr>
        <w:rFonts w:hint="default"/>
        <w:lang w:val="ru-RU" w:eastAsia="en-US" w:bidi="ar-SA"/>
      </w:rPr>
    </w:lvl>
    <w:lvl w:ilvl="7" w:tplc="0478BC72">
      <w:numFmt w:val="bullet"/>
      <w:lvlText w:val="•"/>
      <w:lvlJc w:val="left"/>
      <w:pPr>
        <w:ind w:left="7087" w:hanging="567"/>
      </w:pPr>
      <w:rPr>
        <w:rFonts w:hint="default"/>
        <w:lang w:val="ru-RU" w:eastAsia="en-US" w:bidi="ar-SA"/>
      </w:rPr>
    </w:lvl>
    <w:lvl w:ilvl="8" w:tplc="F39C560A">
      <w:numFmt w:val="bullet"/>
      <w:lvlText w:val="•"/>
      <w:lvlJc w:val="left"/>
      <w:pPr>
        <w:ind w:left="8079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E5"/>
    <w:rsid w:val="00063A0E"/>
    <w:rsid w:val="009E102C"/>
    <w:rsid w:val="00AA70E5"/>
    <w:rsid w:val="00B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C1977"/>
  <w15:chartTrackingRefBased/>
  <w15:docId w15:val="{D80D1720-E923-4898-885A-0B050493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10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102C"/>
  </w:style>
  <w:style w:type="paragraph" w:styleId="a5">
    <w:name w:val="header"/>
    <w:basedOn w:val="a"/>
    <w:link w:val="a6"/>
    <w:uiPriority w:val="99"/>
    <w:unhideWhenUsed/>
    <w:rsid w:val="009E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02C"/>
  </w:style>
  <w:style w:type="paragraph" w:styleId="a7">
    <w:name w:val="footer"/>
    <w:basedOn w:val="a"/>
    <w:link w:val="a8"/>
    <w:uiPriority w:val="99"/>
    <w:unhideWhenUsed/>
    <w:rsid w:val="009E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.0.3.13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salimpactfactor.com/wp-content/uploads/2022/02/EURASIAN_JOURNAL_OF_ACADEMIC_RESEARCH.jpg" TargetMode="External"/><Relationship Id="rId12" Type="http://schemas.openxmlformats.org/officeDocument/2006/relationships/hyperlink" Target="http://otherreferats.allb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localhost/D:/Work/Innovative%20Academy/Innovative%20Academy%20journals/EJAR/Main%20documents%20-%20Asosiy%20fayllar/www.in-academy.u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niversalimpactfactor.com/wp-content/uploads/2022/02/EURASIAN_JOURNAL_OF_ACADEMIC_RESEARCH.jpg" TargetMode="External"/><Relationship Id="rId2" Type="http://schemas.openxmlformats.org/officeDocument/2006/relationships/hyperlink" Target="http://7.0.3.131/" TargetMode="External"/><Relationship Id="rId1" Type="http://schemas.openxmlformats.org/officeDocument/2006/relationships/hyperlink" Target="http://universalimpactfactor.com/wp-content/uploads/2022/02/EURASIAN_JOURNAL_OF_ACADEMIC_RESEARCH.jpg" TargetMode="External"/><Relationship Id="rId6" Type="http://schemas.openxmlformats.org/officeDocument/2006/relationships/hyperlink" Target="file://localhost/D:/Work/Innovative%20Academy/Innovative%20Academy%20journals/EJAR/Main%20documents%20-%20Asosiy%20fayllar/www.in-academy.uz" TargetMode="External"/><Relationship Id="rId5" Type="http://schemas.openxmlformats.org/officeDocument/2006/relationships/hyperlink" Target="file://localhost/D:/Work/Innovative%20Academy/Innovative%20Academy%20journals/EJAR/Main%20documents%20-%20Asosiy%20fayllar/www.in-academy.uz" TargetMode="External"/><Relationship Id="rId4" Type="http://schemas.openxmlformats.org/officeDocument/2006/relationships/hyperlink" Target="http://7.0.3.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1806</Words>
  <Characters>10295</Characters>
  <Application>Microsoft Office Word</Application>
  <DocSecurity>0</DocSecurity>
  <Lines>85</Lines>
  <Paragraphs>24</Paragraphs>
  <ScaleCrop>false</ScaleCrop>
  <Company>School 4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2025-07-09T10:26:00Z</dcterms:created>
  <dcterms:modified xsi:type="dcterms:W3CDTF">2025-07-09T10:28:00Z</dcterms:modified>
</cp:coreProperties>
</file>