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C6" w:rsidRPr="006417C6" w:rsidRDefault="006417C6" w:rsidP="006417C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6417C6">
        <w:rPr>
          <w:rFonts w:ascii="Times New Roman" w:eastAsia="Calibri" w:hAnsi="Times New Roman" w:cs="Times New Roman"/>
          <w:b/>
          <w:sz w:val="28"/>
        </w:rPr>
        <w:t>Муни</w:t>
      </w:r>
      <w:r w:rsidR="007B2E76">
        <w:rPr>
          <w:rFonts w:ascii="Times New Roman" w:eastAsia="Calibri" w:hAnsi="Times New Roman" w:cs="Times New Roman"/>
          <w:b/>
          <w:sz w:val="28"/>
        </w:rPr>
        <w:t>ципальное бюджетное обще</w:t>
      </w:r>
      <w:r w:rsidRPr="006417C6">
        <w:rPr>
          <w:rFonts w:ascii="Times New Roman" w:eastAsia="Calibri" w:hAnsi="Times New Roman" w:cs="Times New Roman"/>
          <w:b/>
          <w:sz w:val="28"/>
        </w:rPr>
        <w:t xml:space="preserve">образовательное учреждение </w:t>
      </w:r>
    </w:p>
    <w:p w:rsidR="006417C6" w:rsidRPr="006417C6" w:rsidRDefault="007B2E76" w:rsidP="006417C6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Сосновская средняя школа дошкольная группа 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Семицветик</w:t>
      </w:r>
      <w:proofErr w:type="spellEnd"/>
      <w:r w:rsidR="006417C6" w:rsidRPr="006417C6">
        <w:rPr>
          <w:rFonts w:ascii="Times New Roman" w:eastAsia="Calibri" w:hAnsi="Times New Roman" w:cs="Times New Roman"/>
          <w:b/>
          <w:sz w:val="28"/>
        </w:rPr>
        <w:t xml:space="preserve">» </w:t>
      </w:r>
    </w:p>
    <w:p w:rsidR="006417C6" w:rsidRPr="006417C6" w:rsidRDefault="006417C6" w:rsidP="006417C6">
      <w:pPr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1004" w:type="dxa"/>
        <w:tblInd w:w="-10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04"/>
      </w:tblGrid>
      <w:tr w:rsidR="006417C6" w:rsidRPr="006417C6" w:rsidTr="00507CA7">
        <w:trPr>
          <w:trHeight w:val="100"/>
        </w:trPr>
        <w:tc>
          <w:tcPr>
            <w:tcW w:w="11004" w:type="dxa"/>
          </w:tcPr>
          <w:p w:rsidR="006417C6" w:rsidRPr="006417C6" w:rsidRDefault="006417C6" w:rsidP="006417C6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417C6" w:rsidRPr="006417C6" w:rsidRDefault="006417C6" w:rsidP="006417C6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417C6" w:rsidRDefault="006417C6" w:rsidP="006417C6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7B2E76" w:rsidRDefault="007B2E76" w:rsidP="006417C6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7B2E76" w:rsidRPr="006417C6" w:rsidRDefault="007B2E76" w:rsidP="006417C6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417C6" w:rsidRPr="006417C6" w:rsidRDefault="006417C6" w:rsidP="006417C6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</w:p>
          <w:p w:rsidR="006417C6" w:rsidRPr="006417C6" w:rsidRDefault="007B2E76" w:rsidP="006417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="006417C6" w:rsidRPr="006417C6">
              <w:rPr>
                <w:rFonts w:ascii="Times New Roman" w:eastAsia="Calibri" w:hAnsi="Times New Roman" w:cs="Times New Roman"/>
                <w:b/>
                <w:sz w:val="28"/>
              </w:rPr>
              <w:t>:</w:t>
            </w:r>
          </w:p>
          <w:p w:rsidR="006417C6" w:rsidRDefault="006417C6" w:rsidP="006417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417C6">
              <w:rPr>
                <w:rFonts w:ascii="Times New Roman" w:eastAsia="Calibri" w:hAnsi="Times New Roman" w:cs="Times New Roman"/>
                <w:sz w:val="28"/>
              </w:rPr>
              <w:t xml:space="preserve">«Современные педагогические технологии в практике работы </w:t>
            </w:r>
          </w:p>
          <w:p w:rsidR="006417C6" w:rsidRPr="006417C6" w:rsidRDefault="007B2E76" w:rsidP="006417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детского сада в конте</w:t>
            </w:r>
            <w:r w:rsidR="006417C6" w:rsidRPr="006417C6">
              <w:rPr>
                <w:rFonts w:ascii="Times New Roman" w:eastAsia="Calibri" w:hAnsi="Times New Roman" w:cs="Times New Roman"/>
                <w:sz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6417C6" w:rsidRPr="006417C6">
              <w:rPr>
                <w:rFonts w:ascii="Times New Roman" w:eastAsia="Calibri" w:hAnsi="Times New Roman" w:cs="Times New Roman"/>
                <w:sz w:val="28"/>
              </w:rPr>
              <w:t>те ФГОС ДОУ».</w:t>
            </w:r>
          </w:p>
          <w:p w:rsidR="006417C6" w:rsidRPr="006417C6" w:rsidRDefault="006417C6" w:rsidP="006417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:rsidR="006417C6" w:rsidRPr="006417C6" w:rsidRDefault="006417C6" w:rsidP="006417C6">
      <w:pPr>
        <w:jc w:val="center"/>
        <w:rPr>
          <w:rFonts w:ascii="Times New Roman" w:eastAsia="Calibri" w:hAnsi="Times New Roman" w:cs="Times New Roman"/>
          <w:sz w:val="24"/>
        </w:rPr>
      </w:pPr>
    </w:p>
    <w:p w:rsidR="006417C6" w:rsidRPr="006417C6" w:rsidRDefault="006417C6" w:rsidP="006417C6">
      <w:pPr>
        <w:jc w:val="center"/>
        <w:rPr>
          <w:rFonts w:ascii="Times New Roman" w:eastAsia="Calibri" w:hAnsi="Times New Roman" w:cs="Times New Roman"/>
          <w:sz w:val="24"/>
        </w:rPr>
      </w:pPr>
    </w:p>
    <w:p w:rsidR="006417C6" w:rsidRPr="006417C6" w:rsidRDefault="006417C6" w:rsidP="006417C6">
      <w:pPr>
        <w:jc w:val="center"/>
        <w:rPr>
          <w:rFonts w:ascii="Times New Roman" w:eastAsia="Calibri" w:hAnsi="Times New Roman" w:cs="Times New Roman"/>
          <w:sz w:val="24"/>
        </w:rPr>
      </w:pPr>
    </w:p>
    <w:p w:rsidR="006417C6" w:rsidRPr="006417C6" w:rsidRDefault="006417C6" w:rsidP="006417C6">
      <w:pPr>
        <w:jc w:val="center"/>
        <w:rPr>
          <w:rFonts w:ascii="Times New Roman" w:eastAsia="Calibri" w:hAnsi="Times New Roman" w:cs="Times New Roman"/>
          <w:sz w:val="28"/>
        </w:rPr>
      </w:pPr>
    </w:p>
    <w:p w:rsidR="006417C6" w:rsidRPr="006417C6" w:rsidRDefault="007B2E76" w:rsidP="007B2E76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Старший в</w:t>
      </w:r>
      <w:r w:rsidR="006417C6" w:rsidRPr="006417C6">
        <w:rPr>
          <w:rFonts w:ascii="Times New Roman" w:eastAsia="Calibri" w:hAnsi="Times New Roman" w:cs="Times New Roman"/>
          <w:sz w:val="28"/>
        </w:rPr>
        <w:t>оспитатель:</w:t>
      </w:r>
    </w:p>
    <w:p w:rsidR="006417C6" w:rsidRPr="006417C6" w:rsidRDefault="007B2E76" w:rsidP="006417C6">
      <w:pPr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Дворцова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Татьяна Михайловна</w:t>
      </w:r>
    </w:p>
    <w:p w:rsidR="006417C6" w:rsidRPr="006417C6" w:rsidRDefault="006417C6" w:rsidP="006417C6">
      <w:pPr>
        <w:jc w:val="right"/>
        <w:rPr>
          <w:rFonts w:ascii="Times New Roman" w:eastAsia="Calibri" w:hAnsi="Times New Roman" w:cs="Times New Roman"/>
          <w:sz w:val="28"/>
        </w:rPr>
      </w:pPr>
    </w:p>
    <w:p w:rsidR="006417C6" w:rsidRPr="006417C6" w:rsidRDefault="006417C6" w:rsidP="006417C6">
      <w:pPr>
        <w:rPr>
          <w:rFonts w:ascii="Times New Roman" w:eastAsia="Calibri" w:hAnsi="Times New Roman" w:cs="Times New Roman"/>
          <w:sz w:val="24"/>
        </w:rPr>
      </w:pPr>
    </w:p>
    <w:p w:rsidR="006417C6" w:rsidRDefault="006417C6" w:rsidP="006417C6">
      <w:pPr>
        <w:jc w:val="right"/>
        <w:rPr>
          <w:rFonts w:ascii="Times New Roman" w:eastAsia="Calibri" w:hAnsi="Times New Roman" w:cs="Times New Roman"/>
          <w:sz w:val="24"/>
        </w:rPr>
      </w:pPr>
    </w:p>
    <w:p w:rsidR="007B2E76" w:rsidRDefault="007B2E76" w:rsidP="006417C6">
      <w:pPr>
        <w:jc w:val="right"/>
        <w:rPr>
          <w:rFonts w:ascii="Times New Roman" w:eastAsia="Calibri" w:hAnsi="Times New Roman" w:cs="Times New Roman"/>
          <w:sz w:val="24"/>
        </w:rPr>
      </w:pPr>
    </w:p>
    <w:p w:rsidR="007B2E76" w:rsidRPr="006417C6" w:rsidRDefault="007B2E76" w:rsidP="006417C6">
      <w:pPr>
        <w:jc w:val="right"/>
        <w:rPr>
          <w:rFonts w:ascii="Times New Roman" w:eastAsia="Calibri" w:hAnsi="Times New Roman" w:cs="Times New Roman"/>
          <w:sz w:val="24"/>
        </w:rPr>
      </w:pPr>
    </w:p>
    <w:p w:rsidR="006417C6" w:rsidRPr="006417C6" w:rsidRDefault="006417C6" w:rsidP="006417C6">
      <w:pPr>
        <w:jc w:val="right"/>
        <w:rPr>
          <w:rFonts w:ascii="Times New Roman" w:eastAsia="Calibri" w:hAnsi="Times New Roman" w:cs="Times New Roman"/>
          <w:sz w:val="24"/>
        </w:rPr>
      </w:pPr>
    </w:p>
    <w:p w:rsidR="006417C6" w:rsidRPr="006417C6" w:rsidRDefault="007B2E76" w:rsidP="006417C6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С.Сосновка</w:t>
      </w:r>
      <w:proofErr w:type="spellEnd"/>
    </w:p>
    <w:p w:rsidR="006417C6" w:rsidRPr="006417C6" w:rsidRDefault="007B2E76" w:rsidP="006417C6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2025</w:t>
      </w:r>
      <w:r w:rsidR="006417C6" w:rsidRPr="006417C6">
        <w:rPr>
          <w:rFonts w:ascii="Times New Roman" w:eastAsia="Calibri" w:hAnsi="Times New Roman" w:cs="Times New Roman"/>
          <w:sz w:val="28"/>
        </w:rPr>
        <w:t xml:space="preserve"> г.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r w:rsidRPr="009E43F9">
        <w:rPr>
          <w:i/>
          <w:iCs/>
          <w:color w:val="000000" w:themeColor="text1"/>
          <w:sz w:val="28"/>
          <w:szCs w:val="28"/>
        </w:rPr>
        <w:lastRenderedPageBreak/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9E43F9" w:rsidRDefault="00C86841" w:rsidP="00C86841">
      <w:pPr>
        <w:pStyle w:val="rtejustify"/>
        <w:ind w:firstLine="708"/>
        <w:jc w:val="both"/>
        <w:rPr>
          <w:i/>
          <w:color w:val="000000" w:themeColor="text1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C86841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9E43F9" w:rsidRDefault="00C86841" w:rsidP="00C8684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9E43F9" w:rsidRDefault="00C86841" w:rsidP="00C8684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DA341A" w:rsidRPr="00C86841" w:rsidRDefault="009C5E09" w:rsidP="00DA341A">
      <w:pPr>
        <w:pStyle w:val="rtejustify"/>
        <w:ind w:firstLine="708"/>
        <w:jc w:val="both"/>
        <w:rPr>
          <w:sz w:val="28"/>
          <w:szCs w:val="28"/>
        </w:rPr>
      </w:pPr>
      <w:r w:rsidRPr="00C86841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C86841">
        <w:rPr>
          <w:sz w:val="28"/>
          <w:szCs w:val="28"/>
        </w:rPr>
        <w:t>вспомним</w:t>
      </w:r>
      <w:r w:rsidRPr="00C86841">
        <w:rPr>
          <w:sz w:val="28"/>
          <w:szCs w:val="28"/>
        </w:rPr>
        <w:t>, что же о</w:t>
      </w:r>
      <w:r w:rsidR="00DA341A" w:rsidRPr="00C86841">
        <w:rPr>
          <w:sz w:val="28"/>
          <w:szCs w:val="28"/>
        </w:rPr>
        <w:t xml:space="preserve">значает сам термин «технология». </w:t>
      </w:r>
    </w:p>
    <w:p w:rsidR="009C5E09" w:rsidRPr="00C86841" w:rsidRDefault="00DA341A" w:rsidP="00DA341A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rStyle w:val="a4"/>
          <w:color w:val="000000"/>
          <w:sz w:val="28"/>
          <w:szCs w:val="28"/>
        </w:rPr>
        <w:t xml:space="preserve">Технология </w:t>
      </w:r>
      <w:r w:rsidRPr="00C86841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C86841" w:rsidRDefault="009C5E09" w:rsidP="009C5E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84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C8684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B55E2" w:rsidRDefault="00AB55E2" w:rsidP="00BB70C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685380" w:rsidRPr="00112D2B" w:rsidRDefault="00685380" w:rsidP="00112D2B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требования (критерии) педагогической технологии: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Воспроизводимость</w:t>
      </w:r>
      <w:proofErr w:type="spellEnd"/>
    </w:p>
    <w:p w:rsidR="00685380" w:rsidRPr="00112D2B" w:rsidRDefault="00685380" w:rsidP="00772371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Концептуальность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Системность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технология должна обладать всеми признаками системы: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логикой процесса,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взаимосвязью его частей,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- целостностью.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Управляемость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Эффективность –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</w:t>
      </w:r>
      <w:proofErr w:type="spellStart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Воспроизводимость</w:t>
      </w:r>
      <w:proofErr w:type="spellEnd"/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применения (повторения, воспроизведения) образовательной технологии в обр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азовательных учреждениях, т.е.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 и личностных особенностей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образовательной технологии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   Структура образовательной технологии состоит из</w:t>
      </w:r>
      <w:r w:rsidRPr="00112D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трех частей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Концептуальная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Содержательная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общие, конкретные цели и содержание учебного материала.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Процессуальная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Таким образом, очевидно: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некая система претендует на роль</w:t>
      </w:r>
      <w:r w:rsidRPr="00112D2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она должна соответствовать всем перечисленным 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требованиям.</w:t>
      </w:r>
    </w:p>
    <w:p w:rsidR="00BB57AB" w:rsidRPr="00BB57AB" w:rsidRDefault="00BB57AB" w:rsidP="00DE6801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08C4" w:rsidRPr="00AB55E2" w:rsidRDefault="00BD08C4" w:rsidP="00DE6801">
      <w:pPr>
        <w:pStyle w:val="rtejustify"/>
        <w:jc w:val="both"/>
        <w:rPr>
          <w:color w:val="000000"/>
          <w:sz w:val="28"/>
          <w:szCs w:val="28"/>
        </w:rPr>
      </w:pPr>
      <w:r w:rsidRPr="00AB55E2">
        <w:rPr>
          <w:rStyle w:val="a4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E43F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E43F9">
        <w:rPr>
          <w:color w:val="000000" w:themeColor="text1"/>
          <w:sz w:val="28"/>
          <w:szCs w:val="28"/>
        </w:rPr>
        <w:t xml:space="preserve"> технологии;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B42CE" w:rsidRPr="009E43F9" w:rsidRDefault="001B0154" w:rsidP="00300198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</w:t>
      </w:r>
      <w:r w:rsidR="000D2ABE" w:rsidRPr="009E43F9">
        <w:rPr>
          <w:bCs/>
          <w:color w:val="000000" w:themeColor="text1"/>
          <w:sz w:val="28"/>
          <w:szCs w:val="28"/>
        </w:rPr>
        <w:t>ичностно-ориентированные технологии;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</w:t>
      </w:r>
      <w:r w:rsidR="00BD08C4" w:rsidRPr="009E43F9">
        <w:rPr>
          <w:color w:val="000000" w:themeColor="text1"/>
          <w:sz w:val="28"/>
          <w:szCs w:val="28"/>
        </w:rPr>
        <w:t>ехнология портфолио дошкольника и воспитателя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</w:t>
      </w:r>
      <w:r w:rsidR="00BD08C4" w:rsidRPr="009E43F9">
        <w:rPr>
          <w:color w:val="000000" w:themeColor="text1"/>
          <w:sz w:val="28"/>
          <w:szCs w:val="28"/>
        </w:rPr>
        <w:t>гровая</w:t>
      </w:r>
      <w:r w:rsidR="00BB70C6" w:rsidRPr="009E43F9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DE6801" w:rsidRDefault="001B0154" w:rsidP="00300198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BD08C4"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ехнология «ТРИЗ» и др.</w:t>
      </w:r>
      <w:r w:rsidR="00EB42CE"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7B2E76" w:rsidRDefault="007B2E76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B2E76" w:rsidRDefault="007B2E76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B2E76" w:rsidRDefault="007B2E76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112D2B" w:rsidRPr="00E831BE" w:rsidRDefault="00112D2B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spellStart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Здоровьесберегающие</w:t>
      </w:r>
      <w:proofErr w:type="spellEnd"/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технологи</w:t>
      </w:r>
      <w:r w:rsidR="009E43F9"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</w:t>
      </w:r>
    </w:p>
    <w:p w:rsidR="00E32E9A" w:rsidRPr="00112D2B" w:rsidRDefault="002479B9" w:rsidP="00112D2B">
      <w:pPr>
        <w:pStyle w:val="rtejustify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 w:rsidRPr="00112D2B"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112D2B"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112D2B" w:rsidRDefault="00112D2B" w:rsidP="00112D2B">
      <w:pPr>
        <w:pStyle w:val="style13"/>
        <w:ind w:firstLine="709"/>
        <w:jc w:val="both"/>
        <w:rPr>
          <w:sz w:val="28"/>
          <w:szCs w:val="28"/>
        </w:rPr>
      </w:pPr>
      <w:proofErr w:type="spellStart"/>
      <w:r w:rsidRPr="00112D2B">
        <w:rPr>
          <w:rStyle w:val="fontstyle44"/>
          <w:sz w:val="28"/>
          <w:szCs w:val="28"/>
        </w:rPr>
        <w:t>Здоровьесберегающие</w:t>
      </w:r>
      <w:proofErr w:type="spellEnd"/>
      <w:r w:rsidRPr="00112D2B">
        <w:rPr>
          <w:rStyle w:val="fontstyle44"/>
          <w:sz w:val="28"/>
          <w:szCs w:val="28"/>
        </w:rPr>
        <w:t xml:space="preserve">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772371" w:rsidRDefault="001068F0" w:rsidP="001068F0">
      <w:pPr>
        <w:pStyle w:val="style13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педагогических технологий зависит</w:t>
      </w:r>
      <w:r w:rsidR="00772371">
        <w:rPr>
          <w:rStyle w:val="fontstyle44"/>
          <w:sz w:val="28"/>
          <w:szCs w:val="28"/>
        </w:rPr>
        <w:t>: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068F0" w:rsidRPr="001068F0" w:rsidRDefault="001068F0" w:rsidP="00300198">
      <w:pPr>
        <w:pStyle w:val="style13"/>
        <w:numPr>
          <w:ilvl w:val="0"/>
          <w:numId w:val="20"/>
        </w:numPr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068F0" w:rsidRPr="001068F0" w:rsidRDefault="001068F0" w:rsidP="001068F0">
      <w:pPr>
        <w:pStyle w:val="1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 w:rsidR="00CA7C77"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</w:t>
      </w:r>
      <w:proofErr w:type="spellStart"/>
      <w:r w:rsidRPr="001068F0">
        <w:rPr>
          <w:rStyle w:val="fontstyle44"/>
          <w:sz w:val="28"/>
          <w:szCs w:val="28"/>
        </w:rPr>
        <w:t>здоровьесберегающих</w:t>
      </w:r>
      <w:proofErr w:type="spellEnd"/>
      <w:r w:rsidRPr="001068F0">
        <w:rPr>
          <w:rStyle w:val="fontstyle44"/>
          <w:sz w:val="28"/>
          <w:szCs w:val="28"/>
        </w:rPr>
        <w:t xml:space="preserve"> технологий: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proofErr w:type="gramStart"/>
      <w:r w:rsidRPr="001B0154">
        <w:rPr>
          <w:rStyle w:val="a4"/>
          <w:b w:val="0"/>
          <w:i/>
          <w:sz w:val="28"/>
          <w:szCs w:val="28"/>
        </w:rPr>
        <w:t>медико-профилактические</w:t>
      </w:r>
      <w:r w:rsidR="00540BF9">
        <w:rPr>
          <w:rStyle w:val="a4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 w:rsidR="00540BF9"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дошкольников, </w:t>
      </w:r>
      <w:r w:rsidR="002479B9"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 w:rsidRPr="001068F0">
        <w:rPr>
          <w:rStyle w:val="fontstyle44"/>
          <w:sz w:val="28"/>
          <w:szCs w:val="28"/>
        </w:rPr>
        <w:t>здоровьесберегающей</w:t>
      </w:r>
      <w:proofErr w:type="spellEnd"/>
      <w:r w:rsidRPr="001068F0">
        <w:rPr>
          <w:rStyle w:val="fontstyle44"/>
          <w:sz w:val="28"/>
          <w:szCs w:val="28"/>
        </w:rPr>
        <w:t xml:space="preserve"> </w:t>
      </w:r>
      <w:r w:rsidRPr="001068F0">
        <w:rPr>
          <w:rStyle w:val="fontstyle65"/>
          <w:sz w:val="28"/>
          <w:szCs w:val="28"/>
        </w:rPr>
        <w:t xml:space="preserve">среды </w:t>
      </w:r>
      <w:r w:rsidR="00772371">
        <w:rPr>
          <w:rStyle w:val="fontstyle44"/>
          <w:sz w:val="28"/>
          <w:szCs w:val="28"/>
        </w:rPr>
        <w:t>в ДОУ</w:t>
      </w:r>
      <w:r w:rsidR="00540BF9">
        <w:rPr>
          <w:rStyle w:val="fontstyle44"/>
          <w:sz w:val="28"/>
          <w:szCs w:val="28"/>
        </w:rPr>
        <w:t>)</w:t>
      </w:r>
      <w:r w:rsidRPr="001068F0">
        <w:rPr>
          <w:rStyle w:val="fontstyle44"/>
          <w:sz w:val="28"/>
          <w:szCs w:val="28"/>
        </w:rPr>
        <w:t>;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 w:rsidR="00772371">
        <w:rPr>
          <w:rStyle w:val="fontstyle44"/>
          <w:sz w:val="28"/>
          <w:szCs w:val="28"/>
        </w:rPr>
        <w:t>, дыхатель</w:t>
      </w:r>
      <w:r w:rsidR="00772371">
        <w:rPr>
          <w:rStyle w:val="fontstyle44"/>
          <w:sz w:val="28"/>
          <w:szCs w:val="28"/>
        </w:rPr>
        <w:softHyphen/>
        <w:t>ной гимнастики и др.</w:t>
      </w:r>
      <w:r w:rsidR="00540BF9">
        <w:rPr>
          <w:rStyle w:val="fontstyle44"/>
          <w:sz w:val="28"/>
          <w:szCs w:val="28"/>
        </w:rPr>
        <w:t>)</w:t>
      </w:r>
      <w:r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  <w:proofErr w:type="gramEnd"/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 w:rsidRPr="001B0154">
        <w:rPr>
          <w:rStyle w:val="fontstyle49"/>
          <w:i/>
          <w:sz w:val="28"/>
          <w:szCs w:val="28"/>
        </w:rPr>
        <w:t>здоровьесбережения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и </w:t>
      </w:r>
      <w:proofErr w:type="spellStart"/>
      <w:r w:rsidRPr="001B0154">
        <w:rPr>
          <w:rStyle w:val="fontstyle49"/>
          <w:i/>
          <w:sz w:val="28"/>
          <w:szCs w:val="28"/>
        </w:rPr>
        <w:t>здоровьеобогащения</w:t>
      </w:r>
      <w:proofErr w:type="spellEnd"/>
      <w:r w:rsidRPr="001B0154">
        <w:rPr>
          <w:rStyle w:val="fontstyle49"/>
          <w:i/>
          <w:sz w:val="28"/>
          <w:szCs w:val="28"/>
        </w:rPr>
        <w:t xml:space="preserve">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540BF9" w:rsidRDefault="00F33FA1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</w:t>
      </w:r>
      <w:r w:rsidR="00540BF9" w:rsidRPr="001B0154">
        <w:rPr>
          <w:rStyle w:val="fontstyle49"/>
          <w:i/>
          <w:sz w:val="28"/>
          <w:szCs w:val="28"/>
        </w:rPr>
        <w:t>бразовательные</w:t>
      </w:r>
      <w:r w:rsidR="00540BF9">
        <w:rPr>
          <w:rStyle w:val="fontstyle49"/>
          <w:sz w:val="28"/>
          <w:szCs w:val="28"/>
        </w:rPr>
        <w:t xml:space="preserve"> (</w:t>
      </w:r>
      <w:r w:rsidR="00540BF9" w:rsidRPr="001B0154">
        <w:rPr>
          <w:rStyle w:val="fontstyle44"/>
          <w:sz w:val="28"/>
          <w:szCs w:val="28"/>
        </w:rPr>
        <w:t>воспитания культуры здоровья дошколь</w:t>
      </w:r>
      <w:r w:rsidR="00540BF9" w:rsidRPr="001B0154">
        <w:rPr>
          <w:rStyle w:val="fontstyle44"/>
          <w:sz w:val="28"/>
          <w:szCs w:val="28"/>
        </w:rPr>
        <w:softHyphen/>
        <w:t>ников, личностно-ориентир</w:t>
      </w:r>
      <w:r w:rsidR="00540BF9">
        <w:rPr>
          <w:rStyle w:val="fontstyle44"/>
          <w:sz w:val="28"/>
          <w:szCs w:val="28"/>
        </w:rPr>
        <w:t>ованного воспитания и обуче</w:t>
      </w:r>
      <w:r w:rsidR="00540BF9">
        <w:rPr>
          <w:rStyle w:val="fontstyle44"/>
          <w:sz w:val="28"/>
          <w:szCs w:val="28"/>
        </w:rPr>
        <w:softHyphen/>
        <w:t>ния)</w:t>
      </w:r>
      <w:r w:rsidR="00540BF9"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</w:t>
      </w:r>
      <w:r w:rsidR="001B0154" w:rsidRPr="001B0154">
        <w:rPr>
          <w:rStyle w:val="fontstyle44"/>
          <w:sz w:val="28"/>
          <w:szCs w:val="28"/>
        </w:rPr>
        <w:t>Уроки футбола</w:t>
      </w:r>
      <w:r w:rsidRPr="001B0154">
        <w:rPr>
          <w:rStyle w:val="fontstyle44"/>
          <w:sz w:val="28"/>
          <w:szCs w:val="28"/>
        </w:rPr>
        <w:t>», проблемно-игро</w:t>
      </w:r>
      <w:r w:rsidRPr="001B0154">
        <w:rPr>
          <w:rStyle w:val="fontstyle44"/>
          <w:sz w:val="28"/>
          <w:szCs w:val="28"/>
        </w:rPr>
        <w:softHyphen/>
        <w:t>вые (</w:t>
      </w:r>
      <w:proofErr w:type="spellStart"/>
      <w:r w:rsidRPr="001B0154">
        <w:rPr>
          <w:rStyle w:val="fontstyle44"/>
          <w:sz w:val="28"/>
          <w:szCs w:val="28"/>
        </w:rPr>
        <w:t>игротренинги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игротерапия</w:t>
      </w:r>
      <w:proofErr w:type="spellEnd"/>
      <w:r w:rsidRPr="001B0154">
        <w:rPr>
          <w:rStyle w:val="fontstyle44"/>
          <w:sz w:val="28"/>
          <w:szCs w:val="28"/>
        </w:rPr>
        <w:t xml:space="preserve">), самомассаж);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(арт-терапия,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1B0154">
        <w:rPr>
          <w:rStyle w:val="fontstyle44"/>
          <w:sz w:val="28"/>
          <w:szCs w:val="28"/>
        </w:rPr>
        <w:t>сказкотерапия</w:t>
      </w:r>
      <w:proofErr w:type="spellEnd"/>
      <w:r w:rsidRPr="001B0154">
        <w:rPr>
          <w:rStyle w:val="fontstyle44"/>
          <w:sz w:val="28"/>
          <w:szCs w:val="28"/>
        </w:rPr>
        <w:t xml:space="preserve">, </w:t>
      </w:r>
      <w:proofErr w:type="spellStart"/>
      <w:r w:rsidRPr="001B0154">
        <w:rPr>
          <w:rStyle w:val="fontstyle44"/>
          <w:sz w:val="28"/>
          <w:szCs w:val="28"/>
        </w:rPr>
        <w:t>психогимнастики</w:t>
      </w:r>
      <w:proofErr w:type="spellEnd"/>
      <w:r w:rsidRPr="001B0154">
        <w:rPr>
          <w:rStyle w:val="fontstyle44"/>
          <w:sz w:val="28"/>
          <w:szCs w:val="28"/>
        </w:rPr>
        <w:t xml:space="preserve"> и др.) </w:t>
      </w:r>
    </w:p>
    <w:p w:rsidR="00E32E9A" w:rsidRPr="00F33FA1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 xml:space="preserve">К числу </w:t>
      </w:r>
      <w:proofErr w:type="spellStart"/>
      <w:r w:rsidRPr="001B0154">
        <w:rPr>
          <w:rStyle w:val="fontstyle44"/>
          <w:sz w:val="28"/>
          <w:szCs w:val="28"/>
        </w:rPr>
        <w:t>здоровьесберегающих</w:t>
      </w:r>
      <w:proofErr w:type="spellEnd"/>
      <w:r w:rsidRPr="001B0154">
        <w:rPr>
          <w:rStyle w:val="fontstyle44"/>
          <w:sz w:val="28"/>
          <w:szCs w:val="28"/>
        </w:rPr>
        <w:t xml:space="preserve">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E831BE" w:rsidRDefault="001068F0" w:rsidP="00BD08C4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2. </w:t>
      </w:r>
      <w:r w:rsidR="007B782A" w:rsidRPr="00E831BE">
        <w:rPr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AB55E2" w:rsidRPr="00BD08C4" w:rsidRDefault="00BD08C4" w:rsidP="00BD08C4">
      <w:pPr>
        <w:pStyle w:val="rtejustify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="007B782A"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D212D8" w:rsidRDefault="007E49F6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D212D8" w:rsidRDefault="0007700C" w:rsidP="0007700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Классификация учебных проектов: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«повествовательные»,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5E1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07700C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D212D8" w:rsidRDefault="002479B9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="00BD08C4"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ипы проектов: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доминирующему методу: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приключенческие, </w:t>
      </w:r>
    </w:p>
    <w:p w:rsidR="00BD08C4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практико-ориентированные.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характеру содержания: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включают ребенка и его семью,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и природу,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и рукотворный мир, </w:t>
      </w:r>
    </w:p>
    <w:p w:rsidR="00BD08C4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ребенка, общество и его культурные ценности.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характеру участия ребенка в проекте: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заказчик,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исполнитель, </w:t>
      </w:r>
    </w:p>
    <w:p w:rsidR="00BD08C4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 от зарождения идеи до получения результата.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характеру контактов: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внутри одной возрастной группы,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контакте с другой возрастной группой,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внутри ДОУ,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контакте с семьей,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учреждениями культуры, </w:t>
      </w:r>
    </w:p>
    <w:p w:rsidR="00BD08C4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общественными организациями (открытый проект).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количеству участников: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индивидуальный, 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парный,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групповой</w:t>
      </w:r>
      <w:r w:rsidR="00E831BE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D08C4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фронтальный.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продолжительности: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краткосрочный, </w:t>
      </w:r>
    </w:p>
    <w:p w:rsidR="00E831BE" w:rsidRPr="00D212D8" w:rsidRDefault="00E831BE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средней продолжительности,</w:t>
      </w:r>
    </w:p>
    <w:p w:rsidR="00BD08C4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долгосрочный.</w:t>
      </w:r>
    </w:p>
    <w:p w:rsidR="00BD08C4" w:rsidRPr="00D212D8" w:rsidRDefault="00BD08C4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Default="00774CBA" w:rsidP="003C0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5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исследовательской деятельности в детском саду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774CBA" w:rsidRDefault="00774CBA" w:rsidP="003C05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Методы и приемы организации экспериментально – исследовательской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деятельности:</w:t>
      </w:r>
      <w:r w:rsidRPr="00774C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эвристические беседы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и решение вопросов проблемного характера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моделирование (создание моделей об изменениях в неживой природе)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фиксация результатов: наблюдений, опытов, экспериментов, </w:t>
      </w:r>
      <w:r w:rsidR="0024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«погружение» в краски, звуки, запахи и образы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подражание голосам и звукам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художественного слова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774CBA" w:rsidRPr="00774CBA" w:rsidRDefault="006D2FA3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74CBA"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итуации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5E1" w:rsidRPr="00155C67" w:rsidRDefault="00774CBA" w:rsidP="00155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трудовые поручения, действия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5E1" w:rsidRDefault="00774CBA" w:rsidP="003C05E1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 w:rsidRPr="00774CBA"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F33FA1" w:rsidRP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Со</w:t>
      </w:r>
      <w:r w:rsidR="00F33FA1">
        <w:rPr>
          <w:color w:val="000000"/>
          <w:sz w:val="28"/>
          <w:szCs w:val="28"/>
        </w:rPr>
        <w:t>стояние и превращение вещества.</w:t>
      </w:r>
    </w:p>
    <w:p w:rsid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Движение   воздуха, воды.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F33FA1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6D2FA3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Условия жизни растений.</w:t>
      </w:r>
    </w:p>
    <w:p w:rsid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растений.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животных.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строительных сооружений.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транспорта. </w:t>
      </w:r>
    </w:p>
    <w:p w:rsidR="006D2FA3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профессий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карте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Стороны света.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Рельефы местности. </w:t>
      </w:r>
    </w:p>
    <w:p w:rsid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Природные    ландшафты и их обитатели.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6D2FA3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Части света, их природные и культурные «метки»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-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символы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F33FA1" w:rsidRPr="00F33FA1" w:rsidRDefault="002479B9" w:rsidP="0030019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proofErr w:type="gramStart"/>
      <w:r w:rsidRPr="006D2FA3"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E831BE" w:rsidRPr="00D212D8" w:rsidRDefault="002479B9" w:rsidP="00D212D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История    жилища и благоустройства.</w:t>
      </w:r>
    </w:p>
    <w:p w:rsidR="0007700C" w:rsidRPr="00E831BE" w:rsidRDefault="0007700C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4. </w:t>
      </w:r>
      <w:r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Pr="00E831BE">
        <w:rPr>
          <w:b/>
          <w:color w:val="000000" w:themeColor="text1"/>
          <w:sz w:val="28"/>
          <w:szCs w:val="28"/>
        </w:rPr>
        <w:t>Информацио</w:t>
      </w:r>
      <w:r w:rsidR="00155C67" w:rsidRPr="00E831BE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EF4540" w:rsidRDefault="0007700C" w:rsidP="00EF4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</w:t>
      </w:r>
      <w:r w:rsidRPr="00EF4540">
        <w:rPr>
          <w:rFonts w:ascii="Times New Roman" w:hAnsi="Times New Roman" w:cs="Times New Roman"/>
          <w:sz w:val="28"/>
          <w:szCs w:val="28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Default="0007700C" w:rsidP="00EF45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="006D2FA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07700C" w:rsidRPr="00D931E8" w:rsidRDefault="0007700C" w:rsidP="00D9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1E8"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 w:rsidRPr="00D931E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компьютерным программам ДОУ: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Исследовательский характер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Легкость для самостоятельных занятий детей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широкого спектра навыков и представлений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Возрастное соответствие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Занимательность.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Классификация программ: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воображения, мышления, памяти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Говорящие словари иностранных языков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Простейшие графические редакторы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Игры-путешествия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чтению, математике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мультимедийных презентаций</w:t>
      </w:r>
    </w:p>
    <w:p w:rsidR="0007700C" w:rsidRPr="00EF4540" w:rsidRDefault="0007700C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Преимущества компьютера: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несет в себе образный тип информации, понятный дошкольникам;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движения, звук, мультипликация надолго привлекает внимание ребенка;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обладает стимулом познавательной активности детей;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 возможность индивидуализации обучения;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D212D8" w:rsidRDefault="00D212D8" w:rsidP="00D212D8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07700C" w:rsidRPr="00C45E82" w:rsidRDefault="0007700C" w:rsidP="00D212D8">
      <w:pPr>
        <w:pStyle w:val="rtejustify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lastRenderedPageBreak/>
        <w:t>Ошибки при использовании</w:t>
      </w:r>
      <w:r w:rsidR="00C45E82"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методическая подготовленность педагога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Неправильное определение дидактической роли и места ИКТ на занятиях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Бесплановость, случайность применения ИКТ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Перегруженность занятия демонстрацией.</w:t>
      </w:r>
    </w:p>
    <w:p w:rsidR="00AB55E2" w:rsidRPr="00EF4540" w:rsidRDefault="0007700C" w:rsidP="00EF4540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</w:t>
      </w:r>
      <w:r w:rsid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700C" w:rsidRPr="0007700C" w:rsidRDefault="00EF4540" w:rsidP="0007700C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700C"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="0007700C" w:rsidRPr="0007700C">
        <w:rPr>
          <w:color w:val="000000"/>
          <w:sz w:val="28"/>
          <w:szCs w:val="28"/>
        </w:rPr>
        <w:t xml:space="preserve"> и для оформления стендов, гр</w:t>
      </w:r>
      <w:r w:rsidR="00D931E8">
        <w:rPr>
          <w:color w:val="000000"/>
          <w:sz w:val="28"/>
          <w:szCs w:val="28"/>
        </w:rPr>
        <w:t>уппы, кабинетов (сканирование, интернет,</w:t>
      </w:r>
      <w:r w:rsidR="0007700C" w:rsidRPr="0007700C">
        <w:rPr>
          <w:color w:val="000000"/>
          <w:sz w:val="28"/>
          <w:szCs w:val="28"/>
        </w:rPr>
        <w:t xml:space="preserve"> принтер, презентация).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07700C">
        <w:rPr>
          <w:color w:val="000000"/>
          <w:sz w:val="28"/>
          <w:szCs w:val="28"/>
        </w:rPr>
        <w:t>Р</w:t>
      </w:r>
      <w:proofErr w:type="gramEnd"/>
      <w:r w:rsidRPr="0007700C">
        <w:rPr>
          <w:color w:val="000000"/>
          <w:sz w:val="28"/>
          <w:szCs w:val="28"/>
        </w:rPr>
        <w:t>ower</w:t>
      </w:r>
      <w:proofErr w:type="spellEnd"/>
      <w:r w:rsidRPr="0007700C">
        <w:rPr>
          <w:color w:val="000000"/>
          <w:sz w:val="28"/>
          <w:szCs w:val="28"/>
        </w:rPr>
        <w:t xml:space="preserve"> </w:t>
      </w:r>
      <w:proofErr w:type="spellStart"/>
      <w:r w:rsidRPr="0007700C">
        <w:rPr>
          <w:color w:val="000000"/>
          <w:sz w:val="28"/>
          <w:szCs w:val="28"/>
        </w:rPr>
        <w:t>Рoint</w:t>
      </w:r>
      <w:proofErr w:type="spellEnd"/>
      <w:r w:rsidRPr="0007700C"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E831BE" w:rsidRDefault="00D931E8" w:rsidP="00E831BE">
      <w:pPr>
        <w:pStyle w:val="rtejustify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BB70C6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4DD6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B97904" w:rsidRDefault="000A39DE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учреждениях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(например: д/с №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ются ком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психологической разгрузки - это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  <w:r w:rsidR="00E831BE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узыкальный и физкультурный залы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долечивания (после болезни), помещение по экологическому развитию дошкольника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продуктивной деятельности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E09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ства - в отрочество», «Детство», «От рождения до школы».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</w:t>
      </w:r>
      <w:proofErr w:type="gramStart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демонстрационный</w:t>
      </w:r>
      <w:proofErr w:type="gramEnd"/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раздаточный) в соответствии с учебными целями и задачами;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Default="009C5E09" w:rsidP="00B9790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D931E8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E831BE" w:rsidRDefault="00E831BE" w:rsidP="00E831BE">
      <w:pPr>
        <w:pStyle w:val="rtejustify"/>
        <w:ind w:left="1211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6.</w:t>
      </w:r>
      <w:r w:rsidR="00EF4540" w:rsidRPr="00E831BE">
        <w:rPr>
          <w:b/>
          <w:color w:val="000000" w:themeColor="text1"/>
          <w:sz w:val="28"/>
          <w:szCs w:val="28"/>
        </w:rPr>
        <w:t>Технология портфолио дошкольника</w:t>
      </w:r>
    </w:p>
    <w:p w:rsidR="00EF4540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D931E8">
        <w:rPr>
          <w:rStyle w:val="fontstyle44"/>
          <w:sz w:val="28"/>
          <w:szCs w:val="28"/>
        </w:rPr>
        <w:t>Портфолио</w:t>
      </w:r>
      <w:r w:rsidRPr="00EF4540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EF4540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EF4540">
        <w:rPr>
          <w:rStyle w:val="fontstyle44"/>
          <w:b w:val="0"/>
          <w:sz w:val="28"/>
          <w:szCs w:val="28"/>
        </w:rPr>
        <w:softHyphen/>
        <w:t>ный маршрут развития ребенка</w:t>
      </w:r>
      <w:r>
        <w:rPr>
          <w:rStyle w:val="fontstyle44"/>
          <w:b w:val="0"/>
          <w:sz w:val="28"/>
          <w:szCs w:val="28"/>
        </w:rPr>
        <w:t>.</w:t>
      </w:r>
    </w:p>
    <w:p w:rsidR="00300198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>диагности</w:t>
      </w:r>
      <w:r w:rsidRPr="00EF4540">
        <w:rPr>
          <w:rStyle w:val="fontstyle44"/>
          <w:b w:val="0"/>
          <w:sz w:val="28"/>
          <w:szCs w:val="28"/>
        </w:rPr>
        <w:softHyphen/>
        <w:t xml:space="preserve">ческая (фиксирует </w:t>
      </w:r>
      <w:proofErr w:type="gramStart"/>
      <w:r w:rsidRPr="00EF4540">
        <w:rPr>
          <w:rStyle w:val="fontstyle44"/>
          <w:b w:val="0"/>
          <w:sz w:val="28"/>
          <w:szCs w:val="28"/>
        </w:rPr>
        <w:t>изменения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и рост за определенный период времени),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EF4540">
        <w:rPr>
          <w:rStyle w:val="fontstyle44"/>
          <w:b w:val="0"/>
          <w:sz w:val="28"/>
          <w:szCs w:val="28"/>
        </w:rPr>
        <w:t>содержательная</w:t>
      </w:r>
      <w:proofErr w:type="gramEnd"/>
      <w:r w:rsidRPr="00EF4540">
        <w:rPr>
          <w:rStyle w:val="fontstyle44"/>
          <w:b w:val="0"/>
          <w:sz w:val="28"/>
          <w:szCs w:val="28"/>
        </w:rPr>
        <w:t xml:space="preserve"> (раскрывает весь спектр выполняе</w:t>
      </w:r>
      <w:r w:rsidRPr="00EF4540">
        <w:rPr>
          <w:rStyle w:val="fontstyle44"/>
          <w:b w:val="0"/>
          <w:sz w:val="28"/>
          <w:szCs w:val="28"/>
        </w:rPr>
        <w:softHyphen/>
        <w:t>мых р</w:t>
      </w:r>
      <w:r>
        <w:rPr>
          <w:rStyle w:val="fontstyle44"/>
          <w:b w:val="0"/>
          <w:sz w:val="28"/>
          <w:szCs w:val="28"/>
        </w:rPr>
        <w:t>абот),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рейтинговая</w:t>
      </w:r>
      <w:proofErr w:type="gramEnd"/>
      <w:r>
        <w:rPr>
          <w:rStyle w:val="fontstyle44"/>
          <w:b w:val="0"/>
          <w:sz w:val="28"/>
          <w:szCs w:val="28"/>
        </w:rPr>
        <w:t xml:space="preserve"> (показывает </w:t>
      </w:r>
      <w:r w:rsidRPr="00EF4540">
        <w:rPr>
          <w:rStyle w:val="fontstyle44"/>
          <w:b w:val="0"/>
          <w:sz w:val="28"/>
          <w:szCs w:val="28"/>
        </w:rPr>
        <w:t>диапазон умений и на</w:t>
      </w:r>
      <w:r w:rsidRPr="00EF4540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F4540" w:rsidRPr="00EF4540" w:rsidRDefault="00EF4540" w:rsidP="00300198">
      <w:pPr>
        <w:pStyle w:val="1"/>
        <w:jc w:val="both"/>
        <w:rPr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</w:t>
      </w:r>
      <w:r w:rsidR="00300198">
        <w:rPr>
          <w:rStyle w:val="fontstyle44"/>
          <w:b w:val="0"/>
          <w:sz w:val="28"/>
          <w:szCs w:val="28"/>
        </w:rPr>
        <w:t xml:space="preserve">  </w:t>
      </w:r>
      <w:r w:rsidR="00D931E8">
        <w:rPr>
          <w:rStyle w:val="fontstyle44"/>
          <w:b w:val="0"/>
          <w:sz w:val="28"/>
          <w:szCs w:val="28"/>
        </w:rPr>
        <w:t>Вариантов портфолио очень много</w:t>
      </w:r>
      <w:r w:rsidR="0034655C">
        <w:rPr>
          <w:rStyle w:val="fontstyle44"/>
          <w:b w:val="0"/>
          <w:sz w:val="28"/>
          <w:szCs w:val="28"/>
        </w:rPr>
        <w:t>. С</w:t>
      </w:r>
      <w:r w:rsidRPr="00EF4540">
        <w:rPr>
          <w:rStyle w:val="fontstyle44"/>
          <w:b w:val="0"/>
          <w:sz w:val="28"/>
          <w:szCs w:val="28"/>
        </w:rPr>
        <w:t>одержание разделов</w:t>
      </w:r>
      <w:r w:rsidR="0034655C">
        <w:rPr>
          <w:rStyle w:val="fontstyle44"/>
          <w:b w:val="0"/>
          <w:sz w:val="28"/>
          <w:szCs w:val="28"/>
        </w:rPr>
        <w:t xml:space="preserve"> </w:t>
      </w:r>
      <w:r w:rsidRPr="00EF4540">
        <w:rPr>
          <w:rStyle w:val="fontstyle44"/>
          <w:b w:val="0"/>
          <w:sz w:val="28"/>
          <w:szCs w:val="28"/>
        </w:rPr>
        <w:t xml:space="preserve"> за</w:t>
      </w:r>
      <w:r w:rsidRPr="00EF4540">
        <w:rPr>
          <w:rStyle w:val="fontstyle44"/>
          <w:b w:val="0"/>
          <w:sz w:val="28"/>
          <w:szCs w:val="28"/>
        </w:rPr>
        <w:softHyphen/>
        <w:t>полняется постепенно, в соответствии с возможностями и достижениями дошкольника</w:t>
      </w:r>
      <w:r w:rsidR="0034655C">
        <w:rPr>
          <w:rStyle w:val="fontstyle44"/>
          <w:b w:val="0"/>
          <w:sz w:val="28"/>
          <w:szCs w:val="28"/>
        </w:rPr>
        <w:t xml:space="preserve">. </w:t>
      </w:r>
      <w:r w:rsidR="00795F5B" w:rsidRPr="00795F5B">
        <w:rPr>
          <w:rStyle w:val="fontstyle44"/>
          <w:sz w:val="28"/>
          <w:szCs w:val="28"/>
        </w:rPr>
        <w:t xml:space="preserve"> </w:t>
      </w:r>
      <w:r w:rsidR="00D931E8" w:rsidRPr="00EF4540">
        <w:rPr>
          <w:rStyle w:val="fontstyle44"/>
          <w:sz w:val="28"/>
          <w:szCs w:val="28"/>
        </w:rPr>
        <w:t>И. Руденко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Раздел 1 «Давайте познакомимся».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(«Мне нравит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ся...», «Обожаю, когда...»), в которой будут записаны ответы ребенка.</w:t>
      </w:r>
      <w:proofErr w:type="gramEnd"/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2 «Я расту!».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 вносятся антропометриче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3 «Портрет моего ребенка».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помещаются сочинения родителей о своем малыше.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4 «Я мечтаю...».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фиксируются высказы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5 «Вот что я могу».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6 «Мои достижения».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фиксируются гра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моты, дипломы (от различных организаций: детского сада, СМИ, проводящих конкурсы).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7 «Посоветуйте мне...».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даются рекомен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дации родителям воспитателем и всеми специалистами, рабо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тающими с ребенком.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Раздел 8 «Спрашивайте, родители!».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родители формулируют свои вопросы к специалистам ДОУ.</w:t>
      </w:r>
    </w:p>
    <w:p w:rsidR="00863B04" w:rsidRPr="00863B04" w:rsidRDefault="00863B04" w:rsidP="00863B04">
      <w:pPr>
        <w:pStyle w:val="style10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863B04">
        <w:rPr>
          <w:rStyle w:val="fontstyle44"/>
          <w:sz w:val="28"/>
          <w:szCs w:val="28"/>
        </w:rPr>
        <w:t>, портфо</w:t>
      </w:r>
      <w:r w:rsidRPr="00863B04">
        <w:rPr>
          <w:rStyle w:val="fontstyle44"/>
          <w:sz w:val="28"/>
          <w:szCs w:val="28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 w:rsidRPr="00863B04">
        <w:rPr>
          <w:rStyle w:val="fontstyle49"/>
          <w:sz w:val="28"/>
          <w:szCs w:val="28"/>
        </w:rPr>
        <w:t xml:space="preserve">Титульный лист, </w:t>
      </w:r>
      <w:r w:rsidRPr="00863B04"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 w:rsidRPr="00863B04">
        <w:rPr>
          <w:rStyle w:val="fontstyle44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Раздел 1 «Познакомьтесь со мной»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вкладыши «По</w:t>
      </w:r>
      <w:r w:rsidRPr="00863B04"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63B04"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863B04">
        <w:rPr>
          <w:rStyle w:val="fontstyle44"/>
          <w:sz w:val="28"/>
          <w:szCs w:val="28"/>
        </w:rPr>
        <w:t xml:space="preserve"> из</w:t>
      </w:r>
      <w:r w:rsidRPr="00863B04">
        <w:rPr>
          <w:rStyle w:val="fontstyle44"/>
          <w:sz w:val="28"/>
          <w:szCs w:val="28"/>
        </w:rPr>
        <w:softHyphen/>
        <w:t xml:space="preserve">вестных </w:t>
      </w:r>
      <w:proofErr w:type="gramStart"/>
      <w:r w:rsidRPr="00863B04">
        <w:rPr>
          <w:rStyle w:val="fontstyle44"/>
          <w:sz w:val="28"/>
          <w:szCs w:val="28"/>
        </w:rPr>
        <w:t>однофамильцах</w:t>
      </w:r>
      <w:proofErr w:type="gramEnd"/>
      <w:r w:rsidRPr="00863B04">
        <w:rPr>
          <w:rStyle w:val="fontstyle44"/>
          <w:sz w:val="28"/>
          <w:szCs w:val="28"/>
        </w:rPr>
        <w:t>, персональная информация ре</w:t>
      </w:r>
      <w:r w:rsidRPr="00863B04"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lastRenderedPageBreak/>
        <w:t xml:space="preserve"> </w:t>
      </w:r>
      <w:r w:rsidRPr="00863B04">
        <w:rPr>
          <w:rStyle w:val="fontstyle49"/>
          <w:b/>
          <w:bCs/>
          <w:sz w:val="28"/>
          <w:szCs w:val="28"/>
        </w:rPr>
        <w:t>Раздел 2 «Я</w:t>
      </w:r>
      <w:r w:rsidR="00795F5B">
        <w:rPr>
          <w:rStyle w:val="fontstyle49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расту» </w:t>
      </w:r>
      <w:r w:rsidRPr="00863B04">
        <w:rPr>
          <w:rStyle w:val="fontstyle44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863B04">
        <w:rPr>
          <w:rStyle w:val="fontstyle44"/>
          <w:sz w:val="28"/>
          <w:szCs w:val="28"/>
        </w:rPr>
        <w:t>например</w:t>
      </w:r>
      <w:proofErr w:type="gramEnd"/>
      <w:r w:rsidRPr="00863B04">
        <w:rPr>
          <w:rStyle w:val="fontstyle44"/>
          <w:sz w:val="28"/>
          <w:szCs w:val="28"/>
        </w:rPr>
        <w:t xml:space="preserve"> считать до пяти, кувыркаться и др.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3 «Моя семья». </w:t>
      </w:r>
      <w:r w:rsidRPr="00863B04">
        <w:rPr>
          <w:rStyle w:val="fontstyle44"/>
          <w:sz w:val="28"/>
          <w:szCs w:val="28"/>
        </w:rPr>
        <w:t>В содержание этого раздела включа</w:t>
      </w:r>
      <w:r w:rsidRPr="00863B04"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 w:rsidRPr="00863B04"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 w:rsidRPr="00863B04"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 w:rsidRPr="00863B04">
        <w:rPr>
          <w:rStyle w:val="fontstyle44"/>
          <w:sz w:val="28"/>
          <w:szCs w:val="28"/>
        </w:rPr>
        <w:softHyphen/>
        <w:t>вождения с членами семьи).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Раздел 4 «Чем могу — помогу»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фотографии ребен</w:t>
      </w:r>
      <w:r w:rsidRPr="00863B04"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Раздел 5 «Мир вокруг нас». </w:t>
      </w:r>
      <w:r w:rsidRPr="00863B04">
        <w:rPr>
          <w:rStyle w:val="fontstyle44"/>
          <w:sz w:val="28"/>
          <w:szCs w:val="28"/>
        </w:rPr>
        <w:t>В данный раздел вносятся не</w:t>
      </w:r>
      <w:r w:rsidRPr="00863B04"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 w:rsidRPr="00863B04">
        <w:rPr>
          <w:rStyle w:val="fontstyle44"/>
          <w:sz w:val="28"/>
          <w:szCs w:val="28"/>
        </w:rPr>
        <w:softHyphen/>
        <w:t>знавательным прогулкам.</w:t>
      </w:r>
    </w:p>
    <w:p w:rsidR="00863B04" w:rsidRPr="00863B04" w:rsidRDefault="00863B04" w:rsidP="00863B04">
      <w:pPr>
        <w:pStyle w:val="style3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 w:rsidRPr="00863B04"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 w:rsidRPr="00863B04"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</w:t>
      </w:r>
      <w:r w:rsidR="00795F5B">
        <w:rPr>
          <w:rStyle w:val="fontstyle44"/>
          <w:sz w:val="28"/>
          <w:szCs w:val="28"/>
        </w:rPr>
        <w:t>)</w:t>
      </w:r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портфолио: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1 «Информация родителей», </w:t>
      </w:r>
      <w:r w:rsidRPr="00863B04"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63B04">
        <w:rPr>
          <w:rStyle w:val="fontstyle44"/>
          <w:sz w:val="28"/>
          <w:szCs w:val="28"/>
          <w:lang w:eastAsia="en-US"/>
        </w:rPr>
        <w:softHyphen/>
        <w:t>тели.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2 «Информация педагогов» </w:t>
      </w:r>
      <w:r w:rsidRPr="00863B04"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63B04"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 w:rsidRPr="00863B04"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Раздел 3 «Информация ребенка о себе»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</w:t>
      </w:r>
      <w:r w:rsidRPr="00863B04"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 w:rsidRPr="00863B04"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>Л. И. Адаменко предлагает следующую структуру порт</w:t>
      </w:r>
      <w:r w:rsidRPr="00863B04">
        <w:rPr>
          <w:rStyle w:val="fontstyle44"/>
          <w:sz w:val="28"/>
          <w:szCs w:val="28"/>
        </w:rPr>
        <w:softHyphen/>
        <w:t>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47"/>
          <w:b/>
          <w:bCs/>
          <w:sz w:val="28"/>
          <w:szCs w:val="28"/>
          <w:lang w:eastAsia="en-US"/>
        </w:rPr>
        <w:t xml:space="preserve"> </w:t>
      </w:r>
      <w:proofErr w:type="gramStart"/>
      <w:r w:rsidRPr="00863B04">
        <w:rPr>
          <w:rStyle w:val="fontstyle49"/>
          <w:b/>
          <w:bCs/>
          <w:sz w:val="28"/>
          <w:szCs w:val="28"/>
          <w:lang w:eastAsia="en-US"/>
        </w:rPr>
        <w:t>блок</w:t>
      </w:r>
      <w:proofErr w:type="gramEnd"/>
      <w:r w:rsidRPr="00863B04">
        <w:rPr>
          <w:rStyle w:val="fontstyle49"/>
          <w:b/>
          <w:bCs/>
          <w:sz w:val="28"/>
          <w:szCs w:val="28"/>
          <w:lang w:eastAsia="en-US"/>
        </w:rPr>
        <w:t xml:space="preserve"> «Какой ребенок хороший», </w:t>
      </w:r>
      <w:r w:rsidRPr="00863B04">
        <w:rPr>
          <w:rStyle w:val="fontstyle44"/>
          <w:sz w:val="28"/>
          <w:szCs w:val="28"/>
          <w:lang w:eastAsia="en-US"/>
        </w:rPr>
        <w:t>который содержит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63B04"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 w:rsidRPr="00863B04"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 w:rsidRPr="00863B04"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63B04"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 w:rsidRPr="00863B04">
        <w:rPr>
          <w:rStyle w:val="fontstyle44"/>
          <w:sz w:val="28"/>
          <w:szCs w:val="28"/>
          <w:lang w:eastAsia="en-US"/>
        </w:rPr>
        <w:softHyphen/>
        <w:t xml:space="preserve">держание которой входят благодарность ребенку — за </w:t>
      </w:r>
      <w:r w:rsidRPr="00863B04">
        <w:rPr>
          <w:rStyle w:val="fontstyle44"/>
          <w:sz w:val="28"/>
          <w:szCs w:val="28"/>
          <w:lang w:eastAsia="en-US"/>
        </w:rPr>
        <w:lastRenderedPageBreak/>
        <w:t>доброту, щедрость, хороший поступок; благодарственные письма родителям — за воспитание ребенка;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 </w:t>
      </w: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умелый»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63B04"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63B04"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 w:rsidRPr="00863B04"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63B04">
        <w:rPr>
          <w:rStyle w:val="fontstyle44"/>
          <w:sz w:val="28"/>
          <w:szCs w:val="28"/>
        </w:rPr>
        <w:softHyphen/>
        <w:t>ность;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proofErr w:type="gramStart"/>
      <w:r w:rsidRPr="00863B04">
        <w:rPr>
          <w:rStyle w:val="a4"/>
          <w:sz w:val="28"/>
          <w:szCs w:val="28"/>
        </w:rPr>
        <w:t>блок</w:t>
      </w:r>
      <w:proofErr w:type="gramEnd"/>
      <w:r w:rsidRPr="00863B04">
        <w:rPr>
          <w:rStyle w:val="a4"/>
          <w:sz w:val="28"/>
          <w:szCs w:val="28"/>
        </w:rPr>
        <w:t xml:space="preserve"> «Какой ребенок успешный»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 w:rsidRPr="00863B04"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 w:rsidRPr="00863B04"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 w:rsidRPr="00863B04">
        <w:rPr>
          <w:rStyle w:val="fontstyle44"/>
          <w:sz w:val="28"/>
          <w:szCs w:val="28"/>
        </w:rPr>
        <w:softHyphen/>
        <w:t>страции успешности и др.</w:t>
      </w:r>
    </w:p>
    <w:p w:rsidR="00300198" w:rsidRPr="00E831BE" w:rsidRDefault="00863B04" w:rsidP="00E831BE">
      <w:pPr>
        <w:shd w:val="clear" w:color="auto" w:fill="FFFFFF"/>
        <w:spacing w:before="173" w:after="173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63B04"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C47C48" w:rsidRDefault="00C47C48" w:rsidP="00C47C48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C47C48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C47C48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Технология «Портфолио педагога»</w:t>
      </w:r>
    </w:p>
    <w:p w:rsidR="0034655C" w:rsidRDefault="00795F5B" w:rsidP="00795F5B">
      <w:pPr>
        <w:pStyle w:val="style13"/>
        <w:ind w:left="720" w:firstLine="696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>
        <w:rPr>
          <w:rStyle w:val="fontstyle44"/>
          <w:sz w:val="28"/>
          <w:szCs w:val="28"/>
        </w:rPr>
        <w:t>: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творчески думающим,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proofErr w:type="gramStart"/>
      <w:r w:rsidRPr="00795F5B">
        <w:rPr>
          <w:rStyle w:val="fontstyle44"/>
          <w:sz w:val="28"/>
          <w:szCs w:val="28"/>
        </w:rPr>
        <w:t>владеющим</w:t>
      </w:r>
      <w:proofErr w:type="gramEnd"/>
      <w:r w:rsidRPr="00795F5B">
        <w:rPr>
          <w:rStyle w:val="fontstyle44"/>
          <w:sz w:val="28"/>
          <w:szCs w:val="28"/>
        </w:rPr>
        <w:t xml:space="preserve"> современными технологиями образования,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приемами психолого-педагогической диагно</w:t>
      </w:r>
      <w:r w:rsidRPr="00795F5B">
        <w:rPr>
          <w:rStyle w:val="fontstyle44"/>
          <w:sz w:val="28"/>
          <w:szCs w:val="28"/>
        </w:rPr>
        <w:softHyphen/>
        <w:t xml:space="preserve">стики,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795F5B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795F5B">
        <w:rPr>
          <w:rStyle w:val="fontstyle44"/>
          <w:sz w:val="28"/>
          <w:szCs w:val="28"/>
        </w:rPr>
        <w:softHyphen/>
        <w:t xml:space="preserve">ности,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умением прогнозировать свой конечный</w:t>
      </w:r>
      <w:r w:rsidR="0034655C">
        <w:rPr>
          <w:rStyle w:val="fontstyle44"/>
          <w:sz w:val="28"/>
          <w:szCs w:val="28"/>
        </w:rPr>
        <w:t xml:space="preserve"> результат. </w:t>
      </w:r>
    </w:p>
    <w:p w:rsidR="00795F5B" w:rsidRPr="00795F5B" w:rsidRDefault="0034655C" w:rsidP="0034655C">
      <w:pPr>
        <w:pStyle w:val="style1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У каждого педагога </w:t>
      </w:r>
      <w:r w:rsidR="00795F5B" w:rsidRPr="00795F5B">
        <w:rPr>
          <w:rStyle w:val="fontstyle44"/>
          <w:sz w:val="28"/>
          <w:szCs w:val="28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795F5B"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 w:rsidR="00795F5B" w:rsidRPr="00795F5B">
        <w:rPr>
          <w:rStyle w:val="fontstyle49"/>
          <w:sz w:val="28"/>
          <w:szCs w:val="28"/>
        </w:rPr>
        <w:t>портфолио педагога</w:t>
      </w:r>
      <w:r w:rsidR="00795F5B">
        <w:rPr>
          <w:rStyle w:val="fontstyle49"/>
          <w:sz w:val="28"/>
          <w:szCs w:val="28"/>
        </w:rPr>
        <w:t>.</w:t>
      </w:r>
    </w:p>
    <w:p w:rsidR="00795F5B" w:rsidRPr="00795F5B" w:rsidRDefault="00795F5B" w:rsidP="0034655C">
      <w:pPr>
        <w:pStyle w:val="style10"/>
        <w:ind w:firstLine="70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95F5B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5F5B" w:rsidRPr="00BB57AB" w:rsidRDefault="00795F5B" w:rsidP="00BB57AB">
      <w:pPr>
        <w:pStyle w:val="style32"/>
        <w:jc w:val="both"/>
        <w:rPr>
          <w:b/>
          <w:sz w:val="28"/>
          <w:szCs w:val="28"/>
        </w:rPr>
      </w:pPr>
      <w:r w:rsidRPr="00BB57AB">
        <w:rPr>
          <w:rStyle w:val="fontstyle44"/>
          <w:b/>
          <w:sz w:val="28"/>
          <w:szCs w:val="28"/>
        </w:rPr>
        <w:t>Для создания комплексного портфолио целесообразно</w:t>
      </w:r>
      <w:r w:rsidR="00BB57AB">
        <w:rPr>
          <w:rStyle w:val="fontstyle44"/>
          <w:b/>
          <w:sz w:val="28"/>
          <w:szCs w:val="28"/>
        </w:rPr>
        <w:t xml:space="preserve"> </w:t>
      </w:r>
      <w:r w:rsidRPr="00BB57AB">
        <w:rPr>
          <w:rStyle w:val="fontstyle44"/>
          <w:b/>
          <w:sz w:val="28"/>
          <w:szCs w:val="28"/>
        </w:rPr>
        <w:t>ввести следующие разделы</w:t>
      </w:r>
      <w:r w:rsidR="00BB57AB">
        <w:rPr>
          <w:rStyle w:val="fontstyle44"/>
          <w:b/>
          <w:sz w:val="28"/>
          <w:szCs w:val="28"/>
        </w:rPr>
        <w:t>:</w:t>
      </w:r>
    </w:p>
    <w:p w:rsidR="0034655C" w:rsidRDefault="00795F5B" w:rsidP="0034655C">
      <w:pPr>
        <w:pStyle w:val="style12"/>
        <w:jc w:val="both"/>
        <w:rPr>
          <w:rStyle w:val="fontstyle49"/>
          <w:b/>
          <w:bCs/>
          <w:i/>
          <w:sz w:val="28"/>
          <w:szCs w:val="28"/>
        </w:rPr>
      </w:pPr>
      <w:r w:rsidRPr="00795F5B">
        <w:rPr>
          <w:rStyle w:val="fontstyle62"/>
          <w:b/>
          <w:bCs/>
          <w:sz w:val="28"/>
          <w:szCs w:val="28"/>
        </w:rPr>
        <w:t xml:space="preserve"> </w:t>
      </w:r>
      <w:r w:rsidRPr="0034655C"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lastRenderedPageBreak/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образо</w:t>
      </w:r>
      <w:r w:rsidRPr="00795F5B"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повышение квалификации (название структуры, где про</w:t>
      </w:r>
      <w:r w:rsidRPr="00795F5B"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дипломы различных конкурсов; </w:t>
      </w:r>
    </w:p>
    <w:p w:rsidR="00795F5B" w:rsidRPr="00795F5B" w:rsidRDefault="00795F5B" w:rsidP="00300198">
      <w:pPr>
        <w:pStyle w:val="style12"/>
        <w:numPr>
          <w:ilvl w:val="0"/>
          <w:numId w:val="16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другие документы по усмотрению педагога</w:t>
      </w:r>
      <w:r w:rsidR="0034655C">
        <w:rPr>
          <w:rStyle w:val="fontstyle44"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9"/>
          <w:sz w:val="28"/>
          <w:szCs w:val="28"/>
        </w:rPr>
      </w:pPr>
      <w:r w:rsidRPr="0034655C">
        <w:rPr>
          <w:rStyle w:val="a4"/>
          <w:i/>
          <w:sz w:val="28"/>
          <w:szCs w:val="28"/>
        </w:rPr>
        <w:t>Раздел 2 «Результаты педагогической деятельности»</w:t>
      </w:r>
      <w:r w:rsidRPr="0034655C">
        <w:rPr>
          <w:rStyle w:val="fontstyle49"/>
          <w:i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</w:t>
      </w:r>
      <w:r w:rsidRPr="00795F5B"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 w:rsidRPr="00795F5B"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 w:rsidRPr="00795F5B">
        <w:rPr>
          <w:rStyle w:val="fontstyle44"/>
          <w:sz w:val="28"/>
          <w:szCs w:val="28"/>
        </w:rPr>
        <w:softHyphen/>
        <w:t xml:space="preserve">ный период. В раздел могут быть </w:t>
      </w:r>
      <w:proofErr w:type="gramStart"/>
      <w:r w:rsidRPr="00795F5B">
        <w:rPr>
          <w:rStyle w:val="fontstyle44"/>
          <w:sz w:val="28"/>
          <w:szCs w:val="28"/>
        </w:rPr>
        <w:t>включены</w:t>
      </w:r>
      <w:proofErr w:type="gramEnd"/>
      <w:r w:rsidRPr="00795F5B">
        <w:rPr>
          <w:rStyle w:val="fontstyle44"/>
          <w:sz w:val="28"/>
          <w:szCs w:val="28"/>
        </w:rPr>
        <w:t xml:space="preserve">: </w:t>
      </w:r>
    </w:p>
    <w:p w:rsidR="0034655C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материалы, характеризующие уровень развития представ</w:t>
      </w:r>
      <w:r w:rsidRPr="00795F5B">
        <w:rPr>
          <w:rStyle w:val="fontstyle44"/>
          <w:sz w:val="28"/>
          <w:szCs w:val="28"/>
        </w:rPr>
        <w:softHyphen/>
        <w:t>лений и умений детей,</w:t>
      </w:r>
      <w:r w:rsidRPr="003E145A">
        <w:rPr>
          <w:rStyle w:val="fontstyle44"/>
          <w:sz w:val="28"/>
          <w:szCs w:val="28"/>
        </w:rPr>
        <w:t xml:space="preserve"> уровень развития личностных качеств;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3E145A"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3E145A"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5F5B" w:rsidRPr="003E145A" w:rsidRDefault="00795F5B" w:rsidP="00300198">
      <w:pPr>
        <w:pStyle w:val="style12"/>
        <w:numPr>
          <w:ilvl w:val="0"/>
          <w:numId w:val="17"/>
        </w:numPr>
        <w:jc w:val="both"/>
        <w:rPr>
          <w:sz w:val="28"/>
          <w:szCs w:val="28"/>
        </w:rPr>
      </w:pPr>
      <w:r w:rsidRPr="003E145A">
        <w:rPr>
          <w:rStyle w:val="fontstyle44"/>
          <w:sz w:val="28"/>
          <w:szCs w:val="28"/>
        </w:rPr>
        <w:t>анализ результатов обучения вос</w:t>
      </w:r>
      <w:r w:rsidRPr="003E145A"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3E145A" w:rsidRDefault="00795F5B" w:rsidP="003E145A">
      <w:pPr>
        <w:pStyle w:val="style12"/>
        <w:jc w:val="both"/>
        <w:rPr>
          <w:rStyle w:val="a4"/>
          <w:i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В содержа</w:t>
      </w:r>
      <w:r w:rsidRPr="00795F5B"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материалы, подтвержда</w:t>
      </w:r>
      <w:r w:rsidRPr="00795F5B"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 w:rsidRPr="00795F5B"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в неделях </w:t>
      </w:r>
      <w:proofErr w:type="spellStart"/>
      <w:r w:rsidRPr="00795F5B">
        <w:rPr>
          <w:rStyle w:val="fontstyle44"/>
          <w:sz w:val="28"/>
          <w:szCs w:val="28"/>
          <w:lang w:eastAsia="en-US"/>
        </w:rPr>
        <w:t>педмастерства</w:t>
      </w:r>
      <w:proofErr w:type="spellEnd"/>
      <w:r w:rsidRPr="00795F5B">
        <w:rPr>
          <w:rStyle w:val="fontstyle44"/>
          <w:sz w:val="28"/>
          <w:szCs w:val="28"/>
          <w:lang w:eastAsia="en-US"/>
        </w:rPr>
        <w:t xml:space="preserve">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в проведении семинаров, «круглых столов», мастер-классов;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5F5B" w:rsidRPr="00795F5B" w:rsidRDefault="00795F5B" w:rsidP="00300198">
      <w:pPr>
        <w:pStyle w:val="style12"/>
        <w:numPr>
          <w:ilvl w:val="0"/>
          <w:numId w:val="18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lastRenderedPageBreak/>
        <w:t>Раздел 4 «Предметно-развивающая среда»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795F5B">
        <w:rPr>
          <w:rStyle w:val="fontstyle44"/>
          <w:sz w:val="28"/>
          <w:szCs w:val="28"/>
          <w:lang w:eastAsia="en-US"/>
        </w:rPr>
        <w:t>Содержит ин</w:t>
      </w:r>
      <w:r w:rsidRPr="00795F5B"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E145A" w:rsidRDefault="00795F5B" w:rsidP="00300198">
      <w:pPr>
        <w:pStyle w:val="style12"/>
        <w:numPr>
          <w:ilvl w:val="0"/>
          <w:numId w:val="19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5F5B" w:rsidRPr="00795F5B" w:rsidRDefault="00795F5B" w:rsidP="00300198">
      <w:pPr>
        <w:pStyle w:val="style12"/>
        <w:numPr>
          <w:ilvl w:val="0"/>
          <w:numId w:val="19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3E145A" w:rsidRDefault="00795F5B" w:rsidP="003E145A">
      <w:pPr>
        <w:pStyle w:val="style12"/>
        <w:jc w:val="both"/>
        <w:rPr>
          <w:rStyle w:val="fontstyle44"/>
        </w:rPr>
      </w:pPr>
      <w:r w:rsidRPr="003E145A"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5F5B" w:rsidRPr="00795F5B" w:rsidRDefault="00795F5B" w:rsidP="003E145A">
      <w:pPr>
        <w:pStyle w:val="style12"/>
        <w:jc w:val="both"/>
        <w:rPr>
          <w:sz w:val="28"/>
          <w:szCs w:val="28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 w:rsidRPr="00795F5B"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5F5B" w:rsidRPr="00795F5B" w:rsidRDefault="00795F5B" w:rsidP="00BB57AB">
      <w:pPr>
        <w:pStyle w:val="style13"/>
        <w:ind w:left="360" w:firstLine="34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Таким образом, портфолио позволит самому педагогу про</w:t>
      </w:r>
      <w:r w:rsidRPr="00795F5B"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 w:rsidRPr="00795F5B"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 w:rsidRPr="00795F5B">
        <w:rPr>
          <w:rStyle w:val="fontstyle44"/>
          <w:sz w:val="28"/>
          <w:szCs w:val="28"/>
        </w:rPr>
        <w:softHyphen/>
        <w:t>нального роста.</w:t>
      </w:r>
    </w:p>
    <w:p w:rsidR="00AB55B0" w:rsidRPr="00C47C48" w:rsidRDefault="00C47C48" w:rsidP="00C47C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BB57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B55B0" w:rsidRPr="00C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Игровая технология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AB55B0" w:rsidRDefault="00AB55B0" w:rsidP="003001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игр на обобщение предметов по определенным признакам;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нереальных;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AB55B0" w:rsidRDefault="00AB55B0" w:rsidP="00155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DF5C03" w:rsidRDefault="00AB55B0" w:rsidP="00155C67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Default="00B628BB" w:rsidP="000B2E3E">
      <w:pPr>
        <w:spacing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0B2E3E" w:rsidRDefault="00AB55B0" w:rsidP="000B2E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C47C48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</w:t>
      </w:r>
      <w:r w:rsidR="00155C67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70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Технология «ТРИЗ»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ТРИЗ (теория решения изобретательских задач), которая создана ученым-из</w:t>
      </w:r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обретателем Т.С. </w:t>
      </w:r>
      <w:proofErr w:type="spellStart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Альтшуллером</w:t>
      </w:r>
      <w:proofErr w:type="spellEnd"/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Адаптированная</w:t>
      </w:r>
      <w:proofErr w:type="gram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DF5C03" w:rsidRDefault="00B628BB" w:rsidP="00B628B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Основная задача использования ТРИЗ</w:t>
      </w:r>
      <w:r w:rsidR="00155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технологии в дошкольном возрасте – это привить ребенку радость творческих открытий.</w:t>
      </w:r>
    </w:p>
    <w:p w:rsidR="00B628BB" w:rsidRP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простейших примерах. Сказки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игровые, бытовые ситуации – вот та среда, через которую ребенок научится применять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решения, встающих перед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ним проблем. По мере нахождения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DF5C03" w:rsidRDefault="00B628BB" w:rsidP="00155C67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628BB" w:rsidRPr="00DF5C03" w:rsidRDefault="00B628BB" w:rsidP="00B628BB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Разработана схема с применением метода выявления противоречий: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этап – определение положительных и отрицательных свой</w:t>
      </w:r>
      <w:proofErr w:type="gramStart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 пр</w:t>
      </w:r>
      <w:proofErr w:type="gramEnd"/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едмета или явления в целом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DF5C03" w:rsidRDefault="00B628BB" w:rsidP="00850C5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Зачастую, педагог уже проводит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тризовские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раскрепощенность</w:t>
      </w:r>
      <w:proofErr w:type="spellEnd"/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B55E2" w:rsidRPr="00B628BB" w:rsidRDefault="00A22557" w:rsidP="00A22557">
      <w:pPr>
        <w:pStyle w:val="rtejustify"/>
        <w:jc w:val="both"/>
        <w:rPr>
          <w:color w:val="000000"/>
          <w:sz w:val="28"/>
          <w:szCs w:val="28"/>
        </w:rPr>
      </w:pPr>
      <w:r w:rsidRPr="00C47C48"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="00AB55E2" w:rsidRPr="00B628BB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Default="00BB70C6" w:rsidP="00155C67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 w:rsidRPr="00C86841">
        <w:rPr>
          <w:color w:val="000000"/>
          <w:sz w:val="28"/>
          <w:szCs w:val="28"/>
        </w:rPr>
        <w:lastRenderedPageBreak/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>
        <w:rPr>
          <w:color w:val="000000"/>
          <w:sz w:val="28"/>
          <w:szCs w:val="28"/>
        </w:rPr>
        <w:t xml:space="preserve"> </w:t>
      </w:r>
      <w:r w:rsidR="007C7185" w:rsidRPr="00A22557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155C67">
        <w:rPr>
          <w:b/>
          <w:bCs/>
          <w:i/>
          <w:iCs/>
          <w:sz w:val="28"/>
          <w:szCs w:val="28"/>
        </w:rPr>
        <w:t xml:space="preserve"> </w:t>
      </w:r>
    </w:p>
    <w:p w:rsidR="00FA6DFC" w:rsidRPr="00FA6DFC" w:rsidRDefault="00FA6DFC" w:rsidP="00FA6DFC">
      <w:pPr>
        <w:jc w:val="right"/>
        <w:rPr>
          <w:rFonts w:ascii="Times New Roman" w:hAnsi="Times New Roman" w:cs="Times New Roman"/>
          <w:sz w:val="28"/>
          <w:szCs w:val="28"/>
        </w:rPr>
      </w:pPr>
      <w:r w:rsidRPr="00FA6DFC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FA6DFC">
        <w:rPr>
          <w:rFonts w:ascii="Times New Roman" w:hAnsi="Times New Roman" w:cs="Times New Roman"/>
          <w:sz w:val="28"/>
          <w:szCs w:val="28"/>
        </w:rPr>
        <w:t xml:space="preserve"> Чарльза  Диккенса</w:t>
      </w:r>
    </w:p>
    <w:p w:rsidR="00155C67" w:rsidRDefault="00155C67" w:rsidP="00FA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не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может </w:t>
      </w:r>
      <w:proofErr w:type="gramStart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настоящему</w:t>
      </w:r>
      <w:proofErr w:type="gramEnd"/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усовершенствоваться, если не помогает усовершенствоваться другим.</w:t>
      </w:r>
    </w:p>
    <w:p w:rsidR="00AF2EB6" w:rsidRPr="00155C67" w:rsidRDefault="00AF2EB6" w:rsidP="001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67">
        <w:rPr>
          <w:rFonts w:ascii="Times New Roman" w:eastAsia="Times New Roman" w:hAnsi="Times New Roman" w:cs="Times New Roman"/>
          <w:sz w:val="28"/>
          <w:szCs w:val="28"/>
        </w:rPr>
        <w:t>Творите сами. Как нет детей без воображения, так нет и педагога без творческих порывов.</w:t>
      </w:r>
      <w:r w:rsidR="00155C67" w:rsidRPr="00155C67">
        <w:rPr>
          <w:rFonts w:ascii="Monotype Corsiva" w:eastAsia="+mn-ea" w:hAnsi="Monotype Corsiva"/>
          <w:color w:val="000000"/>
          <w:sz w:val="56"/>
          <w:szCs w:val="56"/>
        </w:rPr>
        <w:t xml:space="preserve"> </w:t>
      </w:r>
      <w:r w:rsidR="00155C67" w:rsidRPr="00155C67">
        <w:rPr>
          <w:rFonts w:ascii="Times New Roman" w:eastAsia="Times New Roman" w:hAnsi="Times New Roman" w:cs="Times New Roman"/>
          <w:sz w:val="28"/>
          <w:szCs w:val="28"/>
        </w:rPr>
        <w:t>Творческих Вам успехов!</w:t>
      </w:r>
    </w:p>
    <w:p w:rsidR="00AF2EB6" w:rsidRPr="00A22557" w:rsidRDefault="00AF2EB6" w:rsidP="00AF2EB6">
      <w:pPr>
        <w:rPr>
          <w:rFonts w:ascii="Times New Roman" w:hAnsi="Times New Roman" w:cs="Times New Roman"/>
          <w:sz w:val="28"/>
          <w:szCs w:val="28"/>
        </w:rPr>
      </w:pPr>
      <w:r w:rsidRPr="00AF2EB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2557" w:rsidRPr="00A22557" w:rsidRDefault="00A22557" w:rsidP="00A22557">
      <w:pPr>
        <w:pStyle w:val="rtejustify"/>
        <w:ind w:firstLine="708"/>
        <w:jc w:val="both"/>
        <w:rPr>
          <w:color w:val="000000"/>
          <w:sz w:val="28"/>
          <w:szCs w:val="28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EB6" w:rsidRPr="00A22557" w:rsidSect="00155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55C67"/>
    <w:rsid w:val="001B0154"/>
    <w:rsid w:val="002049A2"/>
    <w:rsid w:val="002479B9"/>
    <w:rsid w:val="00300198"/>
    <w:rsid w:val="0030599C"/>
    <w:rsid w:val="0034655C"/>
    <w:rsid w:val="003713CD"/>
    <w:rsid w:val="003C05E1"/>
    <w:rsid w:val="003E145A"/>
    <w:rsid w:val="0043018F"/>
    <w:rsid w:val="00540BF9"/>
    <w:rsid w:val="00615128"/>
    <w:rsid w:val="006417C6"/>
    <w:rsid w:val="00685380"/>
    <w:rsid w:val="006870AB"/>
    <w:rsid w:val="006D2FA3"/>
    <w:rsid w:val="007632CE"/>
    <w:rsid w:val="00767D46"/>
    <w:rsid w:val="00772371"/>
    <w:rsid w:val="00774CBA"/>
    <w:rsid w:val="00795F5B"/>
    <w:rsid w:val="007B2E76"/>
    <w:rsid w:val="007B6C51"/>
    <w:rsid w:val="007B782A"/>
    <w:rsid w:val="007C7185"/>
    <w:rsid w:val="007E49F6"/>
    <w:rsid w:val="007F65B5"/>
    <w:rsid w:val="00810596"/>
    <w:rsid w:val="00850C52"/>
    <w:rsid w:val="00863B04"/>
    <w:rsid w:val="008705A7"/>
    <w:rsid w:val="00995230"/>
    <w:rsid w:val="009C5E09"/>
    <w:rsid w:val="009E43F9"/>
    <w:rsid w:val="00A22557"/>
    <w:rsid w:val="00A5451B"/>
    <w:rsid w:val="00AB55B0"/>
    <w:rsid w:val="00AB55E2"/>
    <w:rsid w:val="00AF2EB6"/>
    <w:rsid w:val="00B035AC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86841"/>
    <w:rsid w:val="00CA7C77"/>
    <w:rsid w:val="00CE3987"/>
    <w:rsid w:val="00D212D8"/>
    <w:rsid w:val="00D73EBD"/>
    <w:rsid w:val="00D87887"/>
    <w:rsid w:val="00D931E8"/>
    <w:rsid w:val="00DA341A"/>
    <w:rsid w:val="00DE6801"/>
    <w:rsid w:val="00DF4AB9"/>
    <w:rsid w:val="00DF5C03"/>
    <w:rsid w:val="00E17485"/>
    <w:rsid w:val="00E32E9A"/>
    <w:rsid w:val="00E7772C"/>
    <w:rsid w:val="00E831BE"/>
    <w:rsid w:val="00EB42CE"/>
    <w:rsid w:val="00ED2383"/>
    <w:rsid w:val="00EF4540"/>
    <w:rsid w:val="00F33FA1"/>
    <w:rsid w:val="00F6344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84C3E-0929-45FE-AB90-E2954E83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4805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Админ</cp:lastModifiedBy>
  <cp:revision>4</cp:revision>
  <dcterms:created xsi:type="dcterms:W3CDTF">2025-07-19T14:59:00Z</dcterms:created>
  <dcterms:modified xsi:type="dcterms:W3CDTF">2025-07-19T15:00:00Z</dcterms:modified>
</cp:coreProperties>
</file>