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157" w:rsidRDefault="00E52A60" w:rsidP="00282D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И ГОСУДАРСТВО:</w:t>
      </w:r>
      <w:r w:rsidR="00E06157" w:rsidRPr="00E061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2849" w:rsidRPr="00442849" w:rsidRDefault="00E52A60" w:rsidP="00282D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СТРАТЕГИИ ВЗАИМОДЕЙСТВИЯ</w:t>
      </w: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E52A60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442849" w:rsidRPr="00442849">
        <w:rPr>
          <w:rFonts w:ascii="Times New Roman" w:hAnsi="Times New Roman" w:cs="Times New Roman"/>
          <w:b/>
          <w:sz w:val="28"/>
          <w:szCs w:val="28"/>
        </w:rPr>
        <w:t>:</w:t>
      </w:r>
      <w:r w:rsidR="00442849">
        <w:rPr>
          <w:rFonts w:ascii="Times New Roman" w:hAnsi="Times New Roman" w:cs="Times New Roman"/>
          <w:sz w:val="28"/>
          <w:szCs w:val="28"/>
        </w:rPr>
        <w:br/>
        <w:t>Хажумаров Марат Ильдарович</w:t>
      </w: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849" w:rsidRDefault="00442849" w:rsidP="00282D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397" w:rsidRDefault="00186397" w:rsidP="00282D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439" w:rsidRDefault="0066549E" w:rsidP="00282D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2024</w:t>
      </w:r>
    </w:p>
    <w:p w:rsidR="005D2510" w:rsidRPr="00E44896" w:rsidRDefault="005D2510" w:rsidP="00282D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489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82D66" w:rsidRPr="00282D66" w:rsidRDefault="00282D66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D66">
        <w:rPr>
          <w:rFonts w:ascii="Times New Roman" w:hAnsi="Times New Roman" w:cs="Times New Roman"/>
          <w:sz w:val="28"/>
          <w:szCs w:val="28"/>
        </w:rPr>
        <w:t>В современных рыночных условиях роль государства в регулировании экономики является одной из ключевых тем экономической науки и практики управления. Рыночная система, основанная на свободной конкуренции, ценообразовании и частной собственности, в идеале должна быть саморегулируемой. Однако реальная экономика сталкивается с рыночными дисбалансами, кризисами, социальным неравенством, инфляцией, безработицей и монополизацией. Эти и другие проблемы требуют активного вмешательства государства для обеспечения стабильности, устойчивого ро</w:t>
      </w:r>
      <w:r>
        <w:rPr>
          <w:rFonts w:ascii="Times New Roman" w:hAnsi="Times New Roman" w:cs="Times New Roman"/>
          <w:sz w:val="28"/>
          <w:szCs w:val="28"/>
        </w:rPr>
        <w:t>ста и защиты интересов граждан.</w:t>
      </w:r>
    </w:p>
    <w:p w:rsidR="00282D66" w:rsidRPr="00282D66" w:rsidRDefault="00282D66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D66">
        <w:rPr>
          <w:rFonts w:ascii="Times New Roman" w:hAnsi="Times New Roman" w:cs="Times New Roman"/>
          <w:sz w:val="28"/>
          <w:szCs w:val="28"/>
        </w:rPr>
        <w:t>Основной задачей государственного регулирования является создание благоприятных условий для экономического развития, минимизация кризисных явлений, поддержка ключевых отраслей и обеспечение социальной справедливости. В зависимости от экономической ситуации и целей государства применяются различные методы регулирования, которые могут быть административными (прямыми), экономическ</w:t>
      </w:r>
      <w:r>
        <w:rPr>
          <w:rFonts w:ascii="Times New Roman" w:hAnsi="Times New Roman" w:cs="Times New Roman"/>
          <w:sz w:val="28"/>
          <w:szCs w:val="28"/>
        </w:rPr>
        <w:t>ими (косвенными) и социальными.</w:t>
      </w:r>
    </w:p>
    <w:p w:rsidR="008B2F2F" w:rsidRPr="008B2F2F" w:rsidRDefault="000851E9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статьи</w:t>
      </w:r>
      <w:r w:rsidR="00282D66" w:rsidRPr="00282D66">
        <w:rPr>
          <w:rFonts w:ascii="Times New Roman" w:hAnsi="Times New Roman" w:cs="Times New Roman"/>
          <w:sz w:val="28"/>
          <w:szCs w:val="28"/>
        </w:rPr>
        <w:t xml:space="preserve"> — рассмотреть основные методы государственного регулирования рыночной экономики, их эффективность, преимущества и недостатки. Для этого будет проведен анализ существующих механизмов вмешательства государства в экономику, рассмотрены примеры регулирования в различных странах, а также разобраны кейсы, иллюстрирующие практическое применение данных методов.</w:t>
      </w:r>
    </w:p>
    <w:p w:rsidR="008B2F2F" w:rsidRDefault="008B2F2F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F1" w:rsidRDefault="004870F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F1" w:rsidRDefault="004870F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F1" w:rsidRDefault="004870F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0F1" w:rsidRDefault="004870F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F2F" w:rsidRDefault="008B2F2F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6AA" w:rsidRP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6AA">
        <w:rPr>
          <w:rFonts w:ascii="Times New Roman" w:hAnsi="Times New Roman" w:cs="Times New Roman"/>
          <w:b/>
          <w:sz w:val="28"/>
          <w:szCs w:val="28"/>
        </w:rPr>
        <w:lastRenderedPageBreak/>
        <w:t>1. Теоретические основы государственного регулирования экономики</w:t>
      </w:r>
    </w:p>
    <w:p w:rsidR="00C166AA" w:rsidRP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AA">
        <w:rPr>
          <w:rFonts w:ascii="Times New Roman" w:hAnsi="Times New Roman" w:cs="Times New Roman"/>
          <w:b/>
          <w:sz w:val="28"/>
          <w:szCs w:val="28"/>
        </w:rPr>
        <w:t>1.1. Понятие государственного регулирования экономики</w:t>
      </w:r>
    </w:p>
    <w:p w:rsidR="00C166AA" w:rsidRP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AA">
        <w:rPr>
          <w:rFonts w:ascii="Times New Roman" w:hAnsi="Times New Roman" w:cs="Times New Roman"/>
          <w:sz w:val="28"/>
          <w:szCs w:val="28"/>
        </w:rPr>
        <w:t>Государственное регулирование экономики — это совокупность мер и инструментов, используемых государством для воздействия на экономические процессы с целью обеспечения стабильности, устойчивого роста, социальной защиты и справедливого распределения ресурсов.</w:t>
      </w:r>
    </w:p>
    <w:p w:rsidR="00C166AA" w:rsidRP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AA">
        <w:rPr>
          <w:rFonts w:ascii="Times New Roman" w:hAnsi="Times New Roman" w:cs="Times New Roman"/>
          <w:sz w:val="28"/>
          <w:szCs w:val="28"/>
        </w:rPr>
        <w:t>Рыночная экономика, в отличие от централизованно планируемой, основана на свободной конкуренции, частной инициативе и механизме спроса и предложения. Однако рыночный механизм не всегда работает эффективно, что приводит к кризисам, монополизации, социальной дифференциации и другим негативным явлениям.</w:t>
      </w:r>
    </w:p>
    <w:p w:rsidR="00C166AA" w:rsidRP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AA">
        <w:rPr>
          <w:rFonts w:ascii="Times New Roman" w:hAnsi="Times New Roman" w:cs="Times New Roman"/>
          <w:sz w:val="28"/>
          <w:szCs w:val="28"/>
        </w:rPr>
        <w:t>Государство вмешивается в экономику в тех случаях, когда рыночные механизмы не обеспечивают оптимального распределения ресурсов или нарушаются принципы справедливости и стабильности. Основные задачи государственного регулирования включают:</w:t>
      </w:r>
    </w:p>
    <w:p w:rsidR="00C166AA" w:rsidRP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AA">
        <w:rPr>
          <w:rFonts w:ascii="Times New Roman" w:hAnsi="Times New Roman" w:cs="Times New Roman"/>
          <w:sz w:val="28"/>
          <w:szCs w:val="28"/>
        </w:rPr>
        <w:t xml:space="preserve"> • борьбу с безработицей и инфляцией;</w:t>
      </w:r>
    </w:p>
    <w:p w:rsidR="00C166AA" w:rsidRP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AA">
        <w:rPr>
          <w:rFonts w:ascii="Times New Roman" w:hAnsi="Times New Roman" w:cs="Times New Roman"/>
          <w:sz w:val="28"/>
          <w:szCs w:val="28"/>
        </w:rPr>
        <w:t xml:space="preserve"> • защиту потребителей и конкуренции;</w:t>
      </w:r>
    </w:p>
    <w:p w:rsidR="00C166AA" w:rsidRP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AA">
        <w:rPr>
          <w:rFonts w:ascii="Times New Roman" w:hAnsi="Times New Roman" w:cs="Times New Roman"/>
          <w:sz w:val="28"/>
          <w:szCs w:val="28"/>
        </w:rPr>
        <w:t xml:space="preserve"> • контроль над стратегическими отраслями;</w:t>
      </w:r>
    </w:p>
    <w:p w:rsidR="00C166AA" w:rsidRP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AA">
        <w:rPr>
          <w:rFonts w:ascii="Times New Roman" w:hAnsi="Times New Roman" w:cs="Times New Roman"/>
          <w:sz w:val="28"/>
          <w:szCs w:val="28"/>
        </w:rPr>
        <w:t xml:space="preserve"> • предотвращение кризисов и экономических спадов;</w:t>
      </w:r>
    </w:p>
    <w:p w:rsidR="00C166AA" w:rsidRP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AA">
        <w:rPr>
          <w:rFonts w:ascii="Times New Roman" w:hAnsi="Times New Roman" w:cs="Times New Roman"/>
          <w:sz w:val="28"/>
          <w:szCs w:val="28"/>
        </w:rPr>
        <w:t xml:space="preserve"> • поддержку инновационного развития.</w:t>
      </w:r>
    </w:p>
    <w:p w:rsidR="00C166AA" w:rsidRP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AA">
        <w:rPr>
          <w:rFonts w:ascii="Times New Roman" w:hAnsi="Times New Roman" w:cs="Times New Roman"/>
          <w:sz w:val="28"/>
          <w:szCs w:val="28"/>
        </w:rPr>
        <w:t>Таким образом, государственное регулирование — это механизм баланса между свободным рынком и необходимостью корректирующего вмешательства.</w:t>
      </w:r>
    </w:p>
    <w:p w:rsid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DD9" w:rsidRDefault="00B76DD9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DD9" w:rsidRDefault="00B76DD9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6AA" w:rsidRPr="00B76DD9" w:rsidRDefault="00C166AA" w:rsidP="00C166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6AA">
        <w:rPr>
          <w:rFonts w:ascii="Times New Roman" w:hAnsi="Times New Roman" w:cs="Times New Roman"/>
          <w:b/>
          <w:sz w:val="28"/>
          <w:szCs w:val="28"/>
        </w:rPr>
        <w:lastRenderedPageBreak/>
        <w:t>1.2. Причины необходимости государственного регулирования</w:t>
      </w:r>
    </w:p>
    <w:p w:rsidR="00C166AA" w:rsidRP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AA">
        <w:rPr>
          <w:rFonts w:ascii="Times New Roman" w:hAnsi="Times New Roman" w:cs="Times New Roman"/>
          <w:sz w:val="28"/>
          <w:szCs w:val="28"/>
        </w:rPr>
        <w:t>Основные причины, по которым государство вынуждено вмешиваться в рыночные процессы:</w:t>
      </w:r>
    </w:p>
    <w:p w:rsidR="00C166AA" w:rsidRP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AA">
        <w:rPr>
          <w:rFonts w:ascii="Times New Roman" w:hAnsi="Times New Roman" w:cs="Times New Roman"/>
          <w:sz w:val="28"/>
          <w:szCs w:val="28"/>
        </w:rPr>
        <w:t xml:space="preserve"> 1. Рыночные провалы – ситуация, когда рынок не способен эффективно распределять ресурсы, что приводит к кризисам, безработице, инфляции, монополизации.</w:t>
      </w:r>
    </w:p>
    <w:p w:rsidR="00C166AA" w:rsidRP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AA">
        <w:rPr>
          <w:rFonts w:ascii="Times New Roman" w:hAnsi="Times New Roman" w:cs="Times New Roman"/>
          <w:sz w:val="28"/>
          <w:szCs w:val="28"/>
        </w:rPr>
        <w:t xml:space="preserve"> 2. Социальное неравенство – необходимость защиты малообеспеченных слоев населения, обеспечение доступного образования и медицины.</w:t>
      </w:r>
    </w:p>
    <w:p w:rsidR="00C166AA" w:rsidRP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AA">
        <w:rPr>
          <w:rFonts w:ascii="Times New Roman" w:hAnsi="Times New Roman" w:cs="Times New Roman"/>
          <w:sz w:val="28"/>
          <w:szCs w:val="28"/>
        </w:rPr>
        <w:t xml:space="preserve"> 3. Монополизация и нечестная конкуренция – предотвращение злоупотребления доминирующим положением крупных компаний.</w:t>
      </w:r>
    </w:p>
    <w:p w:rsidR="00C166AA" w:rsidRP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AA">
        <w:rPr>
          <w:rFonts w:ascii="Times New Roman" w:hAnsi="Times New Roman" w:cs="Times New Roman"/>
          <w:sz w:val="28"/>
          <w:szCs w:val="28"/>
        </w:rPr>
        <w:t xml:space="preserve"> 4. Экологические проблемы – ограничение вредных выбросов, борьба с загрязнением окружающей среды.</w:t>
      </w:r>
    </w:p>
    <w:p w:rsidR="00C166AA" w:rsidRPr="00C166AA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AA">
        <w:rPr>
          <w:rFonts w:ascii="Times New Roman" w:hAnsi="Times New Roman" w:cs="Times New Roman"/>
          <w:sz w:val="28"/>
          <w:szCs w:val="28"/>
        </w:rPr>
        <w:t xml:space="preserve"> 5. Экономические кризисы – регулирование финансовых и инвестиционных потоков, предотвращение рецессий.</w:t>
      </w:r>
    </w:p>
    <w:p w:rsidR="00B76DD9" w:rsidRDefault="00C166AA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6AA">
        <w:rPr>
          <w:rFonts w:ascii="Times New Roman" w:hAnsi="Times New Roman" w:cs="Times New Roman"/>
          <w:sz w:val="28"/>
          <w:szCs w:val="28"/>
        </w:rPr>
        <w:t>Государственное регулирование становится необходимым инструментом обеспечения сбалансированного экономического роста, особенно в периоды нестабильности.</w:t>
      </w:r>
    </w:p>
    <w:p w:rsidR="00B76DD9" w:rsidRDefault="00B76DD9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DD9" w:rsidRDefault="00B76DD9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DD9" w:rsidRDefault="00B76DD9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DD9" w:rsidRDefault="00B76DD9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DD9" w:rsidRDefault="00B76DD9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DD9" w:rsidRDefault="00B76DD9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DD9" w:rsidRDefault="00B76DD9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DD9" w:rsidRDefault="00B76DD9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F5" w:rsidRPr="00C22EF5" w:rsidRDefault="00A02E1F" w:rsidP="00C22E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22EF5" w:rsidRPr="00C22EF5">
        <w:rPr>
          <w:rFonts w:ascii="Times New Roman" w:hAnsi="Times New Roman" w:cs="Times New Roman"/>
          <w:b/>
          <w:sz w:val="28"/>
          <w:szCs w:val="28"/>
        </w:rPr>
        <w:t>. Методы государственного регулирования рыночной экономики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>Методы государственного регулирования делятся на три основные группы: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Административные (прямые) – жесткие меры, обязательные для исполнения.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Экономические (косвенные) – создание условий, стимулирующих развитие экономики.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Социальные – направлены на поддержку населения и обеспеч</w:t>
      </w:r>
      <w:r>
        <w:rPr>
          <w:rFonts w:ascii="Times New Roman" w:hAnsi="Times New Roman" w:cs="Times New Roman"/>
          <w:sz w:val="28"/>
          <w:szCs w:val="28"/>
        </w:rPr>
        <w:t>ение социальной справедливости.</w:t>
      </w:r>
    </w:p>
    <w:p w:rsid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EF5" w:rsidRPr="00C22EF5" w:rsidRDefault="00A02E1F" w:rsidP="00C22E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2EF5" w:rsidRPr="00C22EF5">
        <w:rPr>
          <w:rFonts w:ascii="Times New Roman" w:hAnsi="Times New Roman" w:cs="Times New Roman"/>
          <w:b/>
          <w:sz w:val="28"/>
          <w:szCs w:val="28"/>
        </w:rPr>
        <w:t>.1. Административные (прямые) методы регулирования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Административные методы представляют собой прямое государственное вмешательство в экономические процессы через установление норм, ограничений и обязательных требований. Они применяются, когда необходимо быстрое реагирование на кризисы или предотвращение негативных </w:t>
      </w:r>
      <w:r w:rsidR="00A02E1F">
        <w:rPr>
          <w:rFonts w:ascii="Times New Roman" w:hAnsi="Times New Roman" w:cs="Times New Roman"/>
          <w:sz w:val="28"/>
          <w:szCs w:val="28"/>
        </w:rPr>
        <w:t>последствий рыночных процессов.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>Основные инструменты административного регулирования: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1. Государственное планирование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Разработка национальных стратегий и долгосрочных экономических планов.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Определение ключевых направлений экономического развития (например, развитие цифровой экономики, поддержка промышленности).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Государственное целеполагание в отдельных секторах.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2. Законодательное регулирование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Принятие законов, регулирующих деятельность бизнеса, налогообложение, трудовые отношения.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Введение стандартов качества продукции и услуг.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lastRenderedPageBreak/>
        <w:t xml:space="preserve"> 3. Контроль за ценообразованием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Установление цен на социально значимые товары и услуги (лекарства, топливо, ЖКХ).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Регулирование тарифов естественных монополий (энергетика, транспорт).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4. Антимонопольная политика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Запрет картельных сговоров и недобросовестной конкуренции.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Ограничение монополизации и создание условий для рыночного равенства.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5. Лицензирование и квотирование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Выдача разрешений на ведение отдельных видов деятельности.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Ограничение производства или импорта определённых товаров (например, алкогольной продукции)</w:t>
      </w:r>
      <w:r w:rsidR="00A02E1F">
        <w:rPr>
          <w:rFonts w:ascii="Times New Roman" w:hAnsi="Times New Roman" w:cs="Times New Roman"/>
          <w:sz w:val="28"/>
          <w:szCs w:val="28"/>
        </w:rPr>
        <w:t>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>Административные методы обладают высокой эффективностью в краткосрочной перспективе, но избыточное вмешательство может снизить конкурентоспособность бизнеса и приве</w:t>
      </w:r>
      <w:r w:rsidR="00A02E1F">
        <w:rPr>
          <w:rFonts w:ascii="Times New Roman" w:hAnsi="Times New Roman" w:cs="Times New Roman"/>
          <w:sz w:val="28"/>
          <w:szCs w:val="28"/>
        </w:rPr>
        <w:t>сти к бюрократизации экономики.</w:t>
      </w:r>
    </w:p>
    <w:p w:rsidR="00A02E1F" w:rsidRDefault="00A02E1F" w:rsidP="00C22E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EF5" w:rsidRPr="00A02E1F" w:rsidRDefault="00A02E1F" w:rsidP="00C22E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2EF5" w:rsidRPr="00A02E1F">
        <w:rPr>
          <w:rFonts w:ascii="Times New Roman" w:hAnsi="Times New Roman" w:cs="Times New Roman"/>
          <w:b/>
          <w:sz w:val="28"/>
          <w:szCs w:val="28"/>
        </w:rPr>
        <w:t>.2. Экономические (косвенные) методы регулирования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>Экономические методы являются наиболее гибкими и эффективными в рыночной системе. Они позволяют государству создавать условия, стимулирующие развитие экономики,</w:t>
      </w:r>
      <w:r w:rsidR="00A02E1F">
        <w:rPr>
          <w:rFonts w:ascii="Times New Roman" w:hAnsi="Times New Roman" w:cs="Times New Roman"/>
          <w:sz w:val="28"/>
          <w:szCs w:val="28"/>
        </w:rPr>
        <w:t xml:space="preserve"> а не просто диктовать правила.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>Основные инструменты: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1. Денежно-кредитная политика (монетарная политика)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Управление ставками рефинансирования – снижение ставки стимулирует кредиты и инвестиции, повышение – ограничивает инфляцию.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lastRenderedPageBreak/>
        <w:t xml:space="preserve"> • Эмиссия и контроль денежной массы – регулирование инфляции, поддержка ликвидности банковской системы.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Резервные требования для банков – ограничение объемов выдачи кредитов.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2. Бюджетно-налоговая политика (фискальная политика)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Налоговые льготы и стимулы – снижение налогов для приоритетных отраслей (IT, производство, сельское хозяйство).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Государственные дотации и субсидии – поддержка малого и среднего бизнеса, экспортеров.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Государственные инвестиции в инфраструктуру – развитие транспорта, энергетики, связи.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3. Государственное регулирование инвестиций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Привлечение иностранных инвестиций через налоговые льготы.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Создание особых экономических зон и индустриальных парков.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4. Стимулирование предпринимательства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Гранты и финансирование стартапов.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Упрощение</w:t>
      </w:r>
      <w:r w:rsidR="00A02E1F">
        <w:rPr>
          <w:rFonts w:ascii="Times New Roman" w:hAnsi="Times New Roman" w:cs="Times New Roman"/>
          <w:sz w:val="28"/>
          <w:szCs w:val="28"/>
        </w:rPr>
        <w:t xml:space="preserve"> процедуры регистрации бизнеса.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>Экономические методы направлены на долгосрочное развитие и создают устойчивые механизмы роста, но их эффективность зависит от грамотного мак</w:t>
      </w:r>
      <w:r w:rsidR="00A02E1F">
        <w:rPr>
          <w:rFonts w:ascii="Times New Roman" w:hAnsi="Times New Roman" w:cs="Times New Roman"/>
          <w:sz w:val="28"/>
          <w:szCs w:val="28"/>
        </w:rPr>
        <w:t>роэкономического регулирования.</w:t>
      </w:r>
    </w:p>
    <w:p w:rsidR="00A02E1F" w:rsidRDefault="00A02E1F" w:rsidP="00C22E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EF5" w:rsidRPr="00A02E1F" w:rsidRDefault="00A02E1F" w:rsidP="00C22E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E1F">
        <w:rPr>
          <w:rFonts w:ascii="Times New Roman" w:hAnsi="Times New Roman" w:cs="Times New Roman"/>
          <w:b/>
          <w:sz w:val="28"/>
          <w:szCs w:val="28"/>
        </w:rPr>
        <w:t>2</w:t>
      </w:r>
      <w:r w:rsidR="00C22EF5" w:rsidRPr="00A02E1F">
        <w:rPr>
          <w:rFonts w:ascii="Times New Roman" w:hAnsi="Times New Roman" w:cs="Times New Roman"/>
          <w:b/>
          <w:sz w:val="28"/>
          <w:szCs w:val="28"/>
        </w:rPr>
        <w:t>.3. Социальные методы регулирования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>Государство выполняет не только экономические, но и социальные функции, направленные на снижение социального неравенства и защиту уязвимых категорий населения.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lastRenderedPageBreak/>
        <w:t>Основные инструменты: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1. Социальные программы и выплаты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Пенсионное обеспечение, пособия по безработице.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Поддержка малоимущих слоев населения.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Развитие системы здравоохранения.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2. Регулирование уровня занятости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Государственные программы по созданию рабочих мест.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Субсидирование найма сотрудников.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3.Государственное образование и медицина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Бесплатное школьное образование и высшее образование на бюджетной основе.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Доступная медицинская помощь и страхование.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4. Борьба с экономическим неравенством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Прогрессивное налогообложение (богатые платят больше).</w:t>
      </w:r>
    </w:p>
    <w:p w:rsidR="00C22EF5" w:rsidRP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 • Поддержка малого би</w:t>
      </w:r>
      <w:r w:rsidR="0075172F">
        <w:rPr>
          <w:rFonts w:ascii="Times New Roman" w:hAnsi="Times New Roman" w:cs="Times New Roman"/>
          <w:sz w:val="28"/>
          <w:szCs w:val="28"/>
        </w:rPr>
        <w:t>знеса для расширения занятости.</w:t>
      </w:r>
    </w:p>
    <w:p w:rsidR="00C22EF5" w:rsidRDefault="00C22EF5" w:rsidP="00C22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>Социальные методы обеспечивают стабильность общества, но требуют значительных финансовых затрат, что может приводить к дефициту бюджета.</w:t>
      </w:r>
    </w:p>
    <w:p w:rsidR="00C22EF5" w:rsidRDefault="00C22EF5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72F" w:rsidRDefault="0075172F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72F" w:rsidRDefault="0075172F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72F" w:rsidRDefault="0075172F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72F" w:rsidRDefault="0075172F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F9E" w:rsidRDefault="00C52F9E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72F" w:rsidRDefault="0075172F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72F">
        <w:rPr>
          <w:rFonts w:ascii="Times New Roman" w:hAnsi="Times New Roman" w:cs="Times New Roman"/>
          <w:b/>
          <w:sz w:val="28"/>
          <w:szCs w:val="28"/>
        </w:rPr>
        <w:lastRenderedPageBreak/>
        <w:t>3. Эффективность государственного регулирования</w:t>
      </w:r>
    </w:p>
    <w:p w:rsid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72F">
        <w:rPr>
          <w:rFonts w:ascii="Times New Roman" w:hAnsi="Times New Roman" w:cs="Times New Roman"/>
          <w:sz w:val="28"/>
          <w:szCs w:val="28"/>
        </w:rPr>
        <w:t>Эффективность государственного регулирования зависит от сбалансированности используемых методов и их соответствия текущим экономическим условиям. Чрезмерное вмешательство может снизить конкурентоспособность экономики, а недостаток контроля может приве</w:t>
      </w:r>
      <w:r>
        <w:rPr>
          <w:rFonts w:ascii="Times New Roman" w:hAnsi="Times New Roman" w:cs="Times New Roman"/>
          <w:sz w:val="28"/>
          <w:szCs w:val="28"/>
        </w:rPr>
        <w:t>сти к кризисам и монополизации.</w:t>
      </w: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72F" w:rsidRPr="0075172F" w:rsidRDefault="000212BF" w:rsidP="007517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5172F" w:rsidRPr="0075172F">
        <w:rPr>
          <w:rFonts w:ascii="Times New Roman" w:hAnsi="Times New Roman" w:cs="Times New Roman"/>
          <w:b/>
          <w:sz w:val="28"/>
          <w:szCs w:val="28"/>
        </w:rPr>
        <w:t>.1. Оценка эффективности методов государственного регулирования</w:t>
      </w: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72F">
        <w:rPr>
          <w:rFonts w:ascii="Times New Roman" w:hAnsi="Times New Roman" w:cs="Times New Roman"/>
          <w:sz w:val="28"/>
          <w:szCs w:val="28"/>
        </w:rPr>
        <w:t xml:space="preserve"> 1. Административные методы</w:t>
      </w: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• </w:t>
      </w:r>
      <w:r w:rsidRPr="0075172F">
        <w:rPr>
          <w:rFonts w:ascii="Times New Roman" w:hAnsi="Times New Roman" w:cs="Times New Roman"/>
          <w:sz w:val="28"/>
          <w:szCs w:val="28"/>
        </w:rPr>
        <w:t>Дают быстрый эффект при кризисах.</w:t>
      </w: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• </w:t>
      </w:r>
      <w:r w:rsidRPr="0075172F">
        <w:rPr>
          <w:rFonts w:ascii="Times New Roman" w:hAnsi="Times New Roman" w:cs="Times New Roman"/>
          <w:sz w:val="28"/>
          <w:szCs w:val="28"/>
        </w:rPr>
        <w:t>Ограничивают рыночную свободу, могут привести к бюрократии.</w:t>
      </w: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72F">
        <w:rPr>
          <w:rFonts w:ascii="Times New Roman" w:hAnsi="Times New Roman" w:cs="Times New Roman"/>
          <w:sz w:val="28"/>
          <w:szCs w:val="28"/>
        </w:rPr>
        <w:t xml:space="preserve"> 2. Экономические методы</w:t>
      </w: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• </w:t>
      </w:r>
      <w:r w:rsidRPr="0075172F">
        <w:rPr>
          <w:rFonts w:ascii="Times New Roman" w:hAnsi="Times New Roman" w:cs="Times New Roman"/>
          <w:sz w:val="28"/>
          <w:szCs w:val="28"/>
        </w:rPr>
        <w:t>Способствуют долгосрочному росту, повышают инвестиционную привлекательность.</w:t>
      </w: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• </w:t>
      </w:r>
      <w:r w:rsidRPr="0075172F">
        <w:rPr>
          <w:rFonts w:ascii="Times New Roman" w:hAnsi="Times New Roman" w:cs="Times New Roman"/>
          <w:sz w:val="28"/>
          <w:szCs w:val="28"/>
        </w:rPr>
        <w:t>Требуют точной настройки и контроля со стороны государства.</w:t>
      </w: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72F">
        <w:rPr>
          <w:rFonts w:ascii="Times New Roman" w:hAnsi="Times New Roman" w:cs="Times New Roman"/>
          <w:sz w:val="28"/>
          <w:szCs w:val="28"/>
        </w:rPr>
        <w:t xml:space="preserve"> 3. Социальные методы</w:t>
      </w: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• </w:t>
      </w:r>
      <w:r w:rsidRPr="0075172F">
        <w:rPr>
          <w:rFonts w:ascii="Times New Roman" w:hAnsi="Times New Roman" w:cs="Times New Roman"/>
          <w:sz w:val="28"/>
          <w:szCs w:val="28"/>
        </w:rPr>
        <w:t>Повышают уровень жизни населения, уменьшают социальное неравенство.</w:t>
      </w: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F5">
        <w:rPr>
          <w:rFonts w:ascii="Times New Roman" w:hAnsi="Times New Roman" w:cs="Times New Roman"/>
          <w:sz w:val="28"/>
          <w:szCs w:val="28"/>
        </w:rPr>
        <w:t xml:space="preserve">• </w:t>
      </w:r>
      <w:r w:rsidRPr="0075172F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приводить к перегрузке бюджета.</w:t>
      </w: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72F">
        <w:rPr>
          <w:rFonts w:ascii="Times New Roman" w:hAnsi="Times New Roman" w:cs="Times New Roman"/>
          <w:sz w:val="28"/>
          <w:szCs w:val="28"/>
        </w:rPr>
        <w:t>Государство должно комбинировать разные методы для достижения максимального эффекта.</w:t>
      </w: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72F" w:rsidRPr="0075172F" w:rsidRDefault="000212BF" w:rsidP="007517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5172F" w:rsidRPr="0075172F">
        <w:rPr>
          <w:rFonts w:ascii="Times New Roman" w:hAnsi="Times New Roman" w:cs="Times New Roman"/>
          <w:b/>
          <w:sz w:val="28"/>
          <w:szCs w:val="28"/>
        </w:rPr>
        <w:t>.2. Опыт зарубежных стран в регулировании рыночной экономики</w:t>
      </w: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72F">
        <w:rPr>
          <w:rFonts w:ascii="Times New Roman" w:hAnsi="Times New Roman" w:cs="Times New Roman"/>
          <w:sz w:val="28"/>
          <w:szCs w:val="28"/>
        </w:rPr>
        <w:t>Рассмотрим примеры разных моделей государственного вмешательства в экономику:</w:t>
      </w: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72F">
        <w:rPr>
          <w:rFonts w:ascii="Times New Roman" w:hAnsi="Times New Roman" w:cs="Times New Roman"/>
          <w:sz w:val="28"/>
          <w:szCs w:val="28"/>
        </w:rPr>
        <w:lastRenderedPageBreak/>
        <w:t xml:space="preserve"> • США – преимущественно экономические методы (налоговая политика, контроль инфляции через ФРС). Государство вмешивается в критические моменты (кризис 2008 года).</w:t>
      </w: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72F">
        <w:rPr>
          <w:rFonts w:ascii="Times New Roman" w:hAnsi="Times New Roman" w:cs="Times New Roman"/>
          <w:sz w:val="28"/>
          <w:szCs w:val="28"/>
        </w:rPr>
        <w:t xml:space="preserve"> • Европейский Союз – сочетание экономических и социальных методов (сильные социальные гарантии, государственная поддержка образования и здравоохранения).</w:t>
      </w: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72F">
        <w:rPr>
          <w:rFonts w:ascii="Times New Roman" w:hAnsi="Times New Roman" w:cs="Times New Roman"/>
          <w:sz w:val="28"/>
          <w:szCs w:val="28"/>
        </w:rPr>
        <w:t xml:space="preserve"> • Китай – активное государственное планирование в сочетании с рыночной экономикой («социализм с китайской спецификой»).</w:t>
      </w:r>
    </w:p>
    <w:p w:rsidR="0075172F" w:rsidRP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72F">
        <w:rPr>
          <w:rFonts w:ascii="Times New Roman" w:hAnsi="Times New Roman" w:cs="Times New Roman"/>
          <w:sz w:val="28"/>
          <w:szCs w:val="28"/>
        </w:rPr>
        <w:t xml:space="preserve"> • Швеция – высокий уровень налогов, но значительная государственная поддержка населения (шведская модель «государс</w:t>
      </w:r>
      <w:r w:rsidR="000212BF">
        <w:rPr>
          <w:rFonts w:ascii="Times New Roman" w:hAnsi="Times New Roman" w:cs="Times New Roman"/>
          <w:sz w:val="28"/>
          <w:szCs w:val="28"/>
        </w:rPr>
        <w:t>тва всеобщего благосостояния»).</w:t>
      </w:r>
    </w:p>
    <w:p w:rsidR="0075172F" w:rsidRDefault="0075172F" w:rsidP="007517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72F">
        <w:rPr>
          <w:rFonts w:ascii="Times New Roman" w:hAnsi="Times New Roman" w:cs="Times New Roman"/>
          <w:sz w:val="28"/>
          <w:szCs w:val="28"/>
        </w:rPr>
        <w:t>Эти примеры показывают, что идеальной универсальной модели не существует, а каждая страна адаптирует методы регулирования под свои экономические и социальные реалии.</w:t>
      </w:r>
    </w:p>
    <w:p w:rsidR="00C22EF5" w:rsidRDefault="00C22EF5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F5" w:rsidRDefault="00C22EF5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F5" w:rsidRDefault="00C22EF5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F5" w:rsidRDefault="00C22EF5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F5" w:rsidRDefault="00C22EF5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F5" w:rsidRDefault="00C22EF5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F5" w:rsidRDefault="00C22EF5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F5" w:rsidRDefault="00C22EF5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F5" w:rsidRDefault="00C22EF5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F5" w:rsidRDefault="00C22EF5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2BF" w:rsidRDefault="000212BF" w:rsidP="00C166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10" w:rsidRPr="00616A33" w:rsidRDefault="005D2510" w:rsidP="00C166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A3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40C31" w:rsidRPr="00240C31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>Государственное регулирование рыночной экономики является необходимым элементом современной экономической системы. Несмотря на то, что рыночный механизм обеспечивает гибкость и эффективность распределения ресурсов, он не всегда способен самостоятельно решать социальные и экономические проблемы. Поэтому государство вынуждено вмешиваться, используя различные методы регулирования, такие как административные, э</w:t>
      </w:r>
      <w:r>
        <w:rPr>
          <w:rFonts w:ascii="Times New Roman" w:hAnsi="Times New Roman" w:cs="Times New Roman"/>
          <w:sz w:val="28"/>
          <w:szCs w:val="28"/>
        </w:rPr>
        <w:t>кономические и социальные меры.</w:t>
      </w:r>
    </w:p>
    <w:p w:rsidR="00240C31" w:rsidRPr="00240C31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>Административные методы позволяют быстро реагировать на кризисные ситуации, но их чрезмерное использование может ограничить свободу рынка. Экономические методы, такие как налоговая и монетарная политика, обеспечивают стимулирование роста и привлечение инвестиций. Социальные меры поддерживают уровень жизни граждан и предотвращают р</w:t>
      </w:r>
      <w:r>
        <w:rPr>
          <w:rFonts w:ascii="Times New Roman" w:hAnsi="Times New Roman" w:cs="Times New Roman"/>
          <w:sz w:val="28"/>
          <w:szCs w:val="28"/>
        </w:rPr>
        <w:t>ост экономического неравенства.</w:t>
      </w:r>
    </w:p>
    <w:p w:rsidR="00240C31" w:rsidRPr="00240C31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0C31" w:rsidRPr="00240C31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 xml:space="preserve"> • Государственное регулирование необходимо для поддержания стабильности и социальной справедливости.</w:t>
      </w:r>
    </w:p>
    <w:p w:rsidR="00240C31" w:rsidRPr="00240C31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 xml:space="preserve"> • Оптимальный баланс между рыночной свободой и вмешательством государства – ключ к успешной экономической политике.</w:t>
      </w:r>
    </w:p>
    <w:p w:rsidR="00240C31" w:rsidRPr="00240C31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 xml:space="preserve"> • Разные страны применяют различные модели регулирования, в зависимости от их экономических и социальных приоритетов.</w:t>
      </w:r>
    </w:p>
    <w:p w:rsidR="00240C31" w:rsidRPr="00240C31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 xml:space="preserve"> • Современные вызовы, такие как глобализация, цифровизация и кризисы, требуют адаптации методов </w:t>
      </w:r>
      <w:r>
        <w:rPr>
          <w:rFonts w:ascii="Times New Roman" w:hAnsi="Times New Roman" w:cs="Times New Roman"/>
          <w:sz w:val="28"/>
          <w:szCs w:val="28"/>
        </w:rPr>
        <w:t>государственного регулирования.</w:t>
      </w:r>
    </w:p>
    <w:p w:rsidR="005D2510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>Таким образом, роль государства в рыночной экономике не только заключается в контроле и ограничениях, но и в создании благоприятных условий для роста бизнеса и повышения качества жизни населения.</w:t>
      </w:r>
    </w:p>
    <w:p w:rsidR="002872AE" w:rsidRDefault="002872AE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5A" w:rsidRPr="00384527" w:rsidRDefault="00240C31" w:rsidP="00282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</w:t>
      </w:r>
      <w:r w:rsidR="00C429C6" w:rsidRPr="00C429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240C31" w:rsidRPr="00240C31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 xml:space="preserve">1. Васильев В. П. Государственное регулирование экономики: учебник. — М.: Юрайт, 2021. — 350 с. </w:t>
      </w:r>
    </w:p>
    <w:p w:rsidR="00240C31" w:rsidRPr="00240C31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 xml:space="preserve"> 2. Кушлин В. И. Государственное регулирование экономики: учебник. — М.: Экономика, 2021. — 400 с.</w:t>
      </w:r>
    </w:p>
    <w:p w:rsidR="00240C31" w:rsidRPr="00240C31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 xml:space="preserve"> 3. Субботина Ю. Д. Государственное регулирование национальной экономики: учебно-методическое пособие. — Пермь: ПГНИУ, 2021. — 250 с. </w:t>
      </w:r>
    </w:p>
    <w:p w:rsidR="00240C31" w:rsidRPr="00240C31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 xml:space="preserve"> 4. Ощепков А. М. Государственное регулирование экономики: учебное пособие. — Пермь: ПГНИУ, 2022. — 300 с. </w:t>
      </w:r>
    </w:p>
    <w:p w:rsidR="00240C31" w:rsidRPr="00240C31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 xml:space="preserve"> 5. Воробьева И. П. Государственное регулирование национальной экономики: учебное пособие. — Томск: Изд-во ТГУ, 2021. — 292 с. </w:t>
      </w:r>
    </w:p>
    <w:p w:rsidR="00240C31" w:rsidRPr="00240C31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 xml:space="preserve"> 6. Капканциков С. Г. Государственное регулирование экономики: учебное пособие. — М.: ЦентрМаг, 2021. — 320 с.</w:t>
      </w:r>
    </w:p>
    <w:p w:rsidR="00240C31" w:rsidRPr="00240C31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 xml:space="preserve"> 7. Дмитриченко Л. И. Государственное регулирование экономики: методология и теория. — Донецк: ФЛП Кириенко С. Г., 2023. — 224 с.</w:t>
      </w:r>
    </w:p>
    <w:p w:rsidR="00240C31" w:rsidRPr="00240C31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 xml:space="preserve"> 8. Ибрагимхалилова Т. В., Беспятая М. Н., Вакуленко С. П. и др. Маркетинг и логистика в эпоху ESG-трансформации: монография. — Донецк: ДонГУ, 2023. — 311 с.</w:t>
      </w:r>
    </w:p>
    <w:p w:rsidR="00240C31" w:rsidRPr="00240C31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 xml:space="preserve"> 9. Некрасова О. Л. (ред.) Управление бизнесом в цифровой экономике: монография. — М.: Перо, 2023. — 265 с.</w:t>
      </w:r>
    </w:p>
    <w:p w:rsidR="008D33E9" w:rsidRPr="005D2510" w:rsidRDefault="00240C31" w:rsidP="00282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C31">
        <w:rPr>
          <w:rFonts w:ascii="Times New Roman" w:hAnsi="Times New Roman" w:cs="Times New Roman"/>
          <w:sz w:val="28"/>
          <w:szCs w:val="28"/>
        </w:rPr>
        <w:t xml:space="preserve"> 10. Беляева И. Ю., Данилова О. В. (ред.) Корпоративные стратегии и технологии в период глобальных трансформаций: монография. — М.: КНОРУС, 2024. — 261 с.</w:t>
      </w:r>
    </w:p>
    <w:sectPr w:rsidR="008D33E9" w:rsidRPr="005D2510" w:rsidSect="00F70D2A"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741" w:rsidRDefault="00896741" w:rsidP="003408D8">
      <w:pPr>
        <w:spacing w:after="0" w:line="240" w:lineRule="auto"/>
      </w:pPr>
      <w:r>
        <w:separator/>
      </w:r>
    </w:p>
  </w:endnote>
  <w:endnote w:type="continuationSeparator" w:id="0">
    <w:p w:rsidR="00896741" w:rsidRDefault="00896741" w:rsidP="0034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8832"/>
      <w:docPartObj>
        <w:docPartGallery w:val="Page Numbers (Bottom of Page)"/>
        <w:docPartUnique/>
      </w:docPartObj>
    </w:sdtPr>
    <w:sdtContent>
      <w:p w:rsidR="003408D8" w:rsidRDefault="003F5381">
        <w:pPr>
          <w:pStyle w:val="ae"/>
          <w:jc w:val="center"/>
        </w:pPr>
        <w:r w:rsidRPr="003408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08D8" w:rsidRPr="003408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08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51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08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08D8" w:rsidRDefault="003408D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741" w:rsidRDefault="00896741" w:rsidP="003408D8">
      <w:pPr>
        <w:spacing w:after="0" w:line="240" w:lineRule="auto"/>
      </w:pPr>
      <w:r>
        <w:separator/>
      </w:r>
    </w:p>
  </w:footnote>
  <w:footnote w:type="continuationSeparator" w:id="0">
    <w:p w:rsidR="00896741" w:rsidRDefault="00896741" w:rsidP="00340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0D3"/>
    <w:multiLevelType w:val="hybridMultilevel"/>
    <w:tmpl w:val="36A6088A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37B6E69"/>
    <w:multiLevelType w:val="hybridMultilevel"/>
    <w:tmpl w:val="14C069D2"/>
    <w:lvl w:ilvl="0" w:tplc="D902D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ED58F1"/>
    <w:multiLevelType w:val="hybridMultilevel"/>
    <w:tmpl w:val="DF649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6B8"/>
    <w:rsid w:val="00002622"/>
    <w:rsid w:val="00006756"/>
    <w:rsid w:val="000212BF"/>
    <w:rsid w:val="00045B1C"/>
    <w:rsid w:val="00052DA1"/>
    <w:rsid w:val="00060665"/>
    <w:rsid w:val="00063390"/>
    <w:rsid w:val="000851E9"/>
    <w:rsid w:val="00094B4D"/>
    <w:rsid w:val="000C200D"/>
    <w:rsid w:val="000D5BDA"/>
    <w:rsid w:val="000F7CA3"/>
    <w:rsid w:val="001074DF"/>
    <w:rsid w:val="0013346A"/>
    <w:rsid w:val="00173293"/>
    <w:rsid w:val="00176719"/>
    <w:rsid w:val="00186397"/>
    <w:rsid w:val="001A1637"/>
    <w:rsid w:val="001D2BFA"/>
    <w:rsid w:val="001D7733"/>
    <w:rsid w:val="00221BB8"/>
    <w:rsid w:val="00224A58"/>
    <w:rsid w:val="0023614A"/>
    <w:rsid w:val="00240C31"/>
    <w:rsid w:val="002648F3"/>
    <w:rsid w:val="0027777E"/>
    <w:rsid w:val="00282D66"/>
    <w:rsid w:val="002872AE"/>
    <w:rsid w:val="00295549"/>
    <w:rsid w:val="002A489E"/>
    <w:rsid w:val="002B65BF"/>
    <w:rsid w:val="002C4D4C"/>
    <w:rsid w:val="002C6083"/>
    <w:rsid w:val="002D0432"/>
    <w:rsid w:val="002E13A2"/>
    <w:rsid w:val="00304D3B"/>
    <w:rsid w:val="00312EEA"/>
    <w:rsid w:val="003337DF"/>
    <w:rsid w:val="003408D8"/>
    <w:rsid w:val="00361BA1"/>
    <w:rsid w:val="003646D4"/>
    <w:rsid w:val="00372D90"/>
    <w:rsid w:val="00384527"/>
    <w:rsid w:val="0039591F"/>
    <w:rsid w:val="003A649C"/>
    <w:rsid w:val="003A6CCB"/>
    <w:rsid w:val="003B24AE"/>
    <w:rsid w:val="003B2DCE"/>
    <w:rsid w:val="003F5381"/>
    <w:rsid w:val="003F6B34"/>
    <w:rsid w:val="00442849"/>
    <w:rsid w:val="00444BC2"/>
    <w:rsid w:val="004870F1"/>
    <w:rsid w:val="004A5537"/>
    <w:rsid w:val="00502809"/>
    <w:rsid w:val="00504663"/>
    <w:rsid w:val="005053BA"/>
    <w:rsid w:val="00587B08"/>
    <w:rsid w:val="005A661E"/>
    <w:rsid w:val="005B0534"/>
    <w:rsid w:val="005B7FE6"/>
    <w:rsid w:val="005D2510"/>
    <w:rsid w:val="00602B9A"/>
    <w:rsid w:val="00616A33"/>
    <w:rsid w:val="00662F53"/>
    <w:rsid w:val="0066549E"/>
    <w:rsid w:val="00712A58"/>
    <w:rsid w:val="00713485"/>
    <w:rsid w:val="00714DB9"/>
    <w:rsid w:val="0075172F"/>
    <w:rsid w:val="007C4EDC"/>
    <w:rsid w:val="007E319B"/>
    <w:rsid w:val="008228D9"/>
    <w:rsid w:val="008276B8"/>
    <w:rsid w:val="00872AF3"/>
    <w:rsid w:val="00881FF5"/>
    <w:rsid w:val="00896741"/>
    <w:rsid w:val="008B2F2F"/>
    <w:rsid w:val="008D33E9"/>
    <w:rsid w:val="009163EF"/>
    <w:rsid w:val="00931510"/>
    <w:rsid w:val="00961B39"/>
    <w:rsid w:val="00997839"/>
    <w:rsid w:val="009A5C40"/>
    <w:rsid w:val="00A02E1F"/>
    <w:rsid w:val="00A0305D"/>
    <w:rsid w:val="00A525E9"/>
    <w:rsid w:val="00A57BF8"/>
    <w:rsid w:val="00A61AE3"/>
    <w:rsid w:val="00A632D8"/>
    <w:rsid w:val="00A72482"/>
    <w:rsid w:val="00A759ED"/>
    <w:rsid w:val="00A95C99"/>
    <w:rsid w:val="00A96C5A"/>
    <w:rsid w:val="00B00C94"/>
    <w:rsid w:val="00B76DD9"/>
    <w:rsid w:val="00C0046F"/>
    <w:rsid w:val="00C166AA"/>
    <w:rsid w:val="00C22EF5"/>
    <w:rsid w:val="00C240B0"/>
    <w:rsid w:val="00C429C6"/>
    <w:rsid w:val="00C47994"/>
    <w:rsid w:val="00C52CB1"/>
    <w:rsid w:val="00C52F9E"/>
    <w:rsid w:val="00C70E7C"/>
    <w:rsid w:val="00C73B95"/>
    <w:rsid w:val="00CA138E"/>
    <w:rsid w:val="00CA370C"/>
    <w:rsid w:val="00D32E5C"/>
    <w:rsid w:val="00D92DE9"/>
    <w:rsid w:val="00DC1024"/>
    <w:rsid w:val="00DC4C01"/>
    <w:rsid w:val="00E00AEF"/>
    <w:rsid w:val="00E03599"/>
    <w:rsid w:val="00E06157"/>
    <w:rsid w:val="00E21FEB"/>
    <w:rsid w:val="00E444C7"/>
    <w:rsid w:val="00E44896"/>
    <w:rsid w:val="00E52A60"/>
    <w:rsid w:val="00E76F2F"/>
    <w:rsid w:val="00EC3AE2"/>
    <w:rsid w:val="00EC5E27"/>
    <w:rsid w:val="00ED67EE"/>
    <w:rsid w:val="00F0707B"/>
    <w:rsid w:val="00F17DFF"/>
    <w:rsid w:val="00F405A2"/>
    <w:rsid w:val="00F628DB"/>
    <w:rsid w:val="00F649EF"/>
    <w:rsid w:val="00F70D2A"/>
    <w:rsid w:val="00F71685"/>
    <w:rsid w:val="00F839FB"/>
    <w:rsid w:val="00F85114"/>
    <w:rsid w:val="00FA1527"/>
    <w:rsid w:val="00FA42F7"/>
    <w:rsid w:val="00FD4CC6"/>
    <w:rsid w:val="00FE5439"/>
    <w:rsid w:val="00FF1D36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5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0305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0305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305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3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305D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5B053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5B0534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52CB1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34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408D8"/>
  </w:style>
  <w:style w:type="paragraph" w:styleId="ae">
    <w:name w:val="footer"/>
    <w:basedOn w:val="a"/>
    <w:link w:val="af"/>
    <w:uiPriority w:val="99"/>
    <w:unhideWhenUsed/>
    <w:rsid w:val="0034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0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12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 Виктория Валерьевна</dc:creator>
  <cp:keywords/>
  <dc:description/>
  <cp:lastModifiedBy>Marat</cp:lastModifiedBy>
  <cp:revision>130</cp:revision>
  <cp:lastPrinted>2025-02-24T16:20:00Z</cp:lastPrinted>
  <dcterms:created xsi:type="dcterms:W3CDTF">2019-02-21T15:52:00Z</dcterms:created>
  <dcterms:modified xsi:type="dcterms:W3CDTF">2025-07-06T09:58:00Z</dcterms:modified>
</cp:coreProperties>
</file>