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F9" w:rsidRDefault="00B517F9" w:rsidP="00B51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B2720">
        <w:rPr>
          <w:rFonts w:ascii="Times New Roman" w:hAnsi="Times New Roman" w:cs="Times New Roman"/>
          <w:sz w:val="28"/>
          <w:szCs w:val="28"/>
        </w:rPr>
        <w:t xml:space="preserve">РАБОЧАЯ   ПРОГРАММА  </w:t>
      </w:r>
      <w:r w:rsidR="00AB2720" w:rsidRPr="00AB2720">
        <w:rPr>
          <w:rFonts w:ascii="Times New Roman" w:hAnsi="Times New Roman" w:cs="Times New Roman"/>
          <w:sz w:val="28"/>
          <w:szCs w:val="28"/>
        </w:rPr>
        <w:t xml:space="preserve">«ОСНОВЫ МЕДИЦИНЫ»                        </w:t>
      </w:r>
      <w:r w:rsidR="00AB272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B2720" w:rsidRDefault="00AB2720" w:rsidP="00AB2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720">
        <w:rPr>
          <w:rFonts w:ascii="Times New Roman" w:hAnsi="Times New Roman" w:cs="Times New Roman"/>
          <w:sz w:val="28"/>
          <w:szCs w:val="28"/>
        </w:rPr>
        <w:t xml:space="preserve">Программа элективного курса в </w:t>
      </w:r>
      <w:r w:rsidR="00613FA9">
        <w:rPr>
          <w:rFonts w:ascii="Times New Roman" w:hAnsi="Times New Roman" w:cs="Times New Roman"/>
          <w:sz w:val="28"/>
          <w:szCs w:val="28"/>
        </w:rPr>
        <w:t xml:space="preserve">рамках профильной подготовки </w:t>
      </w:r>
      <w:r w:rsidRPr="00AB2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720" w:rsidRPr="00AB2720" w:rsidRDefault="00B517F9" w:rsidP="00B51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10 класса </w:t>
      </w:r>
      <w:r w:rsidR="00AB2720" w:rsidRPr="00AB2720">
        <w:rPr>
          <w:rFonts w:ascii="Times New Roman" w:hAnsi="Times New Roman" w:cs="Times New Roman"/>
          <w:sz w:val="28"/>
          <w:szCs w:val="28"/>
        </w:rPr>
        <w:t xml:space="preserve"> </w:t>
      </w:r>
      <w:r w:rsidR="00AB2720">
        <w:rPr>
          <w:rFonts w:ascii="Times New Roman" w:hAnsi="Times New Roman" w:cs="Times New Roman"/>
          <w:sz w:val="28"/>
          <w:szCs w:val="28"/>
        </w:rPr>
        <w:t>(35 часов – 1 час в неделю).</w:t>
      </w:r>
    </w:p>
    <w:p w:rsidR="00D45E0C" w:rsidRPr="00C207E0" w:rsidRDefault="00C207E0" w:rsidP="00D4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D45E0C" w:rsidRPr="00C207E0">
        <w:rPr>
          <w:rFonts w:ascii="Times New Roman" w:hAnsi="Times New Roman" w:cs="Times New Roman"/>
          <w:sz w:val="28"/>
          <w:szCs w:val="28"/>
        </w:rPr>
        <w:t>:</w:t>
      </w:r>
      <w:r w:rsidR="002E4E02">
        <w:rPr>
          <w:rFonts w:ascii="Times New Roman" w:hAnsi="Times New Roman" w:cs="Times New Roman"/>
          <w:sz w:val="28"/>
          <w:szCs w:val="28"/>
        </w:rPr>
        <w:t xml:space="preserve"> учитель биологии </w:t>
      </w:r>
      <w:r>
        <w:rPr>
          <w:rFonts w:ascii="Times New Roman" w:hAnsi="Times New Roman" w:cs="Times New Roman"/>
          <w:sz w:val="28"/>
          <w:szCs w:val="28"/>
        </w:rPr>
        <w:t xml:space="preserve"> Бушкова Е.В</w:t>
      </w:r>
      <w:r w:rsidR="002E4E02">
        <w:rPr>
          <w:rFonts w:ascii="Times New Roman" w:hAnsi="Times New Roman" w:cs="Times New Roman"/>
          <w:sz w:val="28"/>
          <w:szCs w:val="28"/>
        </w:rPr>
        <w:t xml:space="preserve">    1-категория</w:t>
      </w:r>
      <w:r w:rsidR="00B517F9">
        <w:rPr>
          <w:rFonts w:ascii="Times New Roman" w:hAnsi="Times New Roman" w:cs="Times New Roman"/>
          <w:sz w:val="28"/>
          <w:szCs w:val="28"/>
        </w:rPr>
        <w:t xml:space="preserve">.      </w:t>
      </w:r>
      <w:r w:rsidR="002E4E0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МБОУ СОШ № 9</w:t>
      </w:r>
      <w:r w:rsidR="002E4E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1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D45E0C" w:rsidRPr="00C207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5E0C" w:rsidRDefault="00D45E0C" w:rsidP="00D45E0C">
      <w:pPr>
        <w:rPr>
          <w:rFonts w:ascii="Times New Roman" w:hAnsi="Times New Roman" w:cs="Times New Roman"/>
          <w:sz w:val="28"/>
          <w:szCs w:val="28"/>
        </w:rPr>
      </w:pPr>
    </w:p>
    <w:p w:rsidR="00B517F9" w:rsidRDefault="00B517F9" w:rsidP="00D4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предмета:</w:t>
      </w:r>
    </w:p>
    <w:p w:rsidR="0053299A" w:rsidRDefault="0053299A" w:rsidP="005329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E02">
        <w:rPr>
          <w:b/>
          <w:sz w:val="28"/>
          <w:szCs w:val="28"/>
        </w:rPr>
        <w:t xml:space="preserve">Планируемый </w:t>
      </w:r>
      <w:r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53299A" w:rsidRDefault="0053299A" w:rsidP="005329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к предметным результатам освоения  курса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E02">
        <w:rPr>
          <w:rFonts w:ascii="Times New Roman" w:hAnsi="Times New Roman" w:cs="Times New Roman"/>
          <w:sz w:val="28"/>
          <w:szCs w:val="28"/>
        </w:rPr>
        <w:t>«основы медицины»</w:t>
      </w:r>
    </w:p>
    <w:p w:rsidR="0053299A" w:rsidRDefault="0053299A" w:rsidP="00532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должны включать требования к результатам освоения базового курса и дополнительно отражать:</w:t>
      </w:r>
    </w:p>
    <w:p w:rsidR="0053299A" w:rsidRPr="00D60338" w:rsidRDefault="00613FA9" w:rsidP="005329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- сформировать </w:t>
      </w:r>
      <w:r w:rsidR="0053299A">
        <w:rPr>
          <w:sz w:val="28"/>
          <w:szCs w:val="28"/>
        </w:rPr>
        <w:t xml:space="preserve"> системы знаний об общих биологических закономерностях, законах, теориях</w:t>
      </w:r>
    </w:p>
    <w:p w:rsidR="0053299A" w:rsidRPr="00C207E0" w:rsidRDefault="0053299A" w:rsidP="00532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07E0">
        <w:rPr>
          <w:rFonts w:ascii="Times New Roman" w:hAnsi="Times New Roman" w:cs="Times New Roman"/>
          <w:sz w:val="28"/>
          <w:szCs w:val="28"/>
        </w:rPr>
        <w:t>основные медицинские понятия;</w:t>
      </w:r>
    </w:p>
    <w:p w:rsidR="0053299A" w:rsidRPr="00C207E0" w:rsidRDefault="0053299A" w:rsidP="00532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07E0">
        <w:rPr>
          <w:rFonts w:ascii="Times New Roman" w:hAnsi="Times New Roman" w:cs="Times New Roman"/>
          <w:sz w:val="28"/>
          <w:szCs w:val="28"/>
        </w:rPr>
        <w:t>место хирургии в медицине;</w:t>
      </w:r>
    </w:p>
    <w:p w:rsidR="0053299A" w:rsidRDefault="0053299A" w:rsidP="00532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2602">
        <w:rPr>
          <w:rFonts w:ascii="Times New Roman" w:hAnsi="Times New Roman" w:cs="Times New Roman"/>
          <w:sz w:val="28"/>
          <w:szCs w:val="28"/>
        </w:rPr>
        <w:t xml:space="preserve"> </w:t>
      </w:r>
      <w:r w:rsidRPr="00C207E0">
        <w:rPr>
          <w:rFonts w:ascii="Times New Roman" w:hAnsi="Times New Roman" w:cs="Times New Roman"/>
          <w:sz w:val="28"/>
          <w:szCs w:val="28"/>
        </w:rPr>
        <w:t>виды раневой инфекции;</w:t>
      </w:r>
    </w:p>
    <w:p w:rsidR="006C2602" w:rsidRPr="00C207E0" w:rsidRDefault="006C2602" w:rsidP="006C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C2602">
        <w:rPr>
          <w:rFonts w:ascii="Times New Roman" w:hAnsi="Times New Roman" w:cs="Times New Roman"/>
          <w:b/>
          <w:sz w:val="28"/>
          <w:szCs w:val="28"/>
        </w:rPr>
        <w:t>Необходимые медицинские знания и термины для понимания угрожающих жизни состояний.</w:t>
      </w:r>
    </w:p>
    <w:p w:rsidR="006C2602" w:rsidRPr="00C207E0" w:rsidRDefault="006C2602" w:rsidP="006C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207E0">
        <w:rPr>
          <w:rFonts w:ascii="Times New Roman" w:hAnsi="Times New Roman" w:cs="Times New Roman"/>
          <w:sz w:val="28"/>
          <w:szCs w:val="28"/>
        </w:rPr>
        <w:t>Сострадание и человеколюбие.</w:t>
      </w:r>
    </w:p>
    <w:p w:rsidR="006C2602" w:rsidRPr="00C207E0" w:rsidRDefault="006C2602" w:rsidP="006C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207E0">
        <w:rPr>
          <w:rFonts w:ascii="Times New Roman" w:hAnsi="Times New Roman" w:cs="Times New Roman"/>
          <w:sz w:val="28"/>
          <w:szCs w:val="28"/>
        </w:rPr>
        <w:t>Реанимация и тактика оказания помощи.</w:t>
      </w:r>
    </w:p>
    <w:p w:rsidR="006C2602" w:rsidRPr="00C207E0" w:rsidRDefault="006C2602" w:rsidP="006C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207E0">
        <w:rPr>
          <w:rFonts w:ascii="Times New Roman" w:hAnsi="Times New Roman" w:cs="Times New Roman"/>
          <w:sz w:val="28"/>
          <w:szCs w:val="28"/>
        </w:rPr>
        <w:t>Навыки и манипуляции.</w:t>
      </w:r>
    </w:p>
    <w:p w:rsidR="006C2602" w:rsidRDefault="006C2602" w:rsidP="006C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207E0">
        <w:rPr>
          <w:rFonts w:ascii="Times New Roman" w:hAnsi="Times New Roman" w:cs="Times New Roman"/>
          <w:sz w:val="28"/>
          <w:szCs w:val="28"/>
        </w:rPr>
        <w:t>Предупреждение ошибок.</w:t>
      </w:r>
      <w:r w:rsidRPr="006C2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602" w:rsidRPr="00C207E0" w:rsidRDefault="006C2602" w:rsidP="006C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В</w:t>
      </w:r>
      <w:r w:rsidRPr="00C207E0">
        <w:rPr>
          <w:rFonts w:ascii="Times New Roman" w:hAnsi="Times New Roman" w:cs="Times New Roman"/>
          <w:sz w:val="28"/>
          <w:szCs w:val="28"/>
        </w:rPr>
        <w:t>иды повреждений организма и их классификацию;</w:t>
      </w:r>
    </w:p>
    <w:p w:rsidR="006C2602" w:rsidRPr="00C207E0" w:rsidRDefault="006C2602" w:rsidP="006C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C207E0">
        <w:rPr>
          <w:rFonts w:ascii="Times New Roman" w:hAnsi="Times New Roman" w:cs="Times New Roman"/>
          <w:sz w:val="28"/>
          <w:szCs w:val="28"/>
        </w:rPr>
        <w:t>равила наложения и виды мягких повязок;</w:t>
      </w:r>
    </w:p>
    <w:p w:rsidR="006C2602" w:rsidRPr="00C207E0" w:rsidRDefault="006C2602" w:rsidP="006C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C207E0">
        <w:rPr>
          <w:rFonts w:ascii="Times New Roman" w:hAnsi="Times New Roman" w:cs="Times New Roman"/>
          <w:sz w:val="28"/>
          <w:szCs w:val="28"/>
        </w:rPr>
        <w:t>ризнаки клинической смерти;</w:t>
      </w:r>
    </w:p>
    <w:p w:rsidR="006C2602" w:rsidRPr="00C207E0" w:rsidRDefault="006C2602" w:rsidP="006C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207E0">
        <w:rPr>
          <w:rFonts w:ascii="Times New Roman" w:hAnsi="Times New Roman" w:cs="Times New Roman"/>
          <w:sz w:val="28"/>
          <w:szCs w:val="28"/>
        </w:rPr>
        <w:t>Практическое использование полученных знаний в конкретных ситуациях.</w:t>
      </w:r>
    </w:p>
    <w:p w:rsidR="0053299A" w:rsidRPr="00C207E0" w:rsidRDefault="0053299A" w:rsidP="00532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2602">
        <w:rPr>
          <w:rFonts w:ascii="Times New Roman" w:hAnsi="Times New Roman" w:cs="Times New Roman"/>
          <w:sz w:val="28"/>
          <w:szCs w:val="28"/>
        </w:rPr>
        <w:t xml:space="preserve"> П</w:t>
      </w:r>
      <w:r w:rsidRPr="00C207E0">
        <w:rPr>
          <w:rFonts w:ascii="Times New Roman" w:hAnsi="Times New Roman" w:cs="Times New Roman"/>
          <w:sz w:val="28"/>
          <w:szCs w:val="28"/>
        </w:rPr>
        <w:t>равила поведения при обнаружении попытки суицида;</w:t>
      </w:r>
    </w:p>
    <w:p w:rsidR="0053299A" w:rsidRPr="00C207E0" w:rsidRDefault="0053299A" w:rsidP="00532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2602">
        <w:rPr>
          <w:rFonts w:ascii="Times New Roman" w:hAnsi="Times New Roman" w:cs="Times New Roman"/>
          <w:sz w:val="28"/>
          <w:szCs w:val="28"/>
        </w:rPr>
        <w:t xml:space="preserve"> М</w:t>
      </w:r>
      <w:r w:rsidRPr="00C207E0">
        <w:rPr>
          <w:rFonts w:ascii="Times New Roman" w:hAnsi="Times New Roman" w:cs="Times New Roman"/>
          <w:sz w:val="28"/>
          <w:szCs w:val="28"/>
        </w:rPr>
        <w:t>еры помощи при эпилепсии, снохождении, обмороке, гипертонии;</w:t>
      </w:r>
    </w:p>
    <w:p w:rsidR="0053299A" w:rsidRPr="00C207E0" w:rsidRDefault="0053299A" w:rsidP="00532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2CF4">
        <w:rPr>
          <w:rFonts w:ascii="Times New Roman" w:hAnsi="Times New Roman" w:cs="Times New Roman"/>
          <w:sz w:val="28"/>
          <w:szCs w:val="28"/>
        </w:rPr>
        <w:t xml:space="preserve"> П</w:t>
      </w:r>
      <w:r w:rsidRPr="00C207E0">
        <w:rPr>
          <w:rFonts w:ascii="Times New Roman" w:hAnsi="Times New Roman" w:cs="Times New Roman"/>
          <w:sz w:val="28"/>
          <w:szCs w:val="28"/>
        </w:rPr>
        <w:t>ризнаки и правила оказания первой помощи при диабете и гипертоническом кризе;</w:t>
      </w:r>
    </w:p>
    <w:p w:rsidR="0053299A" w:rsidRPr="00C207E0" w:rsidRDefault="0053299A" w:rsidP="00532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2CF4">
        <w:rPr>
          <w:rFonts w:ascii="Times New Roman" w:hAnsi="Times New Roman" w:cs="Times New Roman"/>
          <w:sz w:val="28"/>
          <w:szCs w:val="28"/>
        </w:rPr>
        <w:t xml:space="preserve"> П</w:t>
      </w:r>
      <w:r w:rsidRPr="00C207E0">
        <w:rPr>
          <w:rFonts w:ascii="Times New Roman" w:hAnsi="Times New Roman" w:cs="Times New Roman"/>
          <w:sz w:val="28"/>
          <w:szCs w:val="28"/>
        </w:rPr>
        <w:t>ричины возникновения и этапы оказания помощи при аллергии, аллергическом шоке;</w:t>
      </w:r>
    </w:p>
    <w:p w:rsidR="0053299A" w:rsidRPr="00C207E0" w:rsidRDefault="0053299A" w:rsidP="00532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2CF4">
        <w:rPr>
          <w:rFonts w:ascii="Times New Roman" w:hAnsi="Times New Roman" w:cs="Times New Roman"/>
          <w:sz w:val="28"/>
          <w:szCs w:val="28"/>
        </w:rPr>
        <w:t xml:space="preserve"> Э</w:t>
      </w:r>
      <w:r w:rsidRPr="00C207E0">
        <w:rPr>
          <w:rFonts w:ascii="Times New Roman" w:hAnsi="Times New Roman" w:cs="Times New Roman"/>
          <w:sz w:val="28"/>
          <w:szCs w:val="28"/>
        </w:rPr>
        <w:t>тапы оказания помощи во время родов;</w:t>
      </w:r>
    </w:p>
    <w:p w:rsidR="0053299A" w:rsidRDefault="0053299A" w:rsidP="0053299A">
      <w:pPr>
        <w:rPr>
          <w:rFonts w:ascii="Times New Roman" w:hAnsi="Times New Roman" w:cs="Times New Roman"/>
          <w:b/>
          <w:sz w:val="28"/>
          <w:szCs w:val="28"/>
        </w:rPr>
      </w:pPr>
      <w:r w:rsidRPr="00C207E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C2602" w:rsidRPr="00C207E0" w:rsidRDefault="0053299A" w:rsidP="006C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3299A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="006C2602" w:rsidRPr="00C207E0">
        <w:rPr>
          <w:rFonts w:ascii="Times New Roman" w:hAnsi="Times New Roman" w:cs="Times New Roman"/>
          <w:sz w:val="28"/>
          <w:szCs w:val="28"/>
        </w:rPr>
        <w:t>виды кровотечений и способы их остановки, особенности остановки кровотечений у детей;</w:t>
      </w:r>
    </w:p>
    <w:p w:rsidR="0053299A" w:rsidRPr="00C207E0" w:rsidRDefault="006C2602" w:rsidP="005329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</w:t>
      </w:r>
      <w:r w:rsidRPr="00C207E0">
        <w:rPr>
          <w:rFonts w:ascii="Times New Roman" w:hAnsi="Times New Roman" w:cs="Times New Roman"/>
          <w:sz w:val="28"/>
          <w:szCs w:val="28"/>
        </w:rPr>
        <w:t>причины появления травматического шока;</w:t>
      </w:r>
    </w:p>
    <w:p w:rsidR="0053299A" w:rsidRPr="00C207E0" w:rsidRDefault="0053299A" w:rsidP="00532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07E0">
        <w:rPr>
          <w:rFonts w:ascii="Times New Roman" w:hAnsi="Times New Roman" w:cs="Times New Roman"/>
          <w:sz w:val="28"/>
          <w:szCs w:val="28"/>
        </w:rPr>
        <w:t>пользоваться основными антисептическими средствами;</w:t>
      </w:r>
    </w:p>
    <w:p w:rsidR="0053299A" w:rsidRDefault="0053299A" w:rsidP="00532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07E0">
        <w:rPr>
          <w:rFonts w:ascii="Times New Roman" w:hAnsi="Times New Roman" w:cs="Times New Roman"/>
          <w:sz w:val="28"/>
          <w:szCs w:val="28"/>
        </w:rPr>
        <w:t>останавливать кровотечения, накладывать повязку, шину, жгут;</w:t>
      </w:r>
    </w:p>
    <w:p w:rsidR="0053299A" w:rsidRPr="00C207E0" w:rsidRDefault="0053299A" w:rsidP="00532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07E0">
        <w:rPr>
          <w:rFonts w:ascii="Times New Roman" w:hAnsi="Times New Roman" w:cs="Times New Roman"/>
          <w:sz w:val="28"/>
          <w:szCs w:val="28"/>
        </w:rPr>
        <w:t>распознавать открытые и закрытые повреждения;</w:t>
      </w:r>
    </w:p>
    <w:p w:rsidR="0053299A" w:rsidRDefault="0053299A" w:rsidP="00532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07E0">
        <w:rPr>
          <w:rFonts w:ascii="Times New Roman" w:hAnsi="Times New Roman" w:cs="Times New Roman"/>
          <w:sz w:val="28"/>
          <w:szCs w:val="28"/>
        </w:rPr>
        <w:t>оказывать первой помощь при различных видах повреждений организма человека;</w:t>
      </w:r>
    </w:p>
    <w:p w:rsidR="0053299A" w:rsidRDefault="0053299A" w:rsidP="00532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характеризовать симптомы инсульта, эпилепсии, инсулиновый шок, родовые схватки;</w:t>
      </w:r>
    </w:p>
    <w:p w:rsidR="00292CF4" w:rsidRDefault="0053299A" w:rsidP="00532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07E0">
        <w:rPr>
          <w:rFonts w:ascii="Times New Roman" w:hAnsi="Times New Roman" w:cs="Times New Roman"/>
          <w:sz w:val="28"/>
          <w:szCs w:val="28"/>
        </w:rPr>
        <w:t>оказывать помощь при реанимаци</w:t>
      </w:r>
      <w:r>
        <w:rPr>
          <w:rFonts w:ascii="Times New Roman" w:hAnsi="Times New Roman" w:cs="Times New Roman"/>
          <w:sz w:val="28"/>
          <w:szCs w:val="28"/>
        </w:rPr>
        <w:t>и пострадавшего, при различных видах повреждений;</w:t>
      </w:r>
    </w:p>
    <w:p w:rsidR="0053299A" w:rsidRDefault="0053299A" w:rsidP="0053299A">
      <w:pPr>
        <w:rPr>
          <w:rFonts w:ascii="Times New Roman" w:hAnsi="Times New Roman" w:cs="Times New Roman"/>
          <w:sz w:val="28"/>
          <w:szCs w:val="28"/>
        </w:rPr>
      </w:pPr>
      <w:r w:rsidRPr="0053299A">
        <w:rPr>
          <w:rFonts w:ascii="Times New Roman" w:hAnsi="Times New Roman" w:cs="Times New Roman"/>
          <w:b/>
          <w:sz w:val="28"/>
          <w:szCs w:val="28"/>
        </w:rPr>
        <w:lastRenderedPageBreak/>
        <w:t>Использовать приобретённые знания и умения в практической деятельности и повседневной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99A" w:rsidRDefault="006C2602" w:rsidP="00532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ставить внутримышечные инъекции, в экстренных случаях;</w:t>
      </w:r>
    </w:p>
    <w:p w:rsidR="006C2602" w:rsidRDefault="006C2602" w:rsidP="006C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07E0">
        <w:rPr>
          <w:rFonts w:ascii="Times New Roman" w:hAnsi="Times New Roman" w:cs="Times New Roman"/>
          <w:sz w:val="28"/>
          <w:szCs w:val="28"/>
        </w:rPr>
        <w:t>оказывать помощь при реанимаци</w:t>
      </w:r>
      <w:r>
        <w:rPr>
          <w:rFonts w:ascii="Times New Roman" w:hAnsi="Times New Roman" w:cs="Times New Roman"/>
          <w:sz w:val="28"/>
          <w:szCs w:val="28"/>
        </w:rPr>
        <w:t>и пострадавшего, при различных видах повреждений;</w:t>
      </w:r>
    </w:p>
    <w:p w:rsidR="00292CF4" w:rsidRDefault="006C2602" w:rsidP="006C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07E0">
        <w:rPr>
          <w:rFonts w:ascii="Times New Roman" w:hAnsi="Times New Roman" w:cs="Times New Roman"/>
          <w:sz w:val="28"/>
          <w:szCs w:val="28"/>
        </w:rPr>
        <w:t xml:space="preserve">останавливать кровотечения, </w:t>
      </w:r>
      <w:r w:rsidR="00292CF4">
        <w:rPr>
          <w:rFonts w:ascii="Times New Roman" w:hAnsi="Times New Roman" w:cs="Times New Roman"/>
          <w:sz w:val="28"/>
          <w:szCs w:val="28"/>
        </w:rPr>
        <w:t>накладывать повязку, шину, жгут.</w:t>
      </w:r>
    </w:p>
    <w:p w:rsidR="00292CF4" w:rsidRPr="00292CF4" w:rsidRDefault="00292CF4" w:rsidP="006C2602">
      <w:pPr>
        <w:rPr>
          <w:rFonts w:ascii="Times New Roman" w:hAnsi="Times New Roman" w:cs="Times New Roman"/>
          <w:sz w:val="28"/>
          <w:szCs w:val="28"/>
        </w:rPr>
      </w:pPr>
      <w:r w:rsidRPr="00292CF4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 выпускников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17F9" w:rsidRPr="00B517F9" w:rsidRDefault="00AF2D64" w:rsidP="00D45E0C">
      <w:pPr>
        <w:rPr>
          <w:rFonts w:ascii="Times New Roman" w:hAnsi="Times New Roman" w:cs="Times New Roman"/>
          <w:b/>
          <w:sz w:val="28"/>
          <w:szCs w:val="28"/>
        </w:rPr>
      </w:pPr>
      <w:r w:rsidRPr="00AF2D64">
        <w:rPr>
          <w:rFonts w:ascii="Times New Roman" w:hAnsi="Times New Roman" w:cs="Times New Roman"/>
          <w:sz w:val="28"/>
          <w:szCs w:val="28"/>
        </w:rPr>
        <w:t xml:space="preserve">1) возможность достижения обучающимися установленных Стандартом требований к предметным, </w:t>
      </w:r>
      <w:proofErr w:type="spellStart"/>
      <w:r w:rsidRPr="00AF2D64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AF2D64">
        <w:rPr>
          <w:rFonts w:ascii="Times New Roman" w:hAnsi="Times New Roman" w:cs="Times New Roman"/>
          <w:sz w:val="28"/>
          <w:szCs w:val="28"/>
        </w:rPr>
        <w:t xml:space="preserve"> и личностным результатам освоения основной образовательной программы;</w:t>
      </w:r>
      <w:r w:rsidR="00B51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E0C" w:rsidRPr="00C207E0" w:rsidRDefault="00B517F9" w:rsidP="00D4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45E0C" w:rsidRPr="00C207E0">
        <w:rPr>
          <w:rFonts w:ascii="Times New Roman" w:hAnsi="Times New Roman" w:cs="Times New Roman"/>
          <w:sz w:val="28"/>
          <w:szCs w:val="28"/>
        </w:rPr>
        <w:t>Необходимость данного курса объясняется введением профильной подготовки в общеобразовательных учреждениях с целью создания базы для ориентации учащихся в мире профессий, знакомства их с видами профессиональной деятельности, поддержания мотиваций учащихся в выборе профессий.</w:t>
      </w:r>
    </w:p>
    <w:p w:rsidR="00D45E0C" w:rsidRPr="00C207E0" w:rsidRDefault="00B517F9" w:rsidP="00D4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45E0C" w:rsidRPr="00C207E0">
        <w:rPr>
          <w:rFonts w:ascii="Times New Roman" w:hAnsi="Times New Roman" w:cs="Times New Roman"/>
          <w:sz w:val="28"/>
          <w:szCs w:val="28"/>
        </w:rPr>
        <w:t>Данный курс является ориентационным и дает учащимся основы медицинских знаний и навыки, которые позволят им сохранить свое здоровье и оказать помощь пострадавшему.</w:t>
      </w:r>
      <w:r w:rsidR="00613FA9">
        <w:rPr>
          <w:rFonts w:ascii="Times New Roman" w:hAnsi="Times New Roman" w:cs="Times New Roman"/>
          <w:sz w:val="28"/>
          <w:szCs w:val="28"/>
        </w:rPr>
        <w:t xml:space="preserve"> </w:t>
      </w:r>
      <w:r w:rsidR="00D45E0C" w:rsidRPr="00C207E0">
        <w:rPr>
          <w:rFonts w:ascii="Times New Roman" w:hAnsi="Times New Roman" w:cs="Times New Roman"/>
          <w:sz w:val="28"/>
          <w:szCs w:val="28"/>
        </w:rPr>
        <w:t>Одна из главных целей курса – формирование у подростков мировоззрения добра, ми</w:t>
      </w:r>
      <w:r w:rsidR="00613FA9">
        <w:rPr>
          <w:rFonts w:ascii="Times New Roman" w:hAnsi="Times New Roman" w:cs="Times New Roman"/>
          <w:sz w:val="28"/>
          <w:szCs w:val="28"/>
        </w:rPr>
        <w:t>лосердия и терпимости к  пострадавшему</w:t>
      </w:r>
      <w:r w:rsidR="00D45E0C" w:rsidRPr="00C207E0">
        <w:rPr>
          <w:rFonts w:ascii="Times New Roman" w:hAnsi="Times New Roman" w:cs="Times New Roman"/>
          <w:sz w:val="28"/>
          <w:szCs w:val="28"/>
        </w:rPr>
        <w:t>, предостережение их от опасности алкоголизма и наркомании.</w:t>
      </w:r>
    </w:p>
    <w:p w:rsidR="008B38BC" w:rsidRPr="00C207E0" w:rsidRDefault="00B517F9" w:rsidP="00D4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45E0C" w:rsidRPr="00C207E0">
        <w:rPr>
          <w:rFonts w:ascii="Times New Roman" w:hAnsi="Times New Roman" w:cs="Times New Roman"/>
          <w:sz w:val="28"/>
          <w:szCs w:val="28"/>
        </w:rPr>
        <w:t>Система подачи информации рассчитана на особенности восприятия современного человека и состоит из шести основополагающих блоков:</w:t>
      </w:r>
    </w:p>
    <w:p w:rsidR="00D45E0C" w:rsidRPr="00C207E0" w:rsidRDefault="00D45E0C" w:rsidP="00D45E0C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Учащийся, освоивший данный курс, должен быть готов к правильным действиям в любой экстремальной ситуации.</w:t>
      </w:r>
    </w:p>
    <w:p w:rsidR="00D45E0C" w:rsidRPr="00C207E0" w:rsidRDefault="00B517F9" w:rsidP="00D4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45E0C" w:rsidRPr="00C207E0">
        <w:rPr>
          <w:rFonts w:ascii="Times New Roman" w:hAnsi="Times New Roman" w:cs="Times New Roman"/>
          <w:sz w:val="28"/>
          <w:szCs w:val="28"/>
        </w:rPr>
        <w:t>В основе структуры курса лежат практические и семинарские занятия, направленные на овладение знаниями и навыками необходимыми для оказания первой помощи в чрезвычайных си</w:t>
      </w:r>
      <w:r>
        <w:rPr>
          <w:rFonts w:ascii="Times New Roman" w:hAnsi="Times New Roman" w:cs="Times New Roman"/>
          <w:sz w:val="28"/>
          <w:szCs w:val="28"/>
        </w:rPr>
        <w:t xml:space="preserve">туациях. После каждой темы </w:t>
      </w:r>
      <w:r w:rsidR="00D45E0C" w:rsidRPr="00C207E0">
        <w:rPr>
          <w:rFonts w:ascii="Times New Roman" w:hAnsi="Times New Roman" w:cs="Times New Roman"/>
          <w:sz w:val="28"/>
          <w:szCs w:val="28"/>
        </w:rPr>
        <w:t xml:space="preserve"> курса зачетное </w:t>
      </w:r>
      <w:r>
        <w:rPr>
          <w:rFonts w:ascii="Times New Roman" w:hAnsi="Times New Roman" w:cs="Times New Roman"/>
          <w:sz w:val="28"/>
          <w:szCs w:val="28"/>
        </w:rPr>
        <w:t xml:space="preserve">или практическое </w:t>
      </w:r>
      <w:r w:rsidR="00D45E0C" w:rsidRPr="00C207E0">
        <w:rPr>
          <w:rFonts w:ascii="Times New Roman" w:hAnsi="Times New Roman" w:cs="Times New Roman"/>
          <w:sz w:val="28"/>
          <w:szCs w:val="28"/>
        </w:rPr>
        <w:t>занятие, на котором учащиеся проходят тестирование и демонстрируют полученные навыки.</w:t>
      </w:r>
    </w:p>
    <w:p w:rsidR="00D45E0C" w:rsidRPr="00C207E0" w:rsidRDefault="00B517F9" w:rsidP="00D4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D45E0C" w:rsidRPr="00C207E0">
        <w:rPr>
          <w:rFonts w:ascii="Times New Roman" w:hAnsi="Times New Roman" w:cs="Times New Roman"/>
          <w:sz w:val="28"/>
          <w:szCs w:val="28"/>
        </w:rPr>
        <w:t>Программа предназначена для учащихся 10 класса, выбирающих дальнейшее обучение в школе с биологическим или медицинским профилем обучения в старшей школе и дополняет курс «Биология».</w:t>
      </w:r>
    </w:p>
    <w:p w:rsidR="00D45E0C" w:rsidRPr="00C207E0" w:rsidRDefault="002E4E02" w:rsidP="00D4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5E0C" w:rsidRPr="00C207E0">
        <w:rPr>
          <w:rFonts w:ascii="Times New Roman" w:hAnsi="Times New Roman" w:cs="Times New Roman"/>
          <w:sz w:val="28"/>
          <w:szCs w:val="28"/>
        </w:rPr>
        <w:t>признаки и правила оказания первой помощи при диабете и гипертоническом кризе;</w:t>
      </w:r>
    </w:p>
    <w:p w:rsidR="00D45E0C" w:rsidRPr="00C207E0" w:rsidRDefault="002E4E02" w:rsidP="00D4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5E0C" w:rsidRPr="00C207E0">
        <w:rPr>
          <w:rFonts w:ascii="Times New Roman" w:hAnsi="Times New Roman" w:cs="Times New Roman"/>
          <w:sz w:val="28"/>
          <w:szCs w:val="28"/>
        </w:rPr>
        <w:t>причины возникновения и этапы оказания помощи при аллергии, аллергическом шоке;</w:t>
      </w:r>
    </w:p>
    <w:p w:rsidR="00D45E0C" w:rsidRPr="00C207E0" w:rsidRDefault="002E4E02" w:rsidP="00D4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5E0C" w:rsidRPr="00C207E0">
        <w:rPr>
          <w:rFonts w:ascii="Times New Roman" w:hAnsi="Times New Roman" w:cs="Times New Roman"/>
          <w:sz w:val="28"/>
          <w:szCs w:val="28"/>
        </w:rPr>
        <w:t>этапы оказания помощи во время родов;</w:t>
      </w:r>
    </w:p>
    <w:p w:rsidR="00D45E0C" w:rsidRPr="00C207E0" w:rsidRDefault="00D45E0C" w:rsidP="00D45E0C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.</w:t>
      </w:r>
    </w:p>
    <w:p w:rsidR="00D45E0C" w:rsidRPr="00C207E0" w:rsidRDefault="00D45E0C" w:rsidP="00D45E0C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Режим занятий в рамках элективного курса за счёт школьного компонента.</w:t>
      </w:r>
    </w:p>
    <w:p w:rsidR="00D45E0C" w:rsidRPr="00C207E0" w:rsidRDefault="008B38BC" w:rsidP="00D45E0C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Всего аудиторных занятий - 35</w:t>
      </w:r>
      <w:r w:rsidR="00D45E0C" w:rsidRPr="00C207E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45E0C" w:rsidRPr="00C207E0" w:rsidRDefault="00D45E0C" w:rsidP="00D45E0C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В том числе:</w:t>
      </w:r>
    </w:p>
    <w:p w:rsidR="00D45E0C" w:rsidRPr="00C207E0" w:rsidRDefault="00D45E0C" w:rsidP="00D45E0C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лекций – 5</w:t>
      </w:r>
    </w:p>
    <w:p w:rsidR="00D45E0C" w:rsidRPr="00C207E0" w:rsidRDefault="00D45E0C" w:rsidP="00D45E0C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се</w:t>
      </w:r>
      <w:r w:rsidR="00D86FB7">
        <w:rPr>
          <w:rFonts w:ascii="Times New Roman" w:hAnsi="Times New Roman" w:cs="Times New Roman"/>
          <w:sz w:val="28"/>
          <w:szCs w:val="28"/>
        </w:rPr>
        <w:t>минаров – 19</w:t>
      </w:r>
    </w:p>
    <w:p w:rsidR="00D45E0C" w:rsidRDefault="00D86FB7" w:rsidP="00D4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практических занятий – 11</w:t>
      </w:r>
    </w:p>
    <w:p w:rsidR="00B517F9" w:rsidRDefault="00B517F9" w:rsidP="00D45E0C">
      <w:pPr>
        <w:rPr>
          <w:rFonts w:ascii="Times New Roman" w:hAnsi="Times New Roman" w:cs="Times New Roman"/>
          <w:sz w:val="28"/>
          <w:szCs w:val="28"/>
        </w:rPr>
      </w:pPr>
    </w:p>
    <w:p w:rsidR="00B517F9" w:rsidRPr="00B517F9" w:rsidRDefault="00B517F9" w:rsidP="00B517F9">
      <w:pPr>
        <w:rPr>
          <w:rFonts w:ascii="Times New Roman" w:hAnsi="Times New Roman" w:cs="Times New Roman"/>
          <w:b/>
          <w:sz w:val="28"/>
          <w:szCs w:val="28"/>
        </w:rPr>
      </w:pPr>
      <w:r w:rsidRPr="00B517F9">
        <w:rPr>
          <w:rFonts w:ascii="Times New Roman" w:hAnsi="Times New Roman" w:cs="Times New Roman"/>
          <w:b/>
          <w:sz w:val="28"/>
          <w:szCs w:val="28"/>
        </w:rPr>
        <w:t>Содержание учебного предмета:</w:t>
      </w:r>
    </w:p>
    <w:p w:rsidR="00B517F9" w:rsidRPr="00C207E0" w:rsidRDefault="00B517F9" w:rsidP="00B517F9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Введение.</w:t>
      </w:r>
    </w:p>
    <w:p w:rsidR="00B517F9" w:rsidRPr="00C207E0" w:rsidRDefault="00B517F9" w:rsidP="00B517F9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Значение основ медицинских знаний в чрезвычайных ситуациях. История развития хирургии Травматология как отрасль хирургии. Вклад Н.И.Пирогова в науку. Этапы оказания первой медицинской помощи при чрезвычайных ситуациях. Работа отряда первой медицинской помощи.</w:t>
      </w:r>
    </w:p>
    <w:p w:rsidR="00B517F9" w:rsidRPr="00C207E0" w:rsidRDefault="00B517F9" w:rsidP="00B517F9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Виды раневой инфекции (не</w:t>
      </w:r>
      <w:r w:rsidR="00613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7E0">
        <w:rPr>
          <w:rFonts w:ascii="Times New Roman" w:hAnsi="Times New Roman" w:cs="Times New Roman"/>
          <w:sz w:val="28"/>
          <w:szCs w:val="28"/>
        </w:rPr>
        <w:t>специфическая</w:t>
      </w:r>
      <w:proofErr w:type="gramEnd"/>
      <w:r w:rsidRPr="00C207E0">
        <w:rPr>
          <w:rFonts w:ascii="Times New Roman" w:hAnsi="Times New Roman" w:cs="Times New Roman"/>
          <w:sz w:val="28"/>
          <w:szCs w:val="28"/>
        </w:rPr>
        <w:t>, специфическая, острая и хроническая). Опасность инфицирования ран. Пути проникновения инфекции в рану (экзогенный и эндогенный).</w:t>
      </w:r>
    </w:p>
    <w:p w:rsidR="00B517F9" w:rsidRPr="00C207E0" w:rsidRDefault="00B517F9" w:rsidP="00B517F9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lastRenderedPageBreak/>
        <w:t>Антисептика, ее виды (механическая, физическая, химическая и биологическая). Способы применения антисептических средств (наружно</w:t>
      </w:r>
      <w:r w:rsidR="00613FA9">
        <w:rPr>
          <w:rFonts w:ascii="Times New Roman" w:hAnsi="Times New Roman" w:cs="Times New Roman"/>
          <w:sz w:val="28"/>
          <w:szCs w:val="28"/>
        </w:rPr>
        <w:t>е</w:t>
      </w:r>
      <w:r w:rsidRPr="00C207E0">
        <w:rPr>
          <w:rFonts w:ascii="Times New Roman" w:hAnsi="Times New Roman" w:cs="Times New Roman"/>
          <w:sz w:val="28"/>
          <w:szCs w:val="28"/>
        </w:rPr>
        <w:t>, парентерально</w:t>
      </w:r>
      <w:r w:rsidR="00613FA9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613FA9">
        <w:rPr>
          <w:rFonts w:ascii="Times New Roman" w:hAnsi="Times New Roman" w:cs="Times New Roman"/>
          <w:sz w:val="28"/>
          <w:szCs w:val="28"/>
        </w:rPr>
        <w:t xml:space="preserve"> </w:t>
      </w:r>
      <w:r w:rsidRPr="00C207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07E0">
        <w:rPr>
          <w:rFonts w:ascii="Times New Roman" w:hAnsi="Times New Roman" w:cs="Times New Roman"/>
          <w:sz w:val="28"/>
          <w:szCs w:val="28"/>
        </w:rPr>
        <w:t xml:space="preserve"> ингаляционно</w:t>
      </w:r>
      <w:r w:rsidR="00613FA9">
        <w:rPr>
          <w:rFonts w:ascii="Times New Roman" w:hAnsi="Times New Roman" w:cs="Times New Roman"/>
          <w:sz w:val="28"/>
          <w:szCs w:val="28"/>
        </w:rPr>
        <w:t xml:space="preserve">е </w:t>
      </w:r>
      <w:r w:rsidRPr="00C207E0">
        <w:rPr>
          <w:rFonts w:ascii="Times New Roman" w:hAnsi="Times New Roman" w:cs="Times New Roman"/>
          <w:sz w:val="28"/>
          <w:szCs w:val="28"/>
        </w:rPr>
        <w:t>). Виды антисептических веществ (химические, биологические и фитонциды). Антисептики домашней аптечки. Понятие об асептике, сепсисе, столбняке.</w:t>
      </w:r>
    </w:p>
    <w:p w:rsidR="00B517F9" w:rsidRPr="00C207E0" w:rsidRDefault="00B517F9" w:rsidP="00B517F9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История обезболивания в хирургии. Общие сведения о десмургии. Виды мягких повязок.</w:t>
      </w:r>
    </w:p>
    <w:p w:rsidR="00B517F9" w:rsidRPr="00C207E0" w:rsidRDefault="002E4E02" w:rsidP="00B517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D90A8E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517F9" w:rsidRPr="00C207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517F9" w:rsidRPr="00C207E0">
        <w:rPr>
          <w:rFonts w:ascii="Times New Roman" w:hAnsi="Times New Roman" w:cs="Times New Roman"/>
          <w:sz w:val="28"/>
          <w:szCs w:val="28"/>
        </w:rPr>
        <w:t>Отработка навыков наложения мягких повязок</w:t>
      </w:r>
      <w:r w:rsidR="00613FA9">
        <w:rPr>
          <w:rFonts w:ascii="Times New Roman" w:hAnsi="Times New Roman" w:cs="Times New Roman"/>
          <w:sz w:val="28"/>
          <w:szCs w:val="28"/>
        </w:rPr>
        <w:t>:</w:t>
      </w:r>
      <w:r w:rsidR="00B517F9">
        <w:rPr>
          <w:rFonts w:ascii="Times New Roman" w:hAnsi="Times New Roman" w:cs="Times New Roman"/>
          <w:sz w:val="28"/>
          <w:szCs w:val="28"/>
        </w:rPr>
        <w:t xml:space="preserve"> </w:t>
      </w:r>
      <w:r w:rsidR="00613FA9">
        <w:rPr>
          <w:rFonts w:ascii="Times New Roman" w:hAnsi="Times New Roman" w:cs="Times New Roman"/>
          <w:sz w:val="28"/>
          <w:szCs w:val="28"/>
        </w:rPr>
        <w:t xml:space="preserve"> </w:t>
      </w:r>
      <w:r w:rsidR="00B517F9" w:rsidRPr="00C207E0">
        <w:rPr>
          <w:rFonts w:ascii="Times New Roman" w:hAnsi="Times New Roman" w:cs="Times New Roman"/>
          <w:sz w:val="28"/>
          <w:szCs w:val="28"/>
        </w:rPr>
        <w:t>на культю, спиральная, восьмиобразная, на затылок,</w:t>
      </w:r>
    </w:p>
    <w:p w:rsidR="00B517F9" w:rsidRPr="00C207E0" w:rsidRDefault="00B517F9" w:rsidP="00B517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07E0">
        <w:rPr>
          <w:rFonts w:ascii="Times New Roman" w:hAnsi="Times New Roman" w:cs="Times New Roman"/>
          <w:sz w:val="28"/>
          <w:szCs w:val="28"/>
        </w:rPr>
        <w:t>че</w:t>
      </w:r>
      <w:r w:rsidR="00613FA9">
        <w:rPr>
          <w:rFonts w:ascii="Times New Roman" w:hAnsi="Times New Roman" w:cs="Times New Roman"/>
          <w:sz w:val="28"/>
          <w:szCs w:val="28"/>
        </w:rPr>
        <w:t>репашья</w:t>
      </w:r>
      <w:proofErr w:type="gramEnd"/>
      <w:r w:rsidR="00613FA9">
        <w:rPr>
          <w:rFonts w:ascii="Times New Roman" w:hAnsi="Times New Roman" w:cs="Times New Roman"/>
          <w:sz w:val="28"/>
          <w:szCs w:val="28"/>
        </w:rPr>
        <w:t>, ползучая на предплечье</w:t>
      </w:r>
      <w:r w:rsidR="002E4E02">
        <w:rPr>
          <w:rFonts w:ascii="Times New Roman" w:hAnsi="Times New Roman" w:cs="Times New Roman"/>
          <w:sz w:val="28"/>
          <w:szCs w:val="28"/>
        </w:rPr>
        <w:t>»</w:t>
      </w:r>
      <w:r w:rsidRPr="00C207E0">
        <w:rPr>
          <w:rFonts w:ascii="Times New Roman" w:hAnsi="Times New Roman" w:cs="Times New Roman"/>
          <w:sz w:val="28"/>
          <w:szCs w:val="28"/>
        </w:rPr>
        <w:t>.</w:t>
      </w:r>
    </w:p>
    <w:p w:rsidR="002E4E02" w:rsidRDefault="00D90A8E" w:rsidP="00B517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/Р</w:t>
      </w:r>
      <w:r w:rsidR="002E4E02">
        <w:rPr>
          <w:rFonts w:ascii="Times New Roman" w:hAnsi="Times New Roman" w:cs="Times New Roman"/>
          <w:sz w:val="28"/>
          <w:szCs w:val="28"/>
        </w:rPr>
        <w:t xml:space="preserve"> -</w:t>
      </w:r>
      <w:r w:rsidR="00B517F9" w:rsidRPr="00C207E0">
        <w:rPr>
          <w:rFonts w:ascii="Times New Roman" w:hAnsi="Times New Roman" w:cs="Times New Roman"/>
          <w:sz w:val="28"/>
          <w:szCs w:val="28"/>
        </w:rPr>
        <w:t>2.</w:t>
      </w:r>
      <w:r w:rsidR="002E4E02">
        <w:rPr>
          <w:rFonts w:ascii="Times New Roman" w:hAnsi="Times New Roman" w:cs="Times New Roman"/>
          <w:sz w:val="28"/>
          <w:szCs w:val="28"/>
        </w:rPr>
        <w:t xml:space="preserve">  «</w:t>
      </w:r>
      <w:r w:rsidR="002E4E02" w:rsidRPr="009F5825">
        <w:rPr>
          <w:rFonts w:ascii="Times New Roman" w:hAnsi="Times New Roman" w:cs="Times New Roman"/>
          <w:sz w:val="28"/>
          <w:szCs w:val="28"/>
        </w:rPr>
        <w:t>Отработка навыков наложения кровоостанавливающего жгута</w:t>
      </w:r>
      <w:r w:rsidR="002E4E02">
        <w:rPr>
          <w:rFonts w:ascii="Times New Roman" w:hAnsi="Times New Roman" w:cs="Times New Roman"/>
          <w:sz w:val="28"/>
          <w:szCs w:val="28"/>
        </w:rPr>
        <w:t>»</w:t>
      </w:r>
      <w:r w:rsidR="002E4E02" w:rsidRPr="009F5825">
        <w:rPr>
          <w:rFonts w:ascii="Times New Roman" w:hAnsi="Times New Roman" w:cs="Times New Roman"/>
          <w:sz w:val="28"/>
          <w:szCs w:val="28"/>
        </w:rPr>
        <w:t>.</w:t>
      </w:r>
    </w:p>
    <w:p w:rsidR="00B517F9" w:rsidRPr="00C207E0" w:rsidRDefault="002E4E02" w:rsidP="00B517F9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3FA9">
        <w:rPr>
          <w:rFonts w:ascii="Times New Roman" w:hAnsi="Times New Roman" w:cs="Times New Roman"/>
          <w:sz w:val="28"/>
          <w:szCs w:val="28"/>
        </w:rPr>
        <w:t xml:space="preserve">Виды ран: « </w:t>
      </w:r>
      <w:r w:rsidR="00B517F9" w:rsidRPr="00C207E0">
        <w:rPr>
          <w:rFonts w:ascii="Times New Roman" w:hAnsi="Times New Roman" w:cs="Times New Roman"/>
          <w:sz w:val="28"/>
          <w:szCs w:val="28"/>
        </w:rPr>
        <w:t xml:space="preserve">резаные, </w:t>
      </w:r>
      <w:r w:rsidR="00613FA9">
        <w:rPr>
          <w:rFonts w:ascii="Times New Roman" w:hAnsi="Times New Roman" w:cs="Times New Roman"/>
          <w:sz w:val="28"/>
          <w:szCs w:val="28"/>
        </w:rPr>
        <w:t xml:space="preserve"> </w:t>
      </w:r>
      <w:r w:rsidR="00B517F9" w:rsidRPr="00C207E0">
        <w:rPr>
          <w:rFonts w:ascii="Times New Roman" w:hAnsi="Times New Roman" w:cs="Times New Roman"/>
          <w:sz w:val="28"/>
          <w:szCs w:val="28"/>
        </w:rPr>
        <w:t xml:space="preserve">колотые, </w:t>
      </w:r>
      <w:r w:rsidR="00613FA9">
        <w:rPr>
          <w:rFonts w:ascii="Times New Roman" w:hAnsi="Times New Roman" w:cs="Times New Roman"/>
          <w:sz w:val="28"/>
          <w:szCs w:val="28"/>
        </w:rPr>
        <w:t xml:space="preserve"> </w:t>
      </w:r>
      <w:r w:rsidR="00B517F9" w:rsidRPr="00C207E0">
        <w:rPr>
          <w:rFonts w:ascii="Times New Roman" w:hAnsi="Times New Roman" w:cs="Times New Roman"/>
          <w:sz w:val="28"/>
          <w:szCs w:val="28"/>
        </w:rPr>
        <w:t xml:space="preserve">рубленые, </w:t>
      </w:r>
      <w:r w:rsidR="00613FA9">
        <w:rPr>
          <w:rFonts w:ascii="Times New Roman" w:hAnsi="Times New Roman" w:cs="Times New Roman"/>
          <w:sz w:val="28"/>
          <w:szCs w:val="28"/>
        </w:rPr>
        <w:t xml:space="preserve"> </w:t>
      </w:r>
      <w:r w:rsidR="00B517F9" w:rsidRPr="00C207E0">
        <w:rPr>
          <w:rFonts w:ascii="Times New Roman" w:hAnsi="Times New Roman" w:cs="Times New Roman"/>
          <w:sz w:val="28"/>
          <w:szCs w:val="28"/>
        </w:rPr>
        <w:t>рваные, ушибленные, размозженные, укушен</w:t>
      </w:r>
      <w:r w:rsidR="00613FA9">
        <w:rPr>
          <w:rFonts w:ascii="Times New Roman" w:hAnsi="Times New Roman" w:cs="Times New Roman"/>
          <w:sz w:val="28"/>
          <w:szCs w:val="28"/>
        </w:rPr>
        <w:t>ные, отравленные,  огнестрельные»</w:t>
      </w:r>
      <w:r w:rsidR="00B517F9" w:rsidRPr="00C207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17F9"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="00613F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B517F9" w:rsidRPr="00C207E0">
        <w:rPr>
          <w:rFonts w:ascii="Times New Roman" w:hAnsi="Times New Roman" w:cs="Times New Roman"/>
          <w:sz w:val="28"/>
          <w:szCs w:val="28"/>
        </w:rPr>
        <w:t>Профилактика инфицирования ран.</w:t>
      </w:r>
    </w:p>
    <w:p w:rsidR="00B517F9" w:rsidRPr="00C207E0" w:rsidRDefault="00B517F9" w:rsidP="00B517F9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Виды кровотечений (артериальное, венозное, капиллярное; наружное, внутреннее). Способы временной остановки кровотечения. Окончательная остановка кровотечения. Способы остановки кровотечения (механические, физические, с использованием химических или биологических средств). Особенности остановки кровотечения у детей.</w:t>
      </w:r>
    </w:p>
    <w:p w:rsidR="002E4E02" w:rsidRPr="00C207E0" w:rsidRDefault="003E6748" w:rsidP="002E4E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/Р</w:t>
      </w:r>
      <w:r w:rsidR="002E4E02">
        <w:rPr>
          <w:rFonts w:ascii="Times New Roman" w:hAnsi="Times New Roman" w:cs="Times New Roman"/>
          <w:sz w:val="28"/>
          <w:szCs w:val="28"/>
        </w:rPr>
        <w:t>-</w:t>
      </w:r>
      <w:r w:rsidR="00B517F9" w:rsidRPr="00C207E0">
        <w:rPr>
          <w:rFonts w:ascii="Times New Roman" w:hAnsi="Times New Roman" w:cs="Times New Roman"/>
          <w:sz w:val="28"/>
          <w:szCs w:val="28"/>
        </w:rPr>
        <w:t>3.</w:t>
      </w:r>
      <w:r w:rsidR="002E4E02" w:rsidRPr="002E4E02">
        <w:rPr>
          <w:rFonts w:ascii="Times New Roman" w:hAnsi="Times New Roman" w:cs="Times New Roman"/>
          <w:sz w:val="28"/>
          <w:szCs w:val="28"/>
        </w:rPr>
        <w:t xml:space="preserve"> </w:t>
      </w:r>
      <w:r w:rsidR="002E4E02">
        <w:rPr>
          <w:rFonts w:ascii="Times New Roman" w:hAnsi="Times New Roman" w:cs="Times New Roman"/>
          <w:sz w:val="28"/>
          <w:szCs w:val="28"/>
        </w:rPr>
        <w:t xml:space="preserve">  «</w:t>
      </w:r>
      <w:r w:rsidR="002E4E02" w:rsidRPr="00C207E0">
        <w:rPr>
          <w:rFonts w:ascii="Times New Roman" w:hAnsi="Times New Roman" w:cs="Times New Roman"/>
          <w:sz w:val="28"/>
          <w:szCs w:val="28"/>
        </w:rPr>
        <w:t>Отработка навыков наложения мягких повязок</w:t>
      </w:r>
      <w:r w:rsidR="002E4E02">
        <w:rPr>
          <w:rFonts w:ascii="Times New Roman" w:hAnsi="Times New Roman" w:cs="Times New Roman"/>
          <w:sz w:val="28"/>
          <w:szCs w:val="28"/>
        </w:rPr>
        <w:t xml:space="preserve"> </w:t>
      </w:r>
      <w:r w:rsidR="002E4E02" w:rsidRPr="00C207E0">
        <w:rPr>
          <w:rFonts w:ascii="Times New Roman" w:hAnsi="Times New Roman" w:cs="Times New Roman"/>
          <w:sz w:val="28"/>
          <w:szCs w:val="28"/>
        </w:rPr>
        <w:t>(повязки: на глаз, «чепец», спиральная и крестообразная на грудь)</w:t>
      </w:r>
      <w:r w:rsidR="002E4E02">
        <w:rPr>
          <w:rFonts w:ascii="Times New Roman" w:hAnsi="Times New Roman" w:cs="Times New Roman"/>
          <w:sz w:val="28"/>
          <w:szCs w:val="28"/>
        </w:rPr>
        <w:t>»</w:t>
      </w:r>
      <w:r w:rsidR="002E4E02" w:rsidRPr="00C207E0">
        <w:rPr>
          <w:rFonts w:ascii="Times New Roman" w:hAnsi="Times New Roman" w:cs="Times New Roman"/>
          <w:sz w:val="28"/>
          <w:szCs w:val="28"/>
        </w:rPr>
        <w:t>.</w:t>
      </w:r>
    </w:p>
    <w:p w:rsidR="002E4E02" w:rsidRDefault="002E4E02" w:rsidP="002E4E02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Виды кровотечений (артериальное, венозное, капиллярное; наружное, внутреннее). Способы временной остановки кровотечения.</w:t>
      </w:r>
    </w:p>
    <w:p w:rsidR="002E4E02" w:rsidRDefault="003E6748" w:rsidP="00B517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/Р</w:t>
      </w:r>
      <w:r w:rsidR="002E4E02">
        <w:rPr>
          <w:rFonts w:ascii="Times New Roman" w:hAnsi="Times New Roman" w:cs="Times New Roman"/>
          <w:sz w:val="28"/>
          <w:szCs w:val="28"/>
        </w:rPr>
        <w:t xml:space="preserve"> -4 «</w:t>
      </w:r>
      <w:r w:rsidR="00B517F9" w:rsidRPr="00C207E0">
        <w:rPr>
          <w:rFonts w:ascii="Times New Roman" w:hAnsi="Times New Roman" w:cs="Times New Roman"/>
          <w:sz w:val="28"/>
          <w:szCs w:val="28"/>
        </w:rPr>
        <w:t>Отработка навыков остановки кровотечений</w:t>
      </w:r>
      <w:r w:rsidR="002E4E02">
        <w:rPr>
          <w:rFonts w:ascii="Times New Roman" w:hAnsi="Times New Roman" w:cs="Times New Roman"/>
          <w:sz w:val="28"/>
          <w:szCs w:val="28"/>
        </w:rPr>
        <w:t>»</w:t>
      </w:r>
      <w:r w:rsidR="00B517F9" w:rsidRPr="00C207E0">
        <w:rPr>
          <w:rFonts w:ascii="Times New Roman" w:hAnsi="Times New Roman" w:cs="Times New Roman"/>
          <w:sz w:val="28"/>
          <w:szCs w:val="28"/>
        </w:rPr>
        <w:t>.</w:t>
      </w:r>
      <w:r w:rsidR="002E4E0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17F9" w:rsidRPr="00C207E0" w:rsidRDefault="00B517F9" w:rsidP="00B517F9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История развития переливания крови. Учение о группах крови (</w:t>
      </w:r>
      <w:proofErr w:type="spellStart"/>
      <w:r w:rsidRPr="00C207E0">
        <w:rPr>
          <w:rFonts w:ascii="Times New Roman" w:hAnsi="Times New Roman" w:cs="Times New Roman"/>
          <w:sz w:val="28"/>
          <w:szCs w:val="28"/>
        </w:rPr>
        <w:t>К.А.Ландштейнер</w:t>
      </w:r>
      <w:proofErr w:type="spellEnd"/>
      <w:r w:rsidRPr="00C207E0">
        <w:rPr>
          <w:rFonts w:ascii="Times New Roman" w:hAnsi="Times New Roman" w:cs="Times New Roman"/>
          <w:sz w:val="28"/>
          <w:szCs w:val="28"/>
        </w:rPr>
        <w:t xml:space="preserve"> и Я.</w:t>
      </w:r>
      <w:proofErr w:type="gramStart"/>
      <w:r w:rsidRPr="00C207E0">
        <w:rPr>
          <w:rFonts w:ascii="Times New Roman" w:hAnsi="Times New Roman" w:cs="Times New Roman"/>
          <w:sz w:val="28"/>
          <w:szCs w:val="28"/>
        </w:rPr>
        <w:t>Янский</w:t>
      </w:r>
      <w:proofErr w:type="gramEnd"/>
      <w:r w:rsidRPr="00C207E0">
        <w:rPr>
          <w:rFonts w:ascii="Times New Roman" w:hAnsi="Times New Roman" w:cs="Times New Roman"/>
          <w:sz w:val="28"/>
          <w:szCs w:val="28"/>
        </w:rPr>
        <w:t>). Совместимость групп крови. Понятие о резус-факторе. Действие перелитой крови на организм.</w:t>
      </w:r>
    </w:p>
    <w:p w:rsidR="002E4E02" w:rsidRPr="00C207E0" w:rsidRDefault="003E6748" w:rsidP="00B517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/Р</w:t>
      </w:r>
      <w:r w:rsidR="002E4E02">
        <w:rPr>
          <w:rFonts w:ascii="Times New Roman" w:hAnsi="Times New Roman" w:cs="Times New Roman"/>
          <w:sz w:val="28"/>
          <w:szCs w:val="28"/>
        </w:rPr>
        <w:t>- 5</w:t>
      </w:r>
      <w:r w:rsidR="00B517F9" w:rsidRPr="00C207E0">
        <w:rPr>
          <w:rFonts w:ascii="Times New Roman" w:hAnsi="Times New Roman" w:cs="Times New Roman"/>
          <w:sz w:val="28"/>
          <w:szCs w:val="28"/>
        </w:rPr>
        <w:t>.</w:t>
      </w:r>
      <w:r w:rsidR="002E4E02" w:rsidRPr="000F095D">
        <w:rPr>
          <w:rFonts w:ascii="Times New Roman" w:hAnsi="Times New Roman" w:cs="Times New Roman"/>
          <w:sz w:val="28"/>
          <w:szCs w:val="28"/>
        </w:rPr>
        <w:t xml:space="preserve"> </w:t>
      </w:r>
      <w:r w:rsidR="002E4E02">
        <w:rPr>
          <w:rFonts w:ascii="Times New Roman" w:hAnsi="Times New Roman" w:cs="Times New Roman"/>
          <w:sz w:val="28"/>
          <w:szCs w:val="28"/>
        </w:rPr>
        <w:t>«</w:t>
      </w:r>
      <w:r w:rsidR="002E4E02" w:rsidRPr="000F095D">
        <w:rPr>
          <w:rFonts w:ascii="Times New Roman" w:hAnsi="Times New Roman" w:cs="Times New Roman"/>
          <w:sz w:val="28"/>
          <w:szCs w:val="28"/>
        </w:rPr>
        <w:t>Отработка навыков оказания первой помощи при закрытых повреждениях костей: вывихи, растяжения</w:t>
      </w:r>
      <w:r w:rsidR="002E4E02">
        <w:rPr>
          <w:rFonts w:ascii="Times New Roman" w:hAnsi="Times New Roman" w:cs="Times New Roman"/>
          <w:sz w:val="28"/>
          <w:szCs w:val="28"/>
        </w:rPr>
        <w:t>»</w:t>
      </w:r>
      <w:r w:rsidR="002E4E02" w:rsidRPr="000F095D">
        <w:rPr>
          <w:rFonts w:ascii="Times New Roman" w:hAnsi="Times New Roman" w:cs="Times New Roman"/>
          <w:sz w:val="28"/>
          <w:szCs w:val="28"/>
        </w:rPr>
        <w:t>.</w:t>
      </w:r>
    </w:p>
    <w:p w:rsidR="00B517F9" w:rsidRPr="00C207E0" w:rsidRDefault="00B517F9" w:rsidP="00B517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07E0">
        <w:rPr>
          <w:rFonts w:ascii="Times New Roman" w:hAnsi="Times New Roman" w:cs="Times New Roman"/>
          <w:sz w:val="28"/>
          <w:szCs w:val="28"/>
        </w:rPr>
        <w:lastRenderedPageBreak/>
        <w:t xml:space="preserve">Понятие о травматическом шоке, </w:t>
      </w:r>
      <w:r w:rsidR="00613FA9">
        <w:rPr>
          <w:rFonts w:ascii="Times New Roman" w:hAnsi="Times New Roman" w:cs="Times New Roman"/>
          <w:sz w:val="28"/>
          <w:szCs w:val="28"/>
        </w:rPr>
        <w:t xml:space="preserve"> </w:t>
      </w:r>
      <w:r w:rsidRPr="00C207E0">
        <w:rPr>
          <w:rFonts w:ascii="Times New Roman" w:hAnsi="Times New Roman" w:cs="Times New Roman"/>
          <w:sz w:val="28"/>
          <w:szCs w:val="28"/>
        </w:rPr>
        <w:t>его классификация</w:t>
      </w:r>
      <w:r w:rsidR="00613FA9">
        <w:rPr>
          <w:rFonts w:ascii="Times New Roman" w:hAnsi="Times New Roman" w:cs="Times New Roman"/>
          <w:sz w:val="28"/>
          <w:szCs w:val="28"/>
        </w:rPr>
        <w:t xml:space="preserve">, </w:t>
      </w:r>
      <w:r w:rsidRPr="00C207E0">
        <w:rPr>
          <w:rFonts w:ascii="Times New Roman" w:hAnsi="Times New Roman" w:cs="Times New Roman"/>
          <w:sz w:val="28"/>
          <w:szCs w:val="28"/>
        </w:rPr>
        <w:t xml:space="preserve"> (травматический, ожоговый, операционный, гемотрансфузионный, анафилактический, цитратный).</w:t>
      </w:r>
      <w:proofErr w:type="gramEnd"/>
      <w:r w:rsidRPr="00C207E0">
        <w:rPr>
          <w:rFonts w:ascii="Times New Roman" w:hAnsi="Times New Roman" w:cs="Times New Roman"/>
          <w:sz w:val="28"/>
          <w:szCs w:val="28"/>
        </w:rPr>
        <w:t xml:space="preserve"> Тяжесть шокового состояния. Противошоковые мероприятия при оказании первой помощи пострадавшему.</w:t>
      </w:r>
      <w:r w:rsidR="002E4E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C207E0">
        <w:rPr>
          <w:rFonts w:ascii="Times New Roman" w:hAnsi="Times New Roman" w:cs="Times New Roman"/>
          <w:sz w:val="28"/>
          <w:szCs w:val="28"/>
        </w:rPr>
        <w:t>Понятия о закрытых повреждениях</w:t>
      </w:r>
      <w:r w:rsidR="00613FA9">
        <w:rPr>
          <w:rFonts w:ascii="Times New Roman" w:hAnsi="Times New Roman" w:cs="Times New Roman"/>
          <w:sz w:val="28"/>
          <w:szCs w:val="28"/>
        </w:rPr>
        <w:t>:   их классификация - повреждение мягких тканей тела</w:t>
      </w:r>
      <w:proofErr w:type="gramStart"/>
      <w:r w:rsidR="00613F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07E0">
        <w:rPr>
          <w:rFonts w:ascii="Times New Roman" w:hAnsi="Times New Roman" w:cs="Times New Roman"/>
          <w:sz w:val="28"/>
          <w:szCs w:val="28"/>
        </w:rPr>
        <w:t>ушиб, рас</w:t>
      </w:r>
      <w:r w:rsidR="003E6748">
        <w:rPr>
          <w:rFonts w:ascii="Times New Roman" w:hAnsi="Times New Roman" w:cs="Times New Roman"/>
          <w:sz w:val="28"/>
          <w:szCs w:val="28"/>
        </w:rPr>
        <w:t xml:space="preserve">тяжение, сотрясение, </w:t>
      </w:r>
      <w:r w:rsidR="00613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748">
        <w:rPr>
          <w:rFonts w:ascii="Times New Roman" w:hAnsi="Times New Roman" w:cs="Times New Roman"/>
          <w:sz w:val="28"/>
          <w:szCs w:val="28"/>
        </w:rPr>
        <w:t>сдавление</w:t>
      </w:r>
      <w:proofErr w:type="spellEnd"/>
      <w:r w:rsidR="003E6748">
        <w:rPr>
          <w:rFonts w:ascii="Times New Roman" w:hAnsi="Times New Roman" w:cs="Times New Roman"/>
          <w:sz w:val="28"/>
          <w:szCs w:val="28"/>
        </w:rPr>
        <w:t xml:space="preserve">); </w:t>
      </w:r>
      <w:r w:rsidRPr="00C207E0">
        <w:rPr>
          <w:rFonts w:ascii="Times New Roman" w:hAnsi="Times New Roman" w:cs="Times New Roman"/>
          <w:sz w:val="28"/>
          <w:szCs w:val="28"/>
        </w:rPr>
        <w:t xml:space="preserve"> вывихи</w:t>
      </w:r>
      <w:r w:rsidR="00613FA9">
        <w:rPr>
          <w:rFonts w:ascii="Times New Roman" w:hAnsi="Times New Roman" w:cs="Times New Roman"/>
          <w:sz w:val="28"/>
          <w:szCs w:val="28"/>
        </w:rPr>
        <w:t xml:space="preserve"> -</w:t>
      </w:r>
      <w:r w:rsidR="003E6748">
        <w:rPr>
          <w:rFonts w:ascii="Times New Roman" w:hAnsi="Times New Roman" w:cs="Times New Roman"/>
          <w:sz w:val="28"/>
          <w:szCs w:val="28"/>
        </w:rPr>
        <w:t xml:space="preserve"> </w:t>
      </w:r>
      <w:r w:rsidRPr="00C207E0">
        <w:rPr>
          <w:rFonts w:ascii="Times New Roman" w:hAnsi="Times New Roman" w:cs="Times New Roman"/>
          <w:sz w:val="28"/>
          <w:szCs w:val="28"/>
        </w:rPr>
        <w:t>врожденные, приобретенные,</w:t>
      </w:r>
      <w:r w:rsidR="00613FA9">
        <w:rPr>
          <w:rFonts w:ascii="Times New Roman" w:hAnsi="Times New Roman" w:cs="Times New Roman"/>
          <w:sz w:val="28"/>
          <w:szCs w:val="28"/>
        </w:rPr>
        <w:t xml:space="preserve"> травматические, патологические</w:t>
      </w:r>
      <w:r w:rsidRPr="00C207E0">
        <w:rPr>
          <w:rFonts w:ascii="Times New Roman" w:hAnsi="Times New Roman" w:cs="Times New Roman"/>
          <w:sz w:val="28"/>
          <w:szCs w:val="28"/>
        </w:rPr>
        <w:t xml:space="preserve">. </w:t>
      </w:r>
      <w:r w:rsidR="003E674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207E0">
        <w:rPr>
          <w:rFonts w:ascii="Times New Roman" w:hAnsi="Times New Roman" w:cs="Times New Roman"/>
          <w:sz w:val="28"/>
          <w:szCs w:val="28"/>
        </w:rPr>
        <w:t>Асфиксия и ее признаки.</w:t>
      </w:r>
    </w:p>
    <w:p w:rsidR="00B517F9" w:rsidRPr="00C207E0" w:rsidRDefault="003E6748" w:rsidP="00B517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/Р</w:t>
      </w:r>
      <w:r w:rsidR="002E4E02">
        <w:rPr>
          <w:rFonts w:ascii="Times New Roman" w:hAnsi="Times New Roman" w:cs="Times New Roman"/>
          <w:sz w:val="28"/>
          <w:szCs w:val="28"/>
        </w:rPr>
        <w:t>-6</w:t>
      </w:r>
      <w:r w:rsidR="00B517F9" w:rsidRPr="00C207E0">
        <w:rPr>
          <w:rFonts w:ascii="Times New Roman" w:hAnsi="Times New Roman" w:cs="Times New Roman"/>
          <w:sz w:val="28"/>
          <w:szCs w:val="28"/>
        </w:rPr>
        <w:t>.</w:t>
      </w:r>
      <w:r w:rsidR="002E4E02" w:rsidRPr="002E4E02">
        <w:rPr>
          <w:rFonts w:ascii="Times New Roman" w:hAnsi="Times New Roman" w:cs="Times New Roman"/>
          <w:sz w:val="28"/>
          <w:szCs w:val="28"/>
        </w:rPr>
        <w:t xml:space="preserve"> </w:t>
      </w:r>
      <w:r w:rsidR="002E4E02">
        <w:rPr>
          <w:rFonts w:ascii="Times New Roman" w:hAnsi="Times New Roman" w:cs="Times New Roman"/>
          <w:sz w:val="28"/>
          <w:szCs w:val="28"/>
        </w:rPr>
        <w:t xml:space="preserve"> «</w:t>
      </w:r>
      <w:r w:rsidR="002E4E02" w:rsidRPr="000F095D">
        <w:rPr>
          <w:rFonts w:ascii="Times New Roman" w:hAnsi="Times New Roman" w:cs="Times New Roman"/>
          <w:sz w:val="28"/>
          <w:szCs w:val="28"/>
        </w:rPr>
        <w:t>Отработка навыков оказания первой помощи при закрытых переломах костей</w:t>
      </w:r>
      <w:r w:rsidR="002E4E02">
        <w:rPr>
          <w:rFonts w:ascii="Times New Roman" w:hAnsi="Times New Roman" w:cs="Times New Roman"/>
          <w:sz w:val="28"/>
          <w:szCs w:val="28"/>
        </w:rPr>
        <w:t>»</w:t>
      </w:r>
      <w:r w:rsidR="002E4E02" w:rsidRPr="000F095D">
        <w:rPr>
          <w:rFonts w:ascii="Times New Roman" w:hAnsi="Times New Roman" w:cs="Times New Roman"/>
          <w:sz w:val="28"/>
          <w:szCs w:val="28"/>
        </w:rPr>
        <w:t>.</w:t>
      </w:r>
    </w:p>
    <w:p w:rsidR="00B517F9" w:rsidRPr="00C207E0" w:rsidRDefault="00B517F9" w:rsidP="00B517F9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Понятия о переломах и их классификация (врожденные, приобретенные, патологические). Причины возникновения переломов. Распознавание переломов. Первая медицинская помощь при открытых и закрытых переломах. Правила наложения шинных повязок.</w:t>
      </w:r>
    </w:p>
    <w:p w:rsidR="002E4E02" w:rsidRDefault="003E6748" w:rsidP="002E4E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/Р</w:t>
      </w:r>
      <w:r w:rsidR="002E4E02">
        <w:rPr>
          <w:rFonts w:ascii="Times New Roman" w:hAnsi="Times New Roman" w:cs="Times New Roman"/>
          <w:sz w:val="28"/>
          <w:szCs w:val="28"/>
        </w:rPr>
        <w:t>-7</w:t>
      </w:r>
      <w:r w:rsidR="00D90A8E">
        <w:rPr>
          <w:rFonts w:ascii="Times New Roman" w:hAnsi="Times New Roman" w:cs="Times New Roman"/>
          <w:sz w:val="28"/>
          <w:szCs w:val="28"/>
        </w:rPr>
        <w:t>.</w:t>
      </w:r>
      <w:r w:rsidR="002E4E02">
        <w:rPr>
          <w:rFonts w:ascii="Times New Roman" w:hAnsi="Times New Roman" w:cs="Times New Roman"/>
          <w:sz w:val="28"/>
          <w:szCs w:val="28"/>
        </w:rPr>
        <w:t xml:space="preserve">  « </w:t>
      </w:r>
      <w:r w:rsidR="00B517F9" w:rsidRPr="00C207E0">
        <w:rPr>
          <w:rFonts w:ascii="Times New Roman" w:hAnsi="Times New Roman" w:cs="Times New Roman"/>
          <w:sz w:val="28"/>
          <w:szCs w:val="28"/>
        </w:rPr>
        <w:t>Отработка навыков оказания первой помощи при переломах конечностей</w:t>
      </w:r>
      <w:r w:rsidR="002E4E02">
        <w:rPr>
          <w:rFonts w:ascii="Times New Roman" w:hAnsi="Times New Roman" w:cs="Times New Roman"/>
          <w:sz w:val="28"/>
          <w:szCs w:val="28"/>
        </w:rPr>
        <w:t>»</w:t>
      </w:r>
      <w:r w:rsidR="00B517F9" w:rsidRPr="00C207E0">
        <w:rPr>
          <w:rFonts w:ascii="Times New Roman" w:hAnsi="Times New Roman" w:cs="Times New Roman"/>
          <w:sz w:val="28"/>
          <w:szCs w:val="28"/>
        </w:rPr>
        <w:t>.</w:t>
      </w:r>
      <w:r w:rsidR="002E4E02" w:rsidRPr="002E4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E02" w:rsidRDefault="002E4E02" w:rsidP="002E4E02">
      <w:pPr>
        <w:rPr>
          <w:rFonts w:ascii="Times New Roman" w:hAnsi="Times New Roman" w:cs="Times New Roman"/>
          <w:sz w:val="28"/>
          <w:szCs w:val="28"/>
        </w:rPr>
      </w:pPr>
      <w:r w:rsidRPr="00957EC8">
        <w:rPr>
          <w:rFonts w:ascii="Times New Roman" w:hAnsi="Times New Roman" w:cs="Times New Roman"/>
          <w:sz w:val="28"/>
          <w:szCs w:val="28"/>
        </w:rPr>
        <w:t>Доврачебные действия при открытых переломах костей.</w:t>
      </w:r>
      <w:r w:rsidRPr="00C207E0">
        <w:rPr>
          <w:rFonts w:ascii="Times New Roman" w:hAnsi="Times New Roman" w:cs="Times New Roman"/>
          <w:sz w:val="28"/>
          <w:szCs w:val="28"/>
        </w:rPr>
        <w:t xml:space="preserve"> Опасность инфицирования ран. Пути проникновения инфекции в рану (экзогенный и эндогенный). Отработка навыков оказания первой помощи при переломах конечностей.</w:t>
      </w:r>
    </w:p>
    <w:p w:rsidR="00580FD5" w:rsidRDefault="00580FD5" w:rsidP="002E4E02">
      <w:pPr>
        <w:rPr>
          <w:rFonts w:ascii="Times New Roman" w:hAnsi="Times New Roman" w:cs="Times New Roman"/>
          <w:sz w:val="28"/>
          <w:szCs w:val="28"/>
        </w:rPr>
      </w:pPr>
      <w:r w:rsidRPr="00957EC8">
        <w:rPr>
          <w:rFonts w:ascii="Times New Roman" w:hAnsi="Times New Roman" w:cs="Times New Roman"/>
          <w:sz w:val="28"/>
          <w:szCs w:val="28"/>
        </w:rPr>
        <w:t>Виды раневой инфекции и пути ее проникновения в мягкие ткани и кровь.</w:t>
      </w:r>
      <w:r w:rsidR="003E67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80FD5">
        <w:rPr>
          <w:rFonts w:ascii="Times New Roman" w:hAnsi="Times New Roman" w:cs="Times New Roman"/>
          <w:sz w:val="28"/>
          <w:szCs w:val="28"/>
        </w:rPr>
        <w:t>Антисептика, ее</w:t>
      </w:r>
      <w:r w:rsidRPr="00681290">
        <w:rPr>
          <w:rFonts w:ascii="Times New Roman" w:hAnsi="Times New Roman" w:cs="Times New Roman"/>
          <w:sz w:val="28"/>
          <w:szCs w:val="28"/>
        </w:rPr>
        <w:t xml:space="preserve"> виды (механическая, физическая, химическая и биологическая). Способы применения антисептических средств (наружно, парентерально</w:t>
      </w:r>
      <w:r w:rsidR="00613FA9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613FA9">
        <w:rPr>
          <w:rFonts w:ascii="Times New Roman" w:hAnsi="Times New Roman" w:cs="Times New Roman"/>
          <w:sz w:val="28"/>
          <w:szCs w:val="28"/>
        </w:rPr>
        <w:t xml:space="preserve"> </w:t>
      </w:r>
      <w:r w:rsidRPr="006812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1290">
        <w:rPr>
          <w:rFonts w:ascii="Times New Roman" w:hAnsi="Times New Roman" w:cs="Times New Roman"/>
          <w:sz w:val="28"/>
          <w:szCs w:val="28"/>
        </w:rPr>
        <w:t xml:space="preserve"> ингаляционно</w:t>
      </w:r>
      <w:r w:rsidR="00613FA9">
        <w:rPr>
          <w:rFonts w:ascii="Times New Roman" w:hAnsi="Times New Roman" w:cs="Times New Roman"/>
          <w:sz w:val="28"/>
          <w:szCs w:val="28"/>
        </w:rPr>
        <w:t>е</w:t>
      </w:r>
      <w:r w:rsidRPr="00681290">
        <w:rPr>
          <w:rFonts w:ascii="Times New Roman" w:hAnsi="Times New Roman" w:cs="Times New Roman"/>
          <w:sz w:val="28"/>
          <w:szCs w:val="28"/>
        </w:rPr>
        <w:t>). Виды антисептических веществ (химические, биологические и фитонциды). Антисептики домашней аптечки. Понятие об асептике, сепсисе, столбняке.</w:t>
      </w:r>
    </w:p>
    <w:p w:rsidR="00580FD5" w:rsidRPr="00C207E0" w:rsidRDefault="00580FD5" w:rsidP="00580FD5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История развития переливания крови. Учение о группах крови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C207E0">
        <w:rPr>
          <w:rFonts w:ascii="Times New Roman" w:hAnsi="Times New Roman" w:cs="Times New Roman"/>
          <w:sz w:val="28"/>
          <w:szCs w:val="28"/>
        </w:rPr>
        <w:t>Ландштейнер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  и </w:t>
      </w:r>
      <w:r w:rsidRPr="00C207E0">
        <w:rPr>
          <w:rFonts w:ascii="Times New Roman" w:hAnsi="Times New Roman" w:cs="Times New Roman"/>
          <w:sz w:val="28"/>
          <w:szCs w:val="28"/>
        </w:rPr>
        <w:t>Янский</w:t>
      </w:r>
      <w:r>
        <w:rPr>
          <w:rFonts w:ascii="Times New Roman" w:hAnsi="Times New Roman" w:cs="Times New Roman"/>
          <w:sz w:val="28"/>
          <w:szCs w:val="28"/>
        </w:rPr>
        <w:t xml:space="preserve"> Я.</w:t>
      </w:r>
      <w:r w:rsidRPr="00C207E0">
        <w:rPr>
          <w:rFonts w:ascii="Times New Roman" w:hAnsi="Times New Roman" w:cs="Times New Roman"/>
          <w:sz w:val="28"/>
          <w:szCs w:val="28"/>
        </w:rPr>
        <w:t>). Совместимость групп крови. Понятие о резус-факторе. Действие перелитой крови на организм.</w:t>
      </w:r>
    </w:p>
    <w:p w:rsidR="00580FD5" w:rsidRPr="00C207E0" w:rsidRDefault="003E6748" w:rsidP="002E4E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/Р-</w:t>
      </w:r>
      <w:r w:rsidR="00580FD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0FD5">
        <w:rPr>
          <w:rFonts w:ascii="Times New Roman" w:hAnsi="Times New Roman" w:cs="Times New Roman"/>
          <w:sz w:val="28"/>
          <w:szCs w:val="28"/>
        </w:rPr>
        <w:t xml:space="preserve">  «</w:t>
      </w:r>
      <w:r w:rsidR="00580FD5" w:rsidRPr="000F095D">
        <w:rPr>
          <w:rFonts w:ascii="Times New Roman" w:hAnsi="Times New Roman" w:cs="Times New Roman"/>
          <w:sz w:val="28"/>
          <w:szCs w:val="28"/>
        </w:rPr>
        <w:t>Определение групп крови по стандартным сывороткам</w:t>
      </w:r>
      <w:r w:rsidR="00580FD5">
        <w:rPr>
          <w:rFonts w:ascii="Times New Roman" w:hAnsi="Times New Roman" w:cs="Times New Roman"/>
          <w:sz w:val="28"/>
          <w:szCs w:val="28"/>
        </w:rPr>
        <w:t>».</w:t>
      </w:r>
    </w:p>
    <w:p w:rsidR="00B517F9" w:rsidRDefault="00B517F9" w:rsidP="00B517F9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Общие сведения о</w:t>
      </w:r>
      <w:r w:rsidR="00613FA9">
        <w:rPr>
          <w:rFonts w:ascii="Times New Roman" w:hAnsi="Times New Roman" w:cs="Times New Roman"/>
          <w:sz w:val="28"/>
          <w:szCs w:val="28"/>
        </w:rPr>
        <w:t xml:space="preserve">б ожогах. Классификация ожогов: </w:t>
      </w:r>
      <w:proofErr w:type="gramStart"/>
      <w:r w:rsidRPr="00C207E0">
        <w:rPr>
          <w:rFonts w:ascii="Times New Roman" w:hAnsi="Times New Roman" w:cs="Times New Roman"/>
          <w:sz w:val="28"/>
          <w:szCs w:val="28"/>
        </w:rPr>
        <w:t>термические</w:t>
      </w:r>
      <w:proofErr w:type="gramEnd"/>
      <w:r w:rsidRPr="00C207E0">
        <w:rPr>
          <w:rFonts w:ascii="Times New Roman" w:hAnsi="Times New Roman" w:cs="Times New Roman"/>
          <w:sz w:val="28"/>
          <w:szCs w:val="28"/>
        </w:rPr>
        <w:t>, световые, эле</w:t>
      </w:r>
      <w:r w:rsidR="00613FA9">
        <w:rPr>
          <w:rFonts w:ascii="Times New Roman" w:hAnsi="Times New Roman" w:cs="Times New Roman"/>
          <w:sz w:val="28"/>
          <w:szCs w:val="28"/>
        </w:rPr>
        <w:t>ктрические, химические, лучевые</w:t>
      </w:r>
      <w:r w:rsidRPr="00C207E0">
        <w:rPr>
          <w:rFonts w:ascii="Times New Roman" w:hAnsi="Times New Roman" w:cs="Times New Roman"/>
          <w:sz w:val="28"/>
          <w:szCs w:val="28"/>
        </w:rPr>
        <w:t>. Степени термических ожогов. Понятие об ожоговой болезни и ожоговом шоке. Признаки ожогов дыхательных путей. Первая помощь пострадавшему при ожоге.</w:t>
      </w:r>
    </w:p>
    <w:p w:rsidR="007873C1" w:rsidRPr="00C207E0" w:rsidRDefault="00D90A8E" w:rsidP="007873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/Р</w:t>
      </w:r>
      <w:r w:rsidR="007873C1">
        <w:rPr>
          <w:rFonts w:ascii="Times New Roman" w:hAnsi="Times New Roman" w:cs="Times New Roman"/>
          <w:sz w:val="28"/>
          <w:szCs w:val="28"/>
        </w:rPr>
        <w:t xml:space="preserve"> -9</w:t>
      </w:r>
      <w:r w:rsidR="003E6748">
        <w:rPr>
          <w:rFonts w:ascii="Times New Roman" w:hAnsi="Times New Roman" w:cs="Times New Roman"/>
          <w:sz w:val="28"/>
          <w:szCs w:val="28"/>
        </w:rPr>
        <w:t xml:space="preserve">. </w:t>
      </w:r>
      <w:r w:rsidR="007873C1"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="00787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3C1" w:rsidRPr="00C207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73C1" w:rsidRPr="00C207E0">
        <w:rPr>
          <w:rFonts w:ascii="Times New Roman" w:hAnsi="Times New Roman" w:cs="Times New Roman"/>
          <w:sz w:val="28"/>
          <w:szCs w:val="28"/>
        </w:rPr>
        <w:t>ерва</w:t>
      </w:r>
      <w:r w:rsidR="007873C1">
        <w:rPr>
          <w:rFonts w:ascii="Times New Roman" w:hAnsi="Times New Roman" w:cs="Times New Roman"/>
          <w:sz w:val="28"/>
          <w:szCs w:val="28"/>
        </w:rPr>
        <w:t>я помощь пострадавшему при ожогах</w:t>
      </w:r>
    </w:p>
    <w:p w:rsidR="007873C1" w:rsidRDefault="00B517F9" w:rsidP="007873C1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Обморожения. Причины возникновения. Степени обморожения. Понятие об озноблении и замерзании. Первая помощь при обмор</w:t>
      </w:r>
      <w:r w:rsidR="007873C1">
        <w:rPr>
          <w:rFonts w:ascii="Times New Roman" w:hAnsi="Times New Roman" w:cs="Times New Roman"/>
          <w:sz w:val="28"/>
          <w:szCs w:val="28"/>
        </w:rPr>
        <w:t>ожении, озноблении и замерзании</w:t>
      </w:r>
      <w:r w:rsidR="007873C1" w:rsidRPr="00C207E0">
        <w:rPr>
          <w:rFonts w:ascii="Times New Roman" w:hAnsi="Times New Roman" w:cs="Times New Roman"/>
          <w:sz w:val="28"/>
          <w:szCs w:val="28"/>
        </w:rPr>
        <w:t>.</w:t>
      </w:r>
    </w:p>
    <w:p w:rsidR="007873C1" w:rsidRDefault="007873C1" w:rsidP="007873C1">
      <w:pPr>
        <w:rPr>
          <w:rFonts w:ascii="Times New Roman" w:hAnsi="Times New Roman" w:cs="Times New Roman"/>
          <w:sz w:val="28"/>
          <w:szCs w:val="28"/>
        </w:rPr>
      </w:pPr>
      <w:r w:rsidRPr="00681290">
        <w:rPr>
          <w:rFonts w:ascii="Times New Roman" w:hAnsi="Times New Roman" w:cs="Times New Roman"/>
          <w:sz w:val="28"/>
          <w:szCs w:val="28"/>
        </w:rPr>
        <w:t xml:space="preserve">Внутримышечные инъекции. </w:t>
      </w:r>
    </w:p>
    <w:p w:rsidR="007873C1" w:rsidRPr="00C207E0" w:rsidRDefault="007873C1" w:rsidP="007873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90A8E">
        <w:rPr>
          <w:rFonts w:ascii="Times New Roman" w:hAnsi="Times New Roman" w:cs="Times New Roman"/>
          <w:sz w:val="28"/>
          <w:szCs w:val="28"/>
        </w:rPr>
        <w:t>/Р</w:t>
      </w:r>
      <w:r w:rsidR="003E67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681290">
        <w:rPr>
          <w:rFonts w:ascii="Times New Roman" w:hAnsi="Times New Roman" w:cs="Times New Roman"/>
          <w:sz w:val="28"/>
          <w:szCs w:val="28"/>
        </w:rPr>
        <w:t>. Отработка навыков внутримышечных инъекций на макете.</w:t>
      </w:r>
    </w:p>
    <w:p w:rsidR="003E6748" w:rsidRDefault="003E6748" w:rsidP="00B517F9">
      <w:pPr>
        <w:rPr>
          <w:rFonts w:ascii="Times New Roman" w:hAnsi="Times New Roman" w:cs="Times New Roman"/>
          <w:sz w:val="28"/>
          <w:szCs w:val="28"/>
        </w:rPr>
      </w:pPr>
      <w:r w:rsidRPr="003E6748">
        <w:rPr>
          <w:rFonts w:ascii="Times New Roman" w:hAnsi="Times New Roman" w:cs="Times New Roman"/>
          <w:sz w:val="28"/>
          <w:szCs w:val="28"/>
        </w:rPr>
        <w:t xml:space="preserve">Электрические  </w:t>
      </w:r>
      <w:r w:rsidR="00B517F9" w:rsidRPr="003E6748">
        <w:rPr>
          <w:rFonts w:ascii="Times New Roman" w:hAnsi="Times New Roman" w:cs="Times New Roman"/>
          <w:sz w:val="28"/>
          <w:szCs w:val="28"/>
        </w:rPr>
        <w:t>травмы</w:t>
      </w:r>
      <w:r w:rsidR="00B517F9" w:rsidRPr="00C207E0">
        <w:rPr>
          <w:rFonts w:ascii="Times New Roman" w:hAnsi="Times New Roman" w:cs="Times New Roman"/>
          <w:sz w:val="28"/>
          <w:szCs w:val="28"/>
        </w:rPr>
        <w:t>. Виды повреждений при</w:t>
      </w:r>
      <w:r>
        <w:rPr>
          <w:rFonts w:ascii="Times New Roman" w:hAnsi="Times New Roman" w:cs="Times New Roman"/>
          <w:sz w:val="28"/>
          <w:szCs w:val="28"/>
        </w:rPr>
        <w:t xml:space="preserve"> ударе электрическим током</w:t>
      </w:r>
      <w:r w:rsidR="00B517F9" w:rsidRPr="00C207E0">
        <w:rPr>
          <w:rFonts w:ascii="Times New Roman" w:hAnsi="Times New Roman" w:cs="Times New Roman"/>
          <w:sz w:val="28"/>
          <w:szCs w:val="28"/>
        </w:rPr>
        <w:t>. Прямое и непрямое действие электрического тока. Причины смерти при</w:t>
      </w:r>
      <w:r w:rsidRPr="003E6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поражении</w:t>
      </w:r>
      <w:r w:rsidRPr="003E6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электрическим током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7F9" w:rsidRPr="00C207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17F9" w:rsidRPr="00C207E0">
        <w:rPr>
          <w:rFonts w:ascii="Times New Roman" w:hAnsi="Times New Roman" w:cs="Times New Roman"/>
          <w:sz w:val="28"/>
          <w:szCs w:val="28"/>
        </w:rPr>
        <w:t xml:space="preserve"> Первая помощь при</w:t>
      </w:r>
      <w:r w:rsidRPr="003E6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ударе электрическим током </w:t>
      </w:r>
      <w:r w:rsidR="00B517F9" w:rsidRPr="00C207E0">
        <w:rPr>
          <w:rFonts w:ascii="Times New Roman" w:hAnsi="Times New Roman" w:cs="Times New Roman"/>
          <w:sz w:val="28"/>
          <w:szCs w:val="28"/>
        </w:rPr>
        <w:t>, меры безопасности, типичные ошибки.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7F9" w:rsidRPr="00C207E0" w:rsidRDefault="00B517F9" w:rsidP="00B517F9">
      <w:pPr>
        <w:rPr>
          <w:rFonts w:ascii="Times New Roman" w:hAnsi="Times New Roman" w:cs="Times New Roman"/>
          <w:sz w:val="28"/>
          <w:szCs w:val="28"/>
        </w:rPr>
      </w:pPr>
      <w:r w:rsidRPr="003E6748">
        <w:rPr>
          <w:rFonts w:ascii="Times New Roman" w:hAnsi="Times New Roman" w:cs="Times New Roman"/>
          <w:sz w:val="28"/>
          <w:szCs w:val="28"/>
        </w:rPr>
        <w:t>Утопление</w:t>
      </w:r>
      <w:r w:rsidRPr="003E6748">
        <w:rPr>
          <w:rFonts w:ascii="Times New Roman" w:hAnsi="Times New Roman" w:cs="Times New Roman"/>
          <w:b/>
          <w:sz w:val="28"/>
          <w:szCs w:val="28"/>
        </w:rPr>
        <w:t>.</w:t>
      </w:r>
      <w:r w:rsidRPr="00C207E0">
        <w:rPr>
          <w:rFonts w:ascii="Times New Roman" w:hAnsi="Times New Roman" w:cs="Times New Roman"/>
          <w:sz w:val="28"/>
          <w:szCs w:val="28"/>
        </w:rPr>
        <w:t xml:space="preserve"> Виды утопления. Признаки отека легких. Экстренная помощь при утоплении.</w:t>
      </w:r>
    </w:p>
    <w:p w:rsidR="00B517F9" w:rsidRPr="00C207E0" w:rsidRDefault="00B517F9" w:rsidP="00B517F9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Закрытые травмы головы</w:t>
      </w:r>
      <w:r w:rsidR="00613FA9">
        <w:rPr>
          <w:rFonts w:ascii="Times New Roman" w:hAnsi="Times New Roman" w:cs="Times New Roman"/>
          <w:sz w:val="28"/>
          <w:szCs w:val="28"/>
        </w:rPr>
        <w:t xml:space="preserve">: </w:t>
      </w:r>
      <w:r w:rsidRPr="00C207E0">
        <w:rPr>
          <w:rFonts w:ascii="Times New Roman" w:hAnsi="Times New Roman" w:cs="Times New Roman"/>
          <w:sz w:val="28"/>
          <w:szCs w:val="28"/>
        </w:rPr>
        <w:t xml:space="preserve">сотрясение, </w:t>
      </w:r>
      <w:r w:rsidR="00613FA9">
        <w:rPr>
          <w:rFonts w:ascii="Times New Roman" w:hAnsi="Times New Roman" w:cs="Times New Roman"/>
          <w:sz w:val="28"/>
          <w:szCs w:val="28"/>
        </w:rPr>
        <w:t xml:space="preserve">ушиб, </w:t>
      </w:r>
      <w:proofErr w:type="spellStart"/>
      <w:r w:rsidR="00613FA9">
        <w:rPr>
          <w:rFonts w:ascii="Times New Roman" w:hAnsi="Times New Roman" w:cs="Times New Roman"/>
          <w:sz w:val="28"/>
          <w:szCs w:val="28"/>
        </w:rPr>
        <w:t>сдавление</w:t>
      </w:r>
      <w:proofErr w:type="spellEnd"/>
      <w:r w:rsidR="00613FA9">
        <w:rPr>
          <w:rFonts w:ascii="Times New Roman" w:hAnsi="Times New Roman" w:cs="Times New Roman"/>
          <w:sz w:val="28"/>
          <w:szCs w:val="28"/>
        </w:rPr>
        <w:t xml:space="preserve"> головного мозга</w:t>
      </w:r>
      <w:r w:rsidRPr="00C207E0">
        <w:rPr>
          <w:rFonts w:ascii="Times New Roman" w:hAnsi="Times New Roman" w:cs="Times New Roman"/>
          <w:sz w:val="28"/>
          <w:szCs w:val="28"/>
        </w:rPr>
        <w:t>.</w:t>
      </w:r>
      <w:r w:rsidR="00613F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C207E0">
        <w:rPr>
          <w:rFonts w:ascii="Times New Roman" w:hAnsi="Times New Roman" w:cs="Times New Roman"/>
          <w:sz w:val="28"/>
          <w:szCs w:val="28"/>
        </w:rPr>
        <w:t xml:space="preserve"> Оказание первой помощи пострадавшему при повреждениях головы, шеи, позвоночника. Правила транспортировки пострадавшего.</w:t>
      </w:r>
    </w:p>
    <w:p w:rsidR="00B517F9" w:rsidRPr="00C207E0" w:rsidRDefault="00B517F9" w:rsidP="00B517F9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Повреждения грудной клетки и органов грудной полости. Понятие о пневмотораксе и гемотораксе. Первая помощь при повреждении органов грудной клетки, живота, таза. Правила транспортировки пострадавшего с переломом таза.</w:t>
      </w:r>
    </w:p>
    <w:p w:rsidR="00B517F9" w:rsidRPr="00C207E0" w:rsidRDefault="00B517F9" w:rsidP="00B517F9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Основные причины гибели пострадавших и типичные ошибки при оказании первой помощи. Оказание помощи при асфиксии и коме. Приемы удаления инородного тела из дыхательных путей.</w:t>
      </w:r>
    </w:p>
    <w:p w:rsidR="008E374D" w:rsidRPr="00C207E0" w:rsidRDefault="00B517F9" w:rsidP="008E374D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 xml:space="preserve">Понятие о внезапной остановке сердца и клинической смерти. Признаки клинической смерти. Этапы реанимации. </w:t>
      </w:r>
      <w:proofErr w:type="spellStart"/>
      <w:r w:rsidRPr="00C207E0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C207E0">
        <w:rPr>
          <w:rFonts w:ascii="Times New Roman" w:hAnsi="Times New Roman" w:cs="Times New Roman"/>
          <w:sz w:val="28"/>
          <w:szCs w:val="28"/>
        </w:rPr>
        <w:t xml:space="preserve"> удар</w:t>
      </w:r>
      <w:r w:rsidR="00613FA9">
        <w:rPr>
          <w:rFonts w:ascii="Times New Roman" w:hAnsi="Times New Roman" w:cs="Times New Roman"/>
          <w:sz w:val="28"/>
          <w:szCs w:val="28"/>
        </w:rPr>
        <w:t xml:space="preserve"> или остановка сердца</w:t>
      </w:r>
      <w:r w:rsidRPr="00C207E0">
        <w:rPr>
          <w:rFonts w:ascii="Times New Roman" w:hAnsi="Times New Roman" w:cs="Times New Roman"/>
          <w:sz w:val="28"/>
          <w:szCs w:val="28"/>
        </w:rPr>
        <w:t>. Непрямой массаж сердца и искусственная вентиляция легких. Биологическая смерть, ее признаки.</w:t>
      </w:r>
      <w:r w:rsidR="008E374D">
        <w:rPr>
          <w:rFonts w:ascii="Times New Roman" w:hAnsi="Times New Roman" w:cs="Times New Roman"/>
          <w:sz w:val="28"/>
          <w:szCs w:val="28"/>
        </w:rPr>
        <w:t xml:space="preserve"> </w:t>
      </w:r>
      <w:r w:rsidR="008E374D" w:rsidRPr="000F095D">
        <w:rPr>
          <w:rFonts w:ascii="Times New Roman" w:hAnsi="Times New Roman" w:cs="Times New Roman"/>
          <w:sz w:val="28"/>
          <w:szCs w:val="28"/>
        </w:rPr>
        <w:t>Оказание первой помощи при асфиксии и коме.</w:t>
      </w:r>
      <w:r w:rsidR="008E374D" w:rsidRPr="00C207E0">
        <w:rPr>
          <w:rFonts w:ascii="Times New Roman" w:hAnsi="Times New Roman" w:cs="Times New Roman"/>
          <w:sz w:val="28"/>
          <w:szCs w:val="28"/>
        </w:rPr>
        <w:t xml:space="preserve"> Понятие о внезапной остановке сердца и клинической смерти. Признаки клинической смерти. Этапы реанимации. </w:t>
      </w:r>
      <w:proofErr w:type="spellStart"/>
      <w:r w:rsidR="008E374D" w:rsidRPr="00C207E0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="008E374D" w:rsidRPr="00C207E0">
        <w:rPr>
          <w:rFonts w:ascii="Times New Roman" w:hAnsi="Times New Roman" w:cs="Times New Roman"/>
          <w:sz w:val="28"/>
          <w:szCs w:val="28"/>
        </w:rPr>
        <w:t xml:space="preserve"> удар. </w:t>
      </w:r>
    </w:p>
    <w:p w:rsidR="00B517F9" w:rsidRPr="00C207E0" w:rsidRDefault="00B517F9" w:rsidP="00B517F9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Что такое суицид и психическая травма. Первая помощь при повешении. Правила поведения при обнаружении попытки самоубийства.</w:t>
      </w:r>
    </w:p>
    <w:p w:rsidR="00B517F9" w:rsidRPr="00C207E0" w:rsidRDefault="00B517F9" w:rsidP="00B517F9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lastRenderedPageBreak/>
        <w:t>Понятие о психотерапевтической помощи и врачебной тайне (беседа с врачом, психологом).</w:t>
      </w:r>
    </w:p>
    <w:p w:rsidR="00B517F9" w:rsidRPr="00C207E0" w:rsidRDefault="00B517F9" w:rsidP="00B517F9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Понятие об эпилепсии. Признаки эпилептического припадка. Оказание помощи во время приступа. Понятие о снохождении (лунатизме).</w:t>
      </w:r>
    </w:p>
    <w:p w:rsidR="00B517F9" w:rsidRPr="00C207E0" w:rsidRDefault="00B517F9" w:rsidP="00B517F9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Что такое обморок и коллапс. Причины обмороков. Действия очевидцев по оказанию первой помощи при обмороке.</w:t>
      </w:r>
      <w:r w:rsidR="007873C1">
        <w:rPr>
          <w:rFonts w:ascii="Times New Roman" w:hAnsi="Times New Roman" w:cs="Times New Roman"/>
          <w:sz w:val="28"/>
          <w:szCs w:val="28"/>
        </w:rPr>
        <w:t xml:space="preserve">  </w:t>
      </w:r>
      <w:r w:rsidRPr="00C207E0">
        <w:rPr>
          <w:rFonts w:ascii="Times New Roman" w:hAnsi="Times New Roman" w:cs="Times New Roman"/>
          <w:sz w:val="28"/>
          <w:szCs w:val="28"/>
        </w:rPr>
        <w:t>Понятие о синдроме длительного сдавливания. Помощь пострадавшим при извлечении из-под обломков завалов.</w:t>
      </w:r>
    </w:p>
    <w:p w:rsidR="002C51EB" w:rsidRDefault="00B517F9" w:rsidP="002C51EB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207E0">
        <w:rPr>
          <w:rFonts w:ascii="Times New Roman" w:hAnsi="Times New Roman" w:cs="Times New Roman"/>
          <w:sz w:val="28"/>
          <w:szCs w:val="28"/>
        </w:rPr>
        <w:t>Что такое аллергия? Развитие аллергического шока. Первая помощь в случае аллергической реакции.</w:t>
      </w:r>
      <w:r w:rsidR="007873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90A8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207E0">
        <w:rPr>
          <w:rFonts w:ascii="Times New Roman" w:hAnsi="Times New Roman" w:cs="Times New Roman"/>
          <w:sz w:val="28"/>
          <w:szCs w:val="28"/>
        </w:rPr>
        <w:t>Диабетическая</w:t>
      </w:r>
      <w:proofErr w:type="gramEnd"/>
      <w:r w:rsidRPr="00C207E0">
        <w:rPr>
          <w:rFonts w:ascii="Times New Roman" w:hAnsi="Times New Roman" w:cs="Times New Roman"/>
          <w:sz w:val="28"/>
          <w:szCs w:val="28"/>
        </w:rPr>
        <w:t xml:space="preserve"> кома, ее причины.</w:t>
      </w:r>
      <w:r w:rsidR="00006D6A" w:rsidRPr="00006D6A">
        <w:rPr>
          <w:rFonts w:ascii="Times New Roman" w:hAnsi="Times New Roman" w:cs="Times New Roman"/>
          <w:sz w:val="28"/>
          <w:szCs w:val="28"/>
        </w:rPr>
        <w:t xml:space="preserve"> </w:t>
      </w:r>
      <w:r w:rsidR="00006D6A">
        <w:rPr>
          <w:rFonts w:ascii="Times New Roman" w:hAnsi="Times New Roman" w:cs="Times New Roman"/>
          <w:sz w:val="28"/>
          <w:szCs w:val="28"/>
        </w:rPr>
        <w:t>Диабетическая кома.</w:t>
      </w:r>
      <w:r w:rsidR="00006D6A" w:rsidRPr="00006D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сопровождается сухостью во рту, больной много пьёт, если в этот момент уровень глюкозы в крови повышен (в норме 3,3—5,5 м</w:t>
      </w:r>
      <w:proofErr w:type="gramStart"/>
      <w:r w:rsidR="00613FA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006D6A" w:rsidRPr="00006D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</w:t>
      </w:r>
      <w:proofErr w:type="gramEnd"/>
      <w:r w:rsidR="00006D6A" w:rsidRPr="00006D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оль/л) в 2—3 раза. Её появлению предшествуют недомогание, ухудшение аппетита</w:t>
      </w:r>
      <w:r w:rsidR="00006D6A" w:rsidRPr="00D86FB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hyperlink r:id="rId5" w:tooltip="Головная боль" w:history="1">
        <w:r w:rsidR="00D86FB7" w:rsidRPr="003E674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головная боль</w:t>
        </w:r>
        <w:r w:rsidR="00006D6A" w:rsidRPr="003E674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,</w:t>
        </w:r>
      </w:hyperlink>
      <w:r w:rsidR="00006D6A" w:rsidRPr="003E67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tooltip="Запор (медицина)" w:history="1">
        <w:r w:rsidR="00006D6A" w:rsidRPr="003E674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запоры</w:t>
        </w:r>
      </w:hyperlink>
      <w:r w:rsidR="00006D6A" w:rsidRPr="00006D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или </w:t>
      </w:r>
      <w:hyperlink r:id="rId7" w:tooltip="Диарея" w:history="1">
        <w:r w:rsidR="00006D6A" w:rsidRPr="003E674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поносы</w:t>
        </w:r>
      </w:hyperlink>
      <w:r w:rsidR="00006D6A" w:rsidRPr="003E67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8" w:tooltip="Тошнота" w:history="1">
        <w:r w:rsidR="00006D6A" w:rsidRPr="003E674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тошнота</w:t>
        </w:r>
      </w:hyperlink>
      <w:r w:rsidR="00006D6A" w:rsidRPr="00006D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иногда </w:t>
      </w:r>
      <w:hyperlink r:id="rId9" w:tooltip="Боли в области живота и таза" w:history="1">
        <w:r w:rsidR="00006D6A" w:rsidRPr="003E674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боли в животе</w:t>
        </w:r>
      </w:hyperlink>
      <w:r w:rsidR="00006D6A" w:rsidRPr="00006D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изредка</w:t>
      </w:r>
      <w:r w:rsidR="00006D6A" w:rsidRPr="00D86FB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hyperlink r:id="rId10" w:tooltip="Рвота" w:history="1">
        <w:r w:rsidR="00006D6A" w:rsidRPr="003E674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рвота</w:t>
        </w:r>
      </w:hyperlink>
      <w:r w:rsidR="00006D6A" w:rsidRPr="00006D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006D6A">
        <w:rPr>
          <w:rFonts w:ascii="Times New Roman" w:hAnsi="Times New Roman" w:cs="Times New Roman"/>
          <w:sz w:val="28"/>
          <w:szCs w:val="28"/>
        </w:rPr>
        <w:t xml:space="preserve"> Её причины</w:t>
      </w:r>
      <w:r w:rsidR="003E6748">
        <w:rPr>
          <w:rFonts w:ascii="Times New Roman" w:hAnsi="Times New Roman" w:cs="Times New Roman"/>
          <w:sz w:val="28"/>
          <w:szCs w:val="28"/>
        </w:rPr>
        <w:t xml:space="preserve"> </w:t>
      </w:r>
      <w:r w:rsidR="00006D6A">
        <w:rPr>
          <w:rFonts w:ascii="Times New Roman" w:hAnsi="Times New Roman" w:cs="Times New Roman"/>
          <w:sz w:val="28"/>
          <w:szCs w:val="28"/>
        </w:rPr>
        <w:t>повышенный уровень сахара в крови</w:t>
      </w:r>
      <w:r w:rsidR="00A16770">
        <w:rPr>
          <w:rFonts w:ascii="Times New Roman" w:hAnsi="Times New Roman" w:cs="Times New Roman"/>
          <w:sz w:val="28"/>
          <w:szCs w:val="28"/>
        </w:rPr>
        <w:t>, пониженный уровень инсулина</w:t>
      </w:r>
      <w:r w:rsidR="00006D6A">
        <w:rPr>
          <w:rFonts w:ascii="Times New Roman" w:hAnsi="Times New Roman" w:cs="Times New Roman"/>
          <w:sz w:val="28"/>
          <w:szCs w:val="28"/>
        </w:rPr>
        <w:t>.</w:t>
      </w:r>
      <w:r w:rsidR="00A16770">
        <w:rPr>
          <w:rFonts w:ascii="Times New Roman" w:hAnsi="Times New Roman" w:cs="Times New Roman"/>
          <w:sz w:val="28"/>
          <w:szCs w:val="28"/>
        </w:rPr>
        <w:t xml:space="preserve"> </w:t>
      </w:r>
      <w:r w:rsidR="00A16770" w:rsidRPr="00A16770"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 </w:t>
      </w:r>
      <w:r w:rsidR="00A16770" w:rsidRPr="00A1677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Если больной потерял сознание, следует уложить его так, чтобы не стеснять его дыхание, и срочно вызвать скорую помощь.</w:t>
      </w:r>
      <w:r w:rsidR="002D1C7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</w:p>
    <w:p w:rsidR="002C51EB" w:rsidRDefault="002C51EB" w:rsidP="002C51EB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90A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Аллергия</w:t>
      </w:r>
      <w:r w:rsidRPr="00D90A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- заболевание, характеризующееся повышенной чувствительностью организма к определенным воздействиям окружающей среды, так называемым аллергенам, и проявляющееся ответной реакцией иммунной системы в виде различных симптомов заболевания</w:t>
      </w:r>
      <w:r w:rsidRPr="00233E4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2C51EB" w:rsidRPr="00B576B6" w:rsidRDefault="002C51EB" w:rsidP="002C5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Аллергический шок.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C207E0">
        <w:rPr>
          <w:rFonts w:ascii="Times New Roman" w:hAnsi="Times New Roman" w:cs="Times New Roman"/>
          <w:sz w:val="28"/>
          <w:szCs w:val="28"/>
        </w:rPr>
        <w:t>Что такое аллерги</w:t>
      </w:r>
      <w:r>
        <w:rPr>
          <w:rFonts w:ascii="Times New Roman" w:hAnsi="Times New Roman" w:cs="Times New Roman"/>
          <w:sz w:val="28"/>
          <w:szCs w:val="28"/>
        </w:rPr>
        <w:t>я? Развитие аллергического шока:</w:t>
      </w:r>
      <w:r w:rsidRPr="00B576B6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</w:t>
      </w:r>
      <w:r w:rsidRPr="00B5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температура; сильное потоотделение;</w:t>
      </w:r>
    </w:p>
    <w:p w:rsidR="002C51EB" w:rsidRPr="00B576B6" w:rsidRDefault="002C51EB" w:rsidP="002C5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 в голове;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 в области сердца;</w:t>
      </w:r>
    </w:p>
    <w:p w:rsidR="002C51EB" w:rsidRPr="00B576B6" w:rsidRDefault="002C51EB" w:rsidP="002C5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падение давления. На коже </w:t>
      </w:r>
      <w:r w:rsidRPr="0056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5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оявляется зу</w:t>
      </w:r>
      <w:r w:rsidR="003E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д, покраснения, сыпь, отёк Квинт</w:t>
      </w:r>
      <w:r w:rsidRPr="00B5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2D1C75" w:rsidRDefault="002D1C75" w:rsidP="00B517F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                                                   </w:t>
      </w:r>
    </w:p>
    <w:p w:rsidR="002D1C75" w:rsidRPr="00D90A8E" w:rsidRDefault="003E6748" w:rsidP="002C51E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0A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Гипогликемия.</w:t>
      </w:r>
      <w:r w:rsidR="002D1C75" w:rsidRPr="00D90A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0A8E" w:rsidRPr="00D90A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2D1C75" w:rsidRPr="00D90A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ричины гипогликемии разнообразны: передозировка инсулина у больных сахарным диабетом, заболевания печени, почек, сердца, развитие инсули</w:t>
      </w:r>
      <w:proofErr w:type="gramStart"/>
      <w:r w:rsidR="002D1C75" w:rsidRPr="00D90A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D90A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="006B0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D1C75" w:rsidRPr="00D90A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продуцирующих опухолей, алкогольная интоксикация и др. Следует повысить уровень сахара в крови.</w:t>
      </w:r>
    </w:p>
    <w:p w:rsidR="00DD10B9" w:rsidRPr="00F43D13" w:rsidRDefault="00B517F9" w:rsidP="002C51EB">
      <w:pPr>
        <w:shd w:val="clear" w:color="auto" w:fill="FFFFFF"/>
        <w:spacing w:after="6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 xml:space="preserve"> Гипертонический криз. Первая помощь больному во время приступа.</w:t>
      </w:r>
      <w:r w:rsidR="00DD10B9" w:rsidRPr="00DD10B9">
        <w:rPr>
          <w:rFonts w:ascii="Times New Roman" w:hAnsi="Times New Roman" w:cs="Times New Roman"/>
          <w:sz w:val="28"/>
          <w:szCs w:val="28"/>
        </w:rPr>
        <w:t xml:space="preserve"> </w:t>
      </w:r>
      <w:r w:rsidR="00DD10B9">
        <w:rPr>
          <w:rFonts w:ascii="Times New Roman" w:hAnsi="Times New Roman" w:cs="Times New Roman"/>
          <w:sz w:val="28"/>
          <w:szCs w:val="28"/>
        </w:rPr>
        <w:t>Признаки -</w:t>
      </w:r>
      <w:r w:rsidR="00DD10B9">
        <w:rPr>
          <w:rFonts w:ascii="Arial" w:hAnsi="Arial" w:cs="Arial"/>
          <w:color w:val="222222"/>
          <w:sz w:val="27"/>
          <w:szCs w:val="27"/>
        </w:rPr>
        <w:t xml:space="preserve"> </w:t>
      </w:r>
      <w:r w:rsidR="00DD10B9" w:rsidRPr="00F43D13">
        <w:rPr>
          <w:rFonts w:ascii="Times New Roman" w:hAnsi="Times New Roman" w:cs="Times New Roman"/>
          <w:color w:val="222222"/>
          <w:sz w:val="28"/>
          <w:szCs w:val="28"/>
        </w:rPr>
        <w:t>интенсивная боль или значительный дискомфорт за грудиной или в области сердца; асимметрия лица</w:t>
      </w:r>
    </w:p>
    <w:p w:rsidR="00DD10B9" w:rsidRPr="00F43D13" w:rsidRDefault="00DD10B9" w:rsidP="002C51EB">
      <w:pPr>
        <w:shd w:val="clear" w:color="auto" w:fill="FFFFFF"/>
        <w:spacing w:after="6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43D13">
        <w:rPr>
          <w:rFonts w:ascii="Times New Roman" w:hAnsi="Times New Roman" w:cs="Times New Roman"/>
          <w:color w:val="222222"/>
          <w:sz w:val="28"/>
          <w:szCs w:val="28"/>
        </w:rPr>
        <w:lastRenderedPageBreak/>
        <w:t>нарушение речи, слабост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ь в одной руке, </w:t>
      </w:r>
    </w:p>
    <w:p w:rsidR="00DD10B9" w:rsidRPr="00F43D13" w:rsidRDefault="00DD10B9" w:rsidP="002C51EB">
      <w:pPr>
        <w:shd w:val="clear" w:color="auto" w:fill="FFFFFF"/>
        <w:spacing w:after="6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43D13">
        <w:rPr>
          <w:rFonts w:ascii="Times New Roman" w:hAnsi="Times New Roman" w:cs="Times New Roman"/>
          <w:color w:val="222222"/>
          <w:sz w:val="28"/>
          <w:szCs w:val="28"/>
        </w:rPr>
        <w:t>интенсивная головная боль, которая сопровождается спутанностью сознания и расстройствами зрения;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F43D13">
        <w:rPr>
          <w:rFonts w:ascii="Times New Roman" w:hAnsi="Times New Roman" w:cs="Times New Roman"/>
          <w:color w:val="222222"/>
          <w:sz w:val="28"/>
          <w:szCs w:val="28"/>
        </w:rPr>
        <w:t>тошнота и рвота; удушье; судороги;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F43D13">
        <w:rPr>
          <w:rFonts w:ascii="Times New Roman" w:hAnsi="Times New Roman" w:cs="Times New Roman"/>
          <w:color w:val="222222"/>
          <w:sz w:val="28"/>
          <w:szCs w:val="28"/>
        </w:rPr>
        <w:t>потеря сознания;</w:t>
      </w:r>
    </w:p>
    <w:p w:rsidR="00DD10B9" w:rsidRPr="00DD10B9" w:rsidRDefault="00DD10B9" w:rsidP="002C51EB">
      <w:pPr>
        <w:shd w:val="clear" w:color="auto" w:fill="FFFFFF"/>
        <w:spacing w:after="66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Первая помощь больному во время приступа</w:t>
      </w:r>
      <w:r w:rsidR="002C51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Arial" w:hAnsi="Arial" w:cs="Arial"/>
          <w:color w:val="222222"/>
          <w:sz w:val="27"/>
          <w:szCs w:val="27"/>
        </w:rPr>
        <w:t xml:space="preserve"> 1.</w:t>
      </w:r>
      <w:r w:rsidR="002C51EB">
        <w:rPr>
          <w:rFonts w:ascii="Arial" w:hAnsi="Arial" w:cs="Arial"/>
          <w:color w:val="222222"/>
          <w:sz w:val="27"/>
          <w:szCs w:val="27"/>
        </w:rPr>
        <w:t xml:space="preserve"> -</w:t>
      </w:r>
      <w:r w:rsidR="002C51EB">
        <w:rPr>
          <w:rFonts w:ascii="Times New Roman" w:hAnsi="Times New Roman" w:cs="Times New Roman"/>
          <w:color w:val="222222"/>
          <w:sz w:val="28"/>
          <w:szCs w:val="28"/>
        </w:rPr>
        <w:t>у</w:t>
      </w:r>
      <w:r w:rsidRPr="00DD10B9">
        <w:rPr>
          <w:rFonts w:ascii="Times New Roman" w:hAnsi="Times New Roman" w:cs="Times New Roman"/>
          <w:color w:val="222222"/>
          <w:sz w:val="28"/>
          <w:szCs w:val="28"/>
        </w:rPr>
        <w:t>ложить больного (с приподнятым головным концом).</w:t>
      </w:r>
    </w:p>
    <w:p w:rsidR="00DD10B9" w:rsidRPr="00DD10B9" w:rsidRDefault="00DD10B9" w:rsidP="002C51EB">
      <w:pPr>
        <w:shd w:val="clear" w:color="auto" w:fill="FFFFFF"/>
        <w:spacing w:after="66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2.</w:t>
      </w:r>
      <w:r w:rsidR="002C51EB"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Pr="00DD10B9">
        <w:rPr>
          <w:rFonts w:ascii="Times New Roman" w:hAnsi="Times New Roman" w:cs="Times New Roman"/>
          <w:color w:val="222222"/>
          <w:sz w:val="28"/>
          <w:szCs w:val="28"/>
        </w:rPr>
        <w:t>оздать полный физический и психический покой.</w:t>
      </w:r>
    </w:p>
    <w:p w:rsidR="00DD10B9" w:rsidRPr="00DD10B9" w:rsidRDefault="00DD10B9" w:rsidP="002C51EB">
      <w:pPr>
        <w:shd w:val="clear" w:color="auto" w:fill="FFFFFF"/>
        <w:spacing w:after="66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3.</w:t>
      </w:r>
      <w:r w:rsidR="002C51EB">
        <w:rPr>
          <w:rFonts w:ascii="Times New Roman" w:hAnsi="Times New Roman" w:cs="Times New Roman"/>
          <w:color w:val="222222"/>
          <w:sz w:val="28"/>
          <w:szCs w:val="28"/>
        </w:rPr>
        <w:t>п</w:t>
      </w:r>
      <w:r w:rsidRPr="00DD10B9">
        <w:rPr>
          <w:rFonts w:ascii="Times New Roman" w:hAnsi="Times New Roman" w:cs="Times New Roman"/>
          <w:color w:val="222222"/>
          <w:sz w:val="28"/>
          <w:szCs w:val="28"/>
        </w:rPr>
        <w:t>роводить контроль артериального давления и частоты сердечных сокращений каждые 15 минут до приезда врача.</w:t>
      </w:r>
    </w:p>
    <w:p w:rsidR="00B517F9" w:rsidRDefault="00B517F9" w:rsidP="002C51EB">
      <w:pPr>
        <w:jc w:val="both"/>
        <w:rPr>
          <w:rFonts w:ascii="Times New Roman" w:hAnsi="Times New Roman" w:cs="Times New Roman"/>
          <w:sz w:val="28"/>
          <w:szCs w:val="28"/>
        </w:rPr>
      </w:pPr>
      <w:r w:rsidRPr="002E4E02">
        <w:rPr>
          <w:rFonts w:ascii="Times New Roman" w:hAnsi="Times New Roman" w:cs="Times New Roman"/>
          <w:sz w:val="28"/>
          <w:szCs w:val="28"/>
        </w:rPr>
        <w:t>Как оказать помощь в родах? Алгоритм действий при родовспоможении.</w:t>
      </w:r>
    </w:p>
    <w:p w:rsidR="002E4E02" w:rsidRDefault="00D90A8E" w:rsidP="002E4E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/Р.-</w:t>
      </w:r>
      <w:r w:rsidR="002E4E02">
        <w:rPr>
          <w:rFonts w:ascii="Times New Roman" w:hAnsi="Times New Roman" w:cs="Times New Roman"/>
          <w:sz w:val="28"/>
          <w:szCs w:val="28"/>
        </w:rPr>
        <w:t xml:space="preserve"> 10</w:t>
      </w:r>
      <w:r w:rsidR="002E4E02" w:rsidRPr="00681290">
        <w:rPr>
          <w:rFonts w:ascii="Times New Roman" w:hAnsi="Times New Roman" w:cs="Times New Roman"/>
          <w:sz w:val="28"/>
          <w:szCs w:val="28"/>
        </w:rPr>
        <w:t>. Отработка навыков внутримышечных инъекций на макете.</w:t>
      </w:r>
    </w:p>
    <w:p w:rsidR="00580FD5" w:rsidRPr="00C207E0" w:rsidRDefault="00580FD5" w:rsidP="00580FD5">
      <w:pPr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Понятие об эпилепсии. Признаки эпилептического припадка. Оказание помощи во время приступа. Понятие о снохождении (лунатизме).</w:t>
      </w:r>
    </w:p>
    <w:p w:rsidR="00B517F9" w:rsidRDefault="00D90A8E" w:rsidP="00B517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/Р.</w:t>
      </w:r>
      <w:r w:rsidR="00580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0FD5">
        <w:rPr>
          <w:rFonts w:ascii="Times New Roman" w:hAnsi="Times New Roman" w:cs="Times New Roman"/>
          <w:sz w:val="28"/>
          <w:szCs w:val="28"/>
        </w:rPr>
        <w:t>11. Признаки и оказание первой помощи при эпилептическом приступе.</w:t>
      </w:r>
    </w:p>
    <w:p w:rsidR="007873C1" w:rsidRPr="00102771" w:rsidRDefault="007873C1" w:rsidP="007873C1">
      <w:pPr>
        <w:rPr>
          <w:rFonts w:ascii="Times New Roman" w:hAnsi="Times New Roman" w:cs="Times New Roman"/>
          <w:sz w:val="28"/>
          <w:szCs w:val="28"/>
        </w:rPr>
      </w:pPr>
      <w:r w:rsidRPr="00681290">
        <w:rPr>
          <w:rFonts w:ascii="Times New Roman" w:hAnsi="Times New Roman" w:cs="Times New Roman"/>
          <w:sz w:val="28"/>
          <w:szCs w:val="28"/>
        </w:rPr>
        <w:t>Понятие психотерапевтической помощи и врачебной тайне (беседа с психологом и врачом)</w:t>
      </w:r>
      <w:r w:rsidRPr="00C207E0">
        <w:rPr>
          <w:rFonts w:ascii="Times New Roman" w:hAnsi="Times New Roman" w:cs="Times New Roman"/>
          <w:sz w:val="28"/>
          <w:szCs w:val="28"/>
        </w:rPr>
        <w:t xml:space="preserve"> Правила поведения при обнаружении попытки самоубийства.</w:t>
      </w:r>
      <w:r w:rsidR="00102771" w:rsidRPr="00102771">
        <w:rPr>
          <w:rFonts w:ascii="Arial" w:hAnsi="Arial" w:cs="Arial"/>
          <w:color w:val="3C4245"/>
          <w:sz w:val="27"/>
          <w:szCs w:val="27"/>
        </w:rPr>
        <w:t xml:space="preserve"> </w:t>
      </w:r>
      <w:r w:rsidR="00102771" w:rsidRPr="00102771">
        <w:rPr>
          <w:rFonts w:ascii="Times New Roman" w:hAnsi="Times New Roman" w:cs="Times New Roman"/>
          <w:color w:val="3C4245"/>
          <w:sz w:val="28"/>
          <w:szCs w:val="28"/>
        </w:rPr>
        <w:t xml:space="preserve">Припадки являются результатом избыточных электрических разрядов в группе клеток мозга. Такие разряды могут возникать в различных участках мозга. Припадки могут иметь форму как незначительных провалов в памяти или мышечных спазмов, так и тяжелых, продолжительных конвульсий. </w:t>
      </w:r>
    </w:p>
    <w:p w:rsidR="007873C1" w:rsidRPr="002E4E02" w:rsidRDefault="007873C1" w:rsidP="00B517F9">
      <w:pPr>
        <w:rPr>
          <w:rFonts w:ascii="Times New Roman" w:hAnsi="Times New Roman" w:cs="Times New Roman"/>
          <w:sz w:val="28"/>
          <w:szCs w:val="28"/>
        </w:rPr>
      </w:pPr>
    </w:p>
    <w:p w:rsidR="006B01C2" w:rsidRDefault="00AB2720" w:rsidP="00292C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FE5">
        <w:rPr>
          <w:rFonts w:ascii="Times New Roman" w:hAnsi="Times New Roman" w:cs="Times New Roman"/>
          <w:b/>
          <w:sz w:val="32"/>
          <w:szCs w:val="32"/>
        </w:rPr>
        <w:t>Тематическое</w:t>
      </w:r>
      <w:r w:rsidR="006B01C2">
        <w:rPr>
          <w:rFonts w:ascii="Times New Roman" w:hAnsi="Times New Roman" w:cs="Times New Roman"/>
          <w:b/>
          <w:sz w:val="32"/>
          <w:szCs w:val="32"/>
        </w:rPr>
        <w:t xml:space="preserve"> планирование </w:t>
      </w:r>
    </w:p>
    <w:p w:rsidR="00AB2720" w:rsidRPr="00D33FE5" w:rsidRDefault="00D33FE5" w:rsidP="00292C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FE5">
        <w:rPr>
          <w:rFonts w:ascii="Times New Roman" w:hAnsi="Times New Roman" w:cs="Times New Roman"/>
          <w:b/>
          <w:sz w:val="32"/>
          <w:szCs w:val="32"/>
        </w:rPr>
        <w:t xml:space="preserve"> курсу «Основы медицины</w:t>
      </w:r>
      <w:r w:rsidR="00AB2720" w:rsidRPr="00D33FE5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AB2720" w:rsidRPr="00D33FE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</w:t>
      </w:r>
      <w:r w:rsidRPr="00D33FE5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681290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AE13D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292CF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81290">
        <w:rPr>
          <w:rFonts w:ascii="Times New Roman" w:hAnsi="Times New Roman" w:cs="Times New Roman"/>
          <w:b/>
          <w:sz w:val="32"/>
          <w:szCs w:val="32"/>
        </w:rPr>
        <w:t xml:space="preserve">10 класс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3FE5">
        <w:rPr>
          <w:rFonts w:ascii="Times New Roman" w:hAnsi="Times New Roman" w:cs="Times New Roman"/>
          <w:b/>
          <w:sz w:val="32"/>
          <w:szCs w:val="32"/>
        </w:rPr>
        <w:t>35 часов, 1- час</w:t>
      </w:r>
      <w:r w:rsidR="00AB2720" w:rsidRPr="00D33FE5">
        <w:rPr>
          <w:rFonts w:ascii="Times New Roman" w:hAnsi="Times New Roman" w:cs="Times New Roman"/>
          <w:b/>
          <w:sz w:val="32"/>
          <w:szCs w:val="32"/>
        </w:rPr>
        <w:t xml:space="preserve"> в неделю).</w:t>
      </w:r>
    </w:p>
    <w:p w:rsidR="00D45E0C" w:rsidRPr="00C207E0" w:rsidRDefault="00D45E0C" w:rsidP="00AE13D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ayout w:type="fixed"/>
        <w:tblLook w:val="04A0"/>
      </w:tblPr>
      <w:tblGrid>
        <w:gridCol w:w="897"/>
        <w:gridCol w:w="2897"/>
        <w:gridCol w:w="6237"/>
        <w:gridCol w:w="4138"/>
        <w:gridCol w:w="16"/>
        <w:gridCol w:w="34"/>
        <w:gridCol w:w="16"/>
        <w:gridCol w:w="644"/>
      </w:tblGrid>
      <w:tr w:rsidR="00DF0C7C" w:rsidRPr="00C207E0" w:rsidTr="00DF0C7C">
        <w:tc>
          <w:tcPr>
            <w:tcW w:w="897" w:type="dxa"/>
          </w:tcPr>
          <w:p w:rsidR="00DF0C7C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:rsidR="00DF0C7C" w:rsidRPr="00DF0C7C" w:rsidRDefault="00DF0C7C" w:rsidP="00D45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C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6237" w:type="dxa"/>
          </w:tcPr>
          <w:p w:rsidR="00DF0C7C" w:rsidRPr="00DF0C7C" w:rsidRDefault="00DF0C7C" w:rsidP="00D45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DF0C7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урока</w:t>
            </w:r>
          </w:p>
        </w:tc>
        <w:tc>
          <w:tcPr>
            <w:tcW w:w="4138" w:type="dxa"/>
          </w:tcPr>
          <w:p w:rsidR="00DF0C7C" w:rsidRPr="00DF0C7C" w:rsidRDefault="00DF0C7C" w:rsidP="00DF0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основных </w:t>
            </w:r>
            <w:r w:rsidRPr="00DF0C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видов деятельности</w:t>
            </w:r>
          </w:p>
        </w:tc>
        <w:tc>
          <w:tcPr>
            <w:tcW w:w="710" w:type="dxa"/>
            <w:gridSpan w:val="4"/>
          </w:tcPr>
          <w:p w:rsidR="00DF0C7C" w:rsidRDefault="00DF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мечание</w:t>
            </w:r>
          </w:p>
          <w:p w:rsidR="00DF0C7C" w:rsidRPr="00D33FE5" w:rsidRDefault="00DF0C7C" w:rsidP="00DF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97" w:type="dxa"/>
          </w:tcPr>
          <w:p w:rsidR="00DF0C7C" w:rsidRPr="00C207E0" w:rsidRDefault="00DF0C7C" w:rsidP="008B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Значение основ медицинских знаний в чрезвычайной ситуации.</w:t>
            </w:r>
          </w:p>
        </w:tc>
        <w:tc>
          <w:tcPr>
            <w:tcW w:w="6237" w:type="dxa"/>
          </w:tcPr>
          <w:p w:rsidR="00DF0C7C" w:rsidRPr="00C207E0" w:rsidRDefault="00DF0C7C" w:rsidP="009F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>История развития хирургии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 xml:space="preserve"> Травматология как отрасль хирургии. Этапы оказания первой медицинской помощи при чрезвычайных ситуациях. Работа отряда первой медицинской помощи.</w:t>
            </w:r>
          </w:p>
        </w:tc>
        <w:tc>
          <w:tcPr>
            <w:tcW w:w="4138" w:type="dxa"/>
          </w:tcPr>
          <w:p w:rsidR="00DF0C7C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>Травматология как отрасль</w:t>
            </w: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 xml:space="preserve"> хирургии.</w:t>
            </w:r>
          </w:p>
        </w:tc>
        <w:tc>
          <w:tcPr>
            <w:tcW w:w="710" w:type="dxa"/>
            <w:gridSpan w:val="4"/>
          </w:tcPr>
          <w:p w:rsidR="00DF0C7C" w:rsidRDefault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C7C" w:rsidRPr="00C207E0" w:rsidRDefault="00DF0C7C" w:rsidP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3CC">
              <w:rPr>
                <w:rFonts w:ascii="Times New Roman" w:hAnsi="Times New Roman" w:cs="Times New Roman"/>
                <w:sz w:val="28"/>
                <w:szCs w:val="28"/>
              </w:rPr>
              <w:t>Значение основ медицинских знаний в чрезвычайной ситуации</w:t>
            </w:r>
          </w:p>
        </w:tc>
        <w:tc>
          <w:tcPr>
            <w:tcW w:w="6237" w:type="dxa"/>
          </w:tcPr>
          <w:p w:rsidR="00DF0C7C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173CC">
              <w:rPr>
                <w:rFonts w:ascii="Times New Roman" w:hAnsi="Times New Roman" w:cs="Times New Roman"/>
                <w:sz w:val="28"/>
                <w:szCs w:val="28"/>
              </w:rPr>
              <w:t>оклады об ученых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9F5825">
              <w:rPr>
                <w:rFonts w:ascii="Times New Roman" w:hAnsi="Times New Roman" w:cs="Times New Roman"/>
                <w:sz w:val="28"/>
                <w:szCs w:val="28"/>
              </w:rPr>
              <w:t>Вклад Н.И.Пирогова в науку.</w:t>
            </w:r>
          </w:p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Понятие о психотерапевтической помощи и врачебной тайне (беседа с врачом, психологом).</w:t>
            </w:r>
          </w:p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Психотерапевтическая помощь, врачебная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 тайн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710" w:type="dxa"/>
            <w:gridSpan w:val="4"/>
          </w:tcPr>
          <w:p w:rsidR="00DF0C7C" w:rsidRDefault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C7C" w:rsidRPr="00C207E0" w:rsidRDefault="00DF0C7C" w:rsidP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E5">
              <w:rPr>
                <w:rFonts w:ascii="Times New Roman" w:hAnsi="Times New Roman" w:cs="Times New Roman"/>
                <w:sz w:val="28"/>
                <w:szCs w:val="28"/>
              </w:rPr>
              <w:t>Виды 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t xml:space="preserve"> </w:t>
            </w:r>
            <w:proofErr w:type="gramStart"/>
            <w:r w:rsidRPr="009F58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58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58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9F5825">
              <w:rPr>
                <w:rFonts w:ascii="Times New Roman" w:hAnsi="Times New Roman" w:cs="Times New Roman"/>
                <w:sz w:val="28"/>
                <w:szCs w:val="28"/>
              </w:rPr>
              <w:t xml:space="preserve"> 1. Отработка навыков наложения мягких повязок.</w:t>
            </w:r>
          </w:p>
        </w:tc>
        <w:tc>
          <w:tcPr>
            <w:tcW w:w="6237" w:type="dxa"/>
          </w:tcPr>
          <w:p w:rsidR="00DF0C7C" w:rsidRPr="00C207E0" w:rsidRDefault="00DF0C7C" w:rsidP="002E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5825">
              <w:rPr>
                <w:rFonts w:ascii="Times New Roman" w:hAnsi="Times New Roman" w:cs="Times New Roman"/>
                <w:sz w:val="28"/>
                <w:szCs w:val="28"/>
              </w:rPr>
              <w:t>Виды ран (резаные, колотые, рубленые, рваные, ушибленные, размозженные, укушенные, отравленные, огнестрельные).</w:t>
            </w:r>
            <w:proofErr w:type="gramEnd"/>
            <w:r w:rsidRPr="009F5825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инфицирования ран.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повязок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на культю, спиральная, восьмиобразная, на затылок,</w:t>
            </w:r>
          </w:p>
          <w:p w:rsidR="00DF0C7C" w:rsidRPr="00C207E0" w:rsidRDefault="00DF0C7C" w:rsidP="002E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черепашья</w:t>
            </w:r>
            <w:proofErr w:type="gramEnd"/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, ползучая на предплечье).</w:t>
            </w:r>
          </w:p>
          <w:p w:rsidR="00DF0C7C" w:rsidRPr="00C207E0" w:rsidRDefault="00DF0C7C" w:rsidP="009F5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825">
              <w:rPr>
                <w:rFonts w:ascii="Times New Roman" w:hAnsi="Times New Roman" w:cs="Times New Roman"/>
                <w:sz w:val="28"/>
                <w:szCs w:val="28"/>
              </w:rPr>
              <w:t>Профилактика инфицирования ран.</w:t>
            </w:r>
          </w:p>
        </w:tc>
        <w:tc>
          <w:tcPr>
            <w:tcW w:w="710" w:type="dxa"/>
            <w:gridSpan w:val="4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7" w:type="dxa"/>
          </w:tcPr>
          <w:p w:rsidR="00DF0C7C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E5">
              <w:rPr>
                <w:rFonts w:ascii="Times New Roman" w:hAnsi="Times New Roman" w:cs="Times New Roman"/>
                <w:sz w:val="28"/>
                <w:szCs w:val="28"/>
              </w:rPr>
              <w:t>Виды кровотечений.</w:t>
            </w: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proofErr w:type="gramStart"/>
            <w:r w:rsidRPr="009F58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58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58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9F5825">
              <w:rPr>
                <w:rFonts w:ascii="Times New Roman" w:hAnsi="Times New Roman" w:cs="Times New Roman"/>
                <w:sz w:val="28"/>
                <w:szCs w:val="28"/>
              </w:rPr>
              <w:t xml:space="preserve"> 2. Отработка навыков наложения кровоостанавливающего жгута.</w:t>
            </w:r>
          </w:p>
        </w:tc>
        <w:tc>
          <w:tcPr>
            <w:tcW w:w="6237" w:type="dxa"/>
          </w:tcPr>
          <w:p w:rsidR="00DF0C7C" w:rsidRPr="00C207E0" w:rsidRDefault="00DF0C7C" w:rsidP="009F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825">
              <w:rPr>
                <w:rFonts w:ascii="Times New Roman" w:hAnsi="Times New Roman" w:cs="Times New Roman"/>
                <w:sz w:val="28"/>
                <w:szCs w:val="28"/>
              </w:rPr>
              <w:t xml:space="preserve">Виды кровотечений (артериальное, венозное, капиллярное; наружное, внутреннее). Способы временной остановки кровотечения. </w:t>
            </w:r>
          </w:p>
        </w:tc>
        <w:tc>
          <w:tcPr>
            <w:tcW w:w="4138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825">
              <w:rPr>
                <w:rFonts w:ascii="Times New Roman" w:hAnsi="Times New Roman" w:cs="Times New Roman"/>
                <w:sz w:val="28"/>
                <w:szCs w:val="28"/>
              </w:rPr>
              <w:t>Виды кровотечений (артериальное, венозное, капиллярное; наружное, внутреннее).</w:t>
            </w:r>
          </w:p>
        </w:tc>
        <w:tc>
          <w:tcPr>
            <w:tcW w:w="710" w:type="dxa"/>
            <w:gridSpan w:val="4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7" w:type="dxa"/>
          </w:tcPr>
          <w:p w:rsidR="00DF0C7C" w:rsidRDefault="00DF0C7C" w:rsidP="00AE39EF">
            <w:r w:rsidRPr="00AE39EF">
              <w:rPr>
                <w:rFonts w:ascii="Times New Roman" w:hAnsi="Times New Roman" w:cs="Times New Roman"/>
                <w:sz w:val="28"/>
                <w:szCs w:val="28"/>
              </w:rPr>
              <w:t>Виды кровотечений.</w:t>
            </w:r>
            <w:r>
              <w:t xml:space="preserve"> </w:t>
            </w:r>
          </w:p>
          <w:p w:rsidR="00DF0C7C" w:rsidRPr="00C207E0" w:rsidRDefault="00DF0C7C" w:rsidP="00AE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58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58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58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9F5825">
              <w:rPr>
                <w:rFonts w:ascii="Times New Roman" w:hAnsi="Times New Roman" w:cs="Times New Roman"/>
                <w:sz w:val="28"/>
                <w:szCs w:val="28"/>
              </w:rPr>
              <w:t xml:space="preserve"> 3. Отработка навыков остановки кровотечений.</w:t>
            </w:r>
          </w:p>
        </w:tc>
        <w:tc>
          <w:tcPr>
            <w:tcW w:w="6237" w:type="dxa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Отработка навыков наложения мягких повязок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(повязки: на глаз, «чепец», спиральная и крестообразная на грудь).</w:t>
            </w:r>
          </w:p>
          <w:p w:rsidR="00DF0C7C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Виды кровотечений (артериальное, венозное,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капиллярное; наружное, внутреннее). Способы временной остановки кровотечения.</w:t>
            </w: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20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кровотечений (артериальное, венозное, капиллярное; наружное, внутреннее).</w:t>
            </w:r>
          </w:p>
        </w:tc>
        <w:tc>
          <w:tcPr>
            <w:tcW w:w="710" w:type="dxa"/>
            <w:gridSpan w:val="4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97" w:type="dxa"/>
          </w:tcPr>
          <w:p w:rsidR="00DF0C7C" w:rsidRDefault="00DF0C7C" w:rsidP="002E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9EF">
              <w:rPr>
                <w:rFonts w:ascii="Times New Roman" w:hAnsi="Times New Roman" w:cs="Times New Roman"/>
                <w:sz w:val="28"/>
                <w:szCs w:val="28"/>
              </w:rPr>
              <w:t>Виды кровотечений.</w:t>
            </w:r>
          </w:p>
          <w:p w:rsidR="00DF0C7C" w:rsidRDefault="00DF0C7C" w:rsidP="002E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-4 «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Отработка навыков остановки кровотечений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F0C7C" w:rsidRPr="00B517F9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825">
              <w:rPr>
                <w:rFonts w:ascii="Times New Roman" w:hAnsi="Times New Roman" w:cs="Times New Roman"/>
                <w:sz w:val="28"/>
                <w:szCs w:val="28"/>
              </w:rPr>
              <w:t>Окончательная остановка кровотечения. Способы остановки кровотечения (механические, физические, с использованием химических или биологических средств). Особенности остановки кровотечения у детей.</w:t>
            </w:r>
          </w:p>
        </w:tc>
        <w:tc>
          <w:tcPr>
            <w:tcW w:w="4138" w:type="dxa"/>
          </w:tcPr>
          <w:p w:rsidR="00DF0C7C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825">
              <w:rPr>
                <w:rFonts w:ascii="Times New Roman" w:hAnsi="Times New Roman" w:cs="Times New Roman"/>
                <w:sz w:val="28"/>
                <w:szCs w:val="28"/>
              </w:rPr>
              <w:t>Особенности остановки кровотечения у детей</w:t>
            </w:r>
          </w:p>
          <w:p w:rsidR="00DF0C7C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4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7" w:type="dxa"/>
          </w:tcPr>
          <w:p w:rsidR="00DF0C7C" w:rsidRPr="00C207E0" w:rsidRDefault="00DF0C7C" w:rsidP="00E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3CC">
              <w:rPr>
                <w:rFonts w:ascii="Times New Roman" w:hAnsi="Times New Roman" w:cs="Times New Roman"/>
                <w:sz w:val="28"/>
                <w:szCs w:val="28"/>
              </w:rPr>
              <w:t>История обезболивания в хирургии.</w:t>
            </w:r>
          </w:p>
        </w:tc>
        <w:tc>
          <w:tcPr>
            <w:tcW w:w="623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История обезболивания в хирургии. Общие сведения о десмургии</w:t>
            </w:r>
          </w:p>
        </w:tc>
        <w:tc>
          <w:tcPr>
            <w:tcW w:w="4154" w:type="dxa"/>
            <w:gridSpan w:val="2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Наркоз, эфиры.</w:t>
            </w:r>
          </w:p>
        </w:tc>
        <w:tc>
          <w:tcPr>
            <w:tcW w:w="694" w:type="dxa"/>
            <w:gridSpan w:val="3"/>
          </w:tcPr>
          <w:p w:rsidR="00DF0C7C" w:rsidRPr="00C207E0" w:rsidRDefault="00DF0C7C" w:rsidP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EF">
              <w:rPr>
                <w:rFonts w:ascii="Times New Roman" w:hAnsi="Times New Roman" w:cs="Times New Roman"/>
                <w:sz w:val="28"/>
                <w:szCs w:val="28"/>
              </w:rPr>
              <w:t>Понятие о закрытых повреждениях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костей, различные виды ран.</w:t>
            </w:r>
          </w:p>
        </w:tc>
        <w:tc>
          <w:tcPr>
            <w:tcW w:w="6237" w:type="dxa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Виды 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резаные, </w:t>
            </w:r>
            <w:r w:rsidR="006B0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колотые, </w:t>
            </w:r>
            <w:r w:rsidR="006B0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рубленые,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 рваные, ушибленные, размозженные, укушенные,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отравленные, огнестрельные».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инфицирования ран.</w:t>
            </w: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  <w:gridSpan w:val="2"/>
          </w:tcPr>
          <w:p w:rsidR="00DF0C7C" w:rsidRPr="00C207E0" w:rsidRDefault="00DF0C7C" w:rsidP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Давать определения  основным видам ран.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Профилактика инфицирования ран.</w:t>
            </w: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3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>Общие сведения о десмургии</w:t>
            </w:r>
          </w:p>
        </w:tc>
        <w:tc>
          <w:tcPr>
            <w:tcW w:w="623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Десмургия -</w:t>
            </w: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 xml:space="preserve"> раздел медицины, изучающий технику наложения повязок и шин. Принято различать определение «повязка» от «перевязки». Последняя накладывается обычно только на раны или язвы и состоит из отдельных тканей и веществ, приводимых в непосредственное соприкосновение с раной</w:t>
            </w:r>
          </w:p>
        </w:tc>
        <w:tc>
          <w:tcPr>
            <w:tcW w:w="4154" w:type="dxa"/>
            <w:gridSpan w:val="2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Десмургия </w:t>
            </w: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>- раздел медицины, изучающий технику наложения повязок и 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" w:type="dxa"/>
            <w:gridSpan w:val="3"/>
          </w:tcPr>
          <w:p w:rsidR="00DF0C7C" w:rsidRDefault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C7C" w:rsidRDefault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C7C" w:rsidRPr="00C207E0" w:rsidRDefault="00DF0C7C" w:rsidP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7" w:type="dxa"/>
          </w:tcPr>
          <w:p w:rsidR="00DF0C7C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>Вывихи, растяжения</w:t>
            </w: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09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09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F09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F0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 xml:space="preserve">. Отработка навыков оказания первой помощи при </w:t>
            </w:r>
            <w:r w:rsidRPr="000F0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закрытых повреждениях костей: вывихи, растяжения.</w:t>
            </w:r>
          </w:p>
        </w:tc>
        <w:tc>
          <w:tcPr>
            <w:tcW w:w="6237" w:type="dxa"/>
          </w:tcPr>
          <w:p w:rsidR="00DF0C7C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 о закрытых повреждениях и их классификация</w:t>
            </w:r>
            <w:r w:rsidR="006B01C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повреждение мягких тканей тела</w:t>
            </w:r>
            <w:r w:rsidR="006B01C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ушиб,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B01C2">
              <w:rPr>
                <w:rFonts w:ascii="Times New Roman" w:hAnsi="Times New Roman" w:cs="Times New Roman"/>
                <w:sz w:val="28"/>
                <w:szCs w:val="28"/>
              </w:rPr>
              <w:t>яжение, сотрясение, сдавливание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6B01C2">
              <w:rPr>
                <w:rFonts w:ascii="Times New Roman" w:hAnsi="Times New Roman" w:cs="Times New Roman"/>
                <w:sz w:val="28"/>
                <w:szCs w:val="28"/>
              </w:rPr>
              <w:t xml:space="preserve">ывихи: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врожденные, приобретенные, </w:t>
            </w:r>
            <w:r w:rsidR="006B0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травматические, патологические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 Асфиксия и ее признаки. Помощь пострадавшим при извлечении из-под обломков завалов.</w:t>
            </w:r>
          </w:p>
          <w:p w:rsidR="00DF0C7C" w:rsidRPr="00C207E0" w:rsidRDefault="00DF0C7C" w:rsidP="000F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  <w:gridSpan w:val="2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Асфиксия и ее признаки.</w:t>
            </w:r>
          </w:p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3"/>
          </w:tcPr>
          <w:p w:rsidR="00DF0C7C" w:rsidRDefault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C7C" w:rsidRPr="00C207E0" w:rsidRDefault="00DF0C7C" w:rsidP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97" w:type="dxa"/>
          </w:tcPr>
          <w:p w:rsidR="00DF0C7C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Переломы закрытые, открытые.</w:t>
            </w:r>
          </w:p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09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095D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>. Отработка навыков оказания первой помощи при закрытых переломах костей.</w:t>
            </w:r>
          </w:p>
        </w:tc>
        <w:tc>
          <w:tcPr>
            <w:tcW w:w="6237" w:type="dxa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Понятия о переломах и их классификация (врожденные, приобретенные, патологические). Причины возникновения переломов. Распознавание переломов. Первая медицинская помощь при открытых и закрытых переломах. Правила наложения шинных повязок.</w:t>
            </w:r>
          </w:p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gridSpan w:val="4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Понятия о переломах и их классификация (врожденные, приобретенные, патологические).</w:t>
            </w:r>
          </w:p>
        </w:tc>
        <w:tc>
          <w:tcPr>
            <w:tcW w:w="644" w:type="dxa"/>
          </w:tcPr>
          <w:p w:rsidR="00DF0C7C" w:rsidRDefault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C7C" w:rsidRDefault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C7C" w:rsidRPr="00C207E0" w:rsidRDefault="00DF0C7C" w:rsidP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EC8">
              <w:rPr>
                <w:rFonts w:ascii="Times New Roman" w:hAnsi="Times New Roman" w:cs="Times New Roman"/>
                <w:sz w:val="28"/>
                <w:szCs w:val="28"/>
              </w:rPr>
              <w:t>Первая помощь при закрытых повреждениях головы, шеи, позвоночника</w:t>
            </w:r>
          </w:p>
        </w:tc>
        <w:tc>
          <w:tcPr>
            <w:tcW w:w="6237" w:type="dxa"/>
          </w:tcPr>
          <w:p w:rsidR="00DF0C7C" w:rsidRDefault="00DF0C7C" w:rsidP="0095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r>
              <w:t xml:space="preserve"> </w:t>
            </w:r>
            <w:r w:rsidRPr="00957EC8">
              <w:rPr>
                <w:rFonts w:ascii="Times New Roman" w:hAnsi="Times New Roman" w:cs="Times New Roman"/>
                <w:sz w:val="28"/>
                <w:szCs w:val="28"/>
              </w:rPr>
              <w:t>закрытых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повреждений </w:t>
            </w:r>
            <w:r>
              <w:t xml:space="preserve"> </w:t>
            </w:r>
            <w:r w:rsidRPr="00957EC8">
              <w:rPr>
                <w:rFonts w:ascii="Times New Roman" w:hAnsi="Times New Roman" w:cs="Times New Roman"/>
                <w:sz w:val="28"/>
                <w:szCs w:val="28"/>
              </w:rPr>
              <w:t xml:space="preserve"> головы, шеи, позвоночника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(доврачебная помощь).</w:t>
            </w:r>
          </w:p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Закрытые травмы 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 (сотрясение, ушиб, сдавливание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мозга). Оказание первой помощи пострадавшему при повреждениях головы, шеи, позвоночника. Правила транспортировки пострадавшего.</w:t>
            </w:r>
          </w:p>
          <w:p w:rsidR="00DF0C7C" w:rsidRPr="00C207E0" w:rsidRDefault="00DF0C7C" w:rsidP="00957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gridSpan w:val="4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Закрытые травмы 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 (сотрясение, ушиб, сдавливание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мозга).</w:t>
            </w:r>
          </w:p>
        </w:tc>
        <w:tc>
          <w:tcPr>
            <w:tcW w:w="644" w:type="dxa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7" w:type="dxa"/>
          </w:tcPr>
          <w:p w:rsidR="00DF0C7C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957EC8">
              <w:rPr>
                <w:rFonts w:ascii="Times New Roman" w:hAnsi="Times New Roman" w:cs="Times New Roman"/>
                <w:sz w:val="28"/>
                <w:szCs w:val="28"/>
              </w:rPr>
              <w:t>Переломы открытые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0C7C" w:rsidRPr="00C207E0" w:rsidRDefault="00DF0C7C" w:rsidP="002E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-7 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Отработка навыков оказания первой помощи при переломах конечностей.</w:t>
            </w: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EC8">
              <w:rPr>
                <w:rFonts w:ascii="Times New Roman" w:hAnsi="Times New Roman" w:cs="Times New Roman"/>
                <w:sz w:val="28"/>
                <w:szCs w:val="28"/>
              </w:rPr>
              <w:t>Доврачебные действия при открытых переломах костей.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 Опасность инфицирования ран. Пути проникновения инфекции в рану (экзогенный и эндогенный). Отработка навыков оказания первой помощи при переломах конечностей.</w:t>
            </w:r>
          </w:p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gridSpan w:val="4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Пути проникновения инфекции в рану (экзогенный и эндогенный).</w:t>
            </w: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rPr>
          <w:trHeight w:val="797"/>
        </w:trPr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7" w:type="dxa"/>
          </w:tcPr>
          <w:p w:rsidR="00DF0C7C" w:rsidRPr="00C207E0" w:rsidRDefault="00DF0C7C" w:rsidP="0095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EC8">
              <w:rPr>
                <w:rFonts w:ascii="Times New Roman" w:hAnsi="Times New Roman" w:cs="Times New Roman"/>
                <w:sz w:val="28"/>
                <w:szCs w:val="28"/>
              </w:rPr>
              <w:t xml:space="preserve">Виды раневой инфекции и пути ее </w:t>
            </w:r>
            <w:r w:rsidRPr="00957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проникновения в мягкие ткани и кровь.</w:t>
            </w:r>
          </w:p>
        </w:tc>
        <w:tc>
          <w:tcPr>
            <w:tcW w:w="6237" w:type="dxa"/>
          </w:tcPr>
          <w:p w:rsidR="00DF0C7C" w:rsidRPr="00C207E0" w:rsidRDefault="00DF0C7C" w:rsidP="006B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Антисептика, ее виды (механическая, физическая, химическая и биологическая). Способы </w:t>
            </w:r>
            <w:r w:rsidRPr="00681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применения антисептических средств (наружно, парентерально</w:t>
            </w:r>
            <w:r w:rsidR="00D90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 xml:space="preserve"> ингаляционно</w:t>
            </w:r>
            <w:r w:rsidR="00D90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>). Виды антисептических веществ (химические, биологические и фитонциды). Антисептики домашней аптечки. Понятие об асептике, сепсисе, столбняке.</w:t>
            </w:r>
          </w:p>
        </w:tc>
        <w:tc>
          <w:tcPr>
            <w:tcW w:w="4204" w:type="dxa"/>
            <w:gridSpan w:val="4"/>
          </w:tcPr>
          <w:p w:rsidR="00DF0C7C" w:rsidRPr="00C207E0" w:rsidRDefault="00DF0C7C" w:rsidP="006B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Понятие об асептике, сепсисе, столбняке.</w:t>
            </w:r>
            <w:r>
              <w:t xml:space="preserve"> </w:t>
            </w: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применения </w:t>
            </w:r>
            <w:r w:rsidRPr="00681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антисептических средств</w:t>
            </w:r>
            <w:r w:rsidR="006B01C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>наружно</w:t>
            </w:r>
            <w:r w:rsidR="006B01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>, парентерально</w:t>
            </w:r>
            <w:r w:rsidR="006B01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D9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1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6B01C2">
              <w:rPr>
                <w:rFonts w:ascii="Times New Roman" w:hAnsi="Times New Roman" w:cs="Times New Roman"/>
                <w:sz w:val="28"/>
                <w:szCs w:val="28"/>
              </w:rPr>
              <w:t xml:space="preserve"> ингаляционное</w:t>
            </w: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4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Повреждения грудной клетки и органов грудной полости.</w:t>
            </w:r>
          </w:p>
        </w:tc>
        <w:tc>
          <w:tcPr>
            <w:tcW w:w="6237" w:type="dxa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Повреждения грудной клетки и органов грудной полости. Понятие о пневмотораксе и гемотораксе. Первая помощь при повреждении органов грудной клетки, живота, таза. Правила транспортировки пострадавшего с переломом таза.</w:t>
            </w:r>
          </w:p>
          <w:p w:rsidR="00DF0C7C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gridSpan w:val="4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Понятие о пневмотораксе и гемотораксе.</w:t>
            </w:r>
          </w:p>
        </w:tc>
        <w:tc>
          <w:tcPr>
            <w:tcW w:w="644" w:type="dxa"/>
          </w:tcPr>
          <w:p w:rsidR="00DF0C7C" w:rsidRDefault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C7C" w:rsidRPr="00C207E0" w:rsidRDefault="00DF0C7C" w:rsidP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>Понятие о внезапной остановке сердца и клинической смерти.</w:t>
            </w:r>
          </w:p>
        </w:tc>
        <w:tc>
          <w:tcPr>
            <w:tcW w:w="6237" w:type="dxa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асфиксии и коме.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 внезапной остановке сердца и клинической смерти. Признаки клинической смерти. Этапы реанимации. </w:t>
            </w:r>
            <w:r w:rsidR="006B0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Прекардиальный</w:t>
            </w:r>
            <w:proofErr w:type="spellEnd"/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 удар. Непрямой массаж сердца и искусственная вентиляция легких. Биологическая смерть, ее признаки.</w:t>
            </w:r>
          </w:p>
          <w:p w:rsidR="00DF0C7C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gridSpan w:val="4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Прекардиальный</w:t>
            </w:r>
            <w:proofErr w:type="spellEnd"/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 удар</w:t>
            </w:r>
            <w:r w:rsidR="006B01C2">
              <w:rPr>
                <w:rFonts w:ascii="Times New Roman" w:hAnsi="Times New Roman" w:cs="Times New Roman"/>
                <w:sz w:val="28"/>
                <w:szCs w:val="28"/>
              </w:rPr>
              <w:t xml:space="preserve"> или остановка сердца</w:t>
            </w:r>
          </w:p>
        </w:tc>
        <w:tc>
          <w:tcPr>
            <w:tcW w:w="644" w:type="dxa"/>
          </w:tcPr>
          <w:p w:rsidR="00DF0C7C" w:rsidRPr="00C207E0" w:rsidRDefault="00DF0C7C" w:rsidP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97" w:type="dxa"/>
          </w:tcPr>
          <w:p w:rsidR="00DF0C7C" w:rsidRPr="00C207E0" w:rsidRDefault="00DF0C7C" w:rsidP="00E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>История развития переливания крови.</w:t>
            </w:r>
          </w:p>
        </w:tc>
        <w:tc>
          <w:tcPr>
            <w:tcW w:w="6237" w:type="dxa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История развития переливания крови. Учение о группах крови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Ландштейнер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   и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Янский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). Совместимость групп крови. Понятие о резус-факторе. Действие перелитой крови на организм.</w:t>
            </w: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gridSpan w:val="4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Совместимость групп крови. Понятие о резус-факторе.</w:t>
            </w:r>
          </w:p>
        </w:tc>
        <w:tc>
          <w:tcPr>
            <w:tcW w:w="644" w:type="dxa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97" w:type="dxa"/>
          </w:tcPr>
          <w:p w:rsidR="00DF0C7C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>Группы крови.</w:t>
            </w:r>
          </w:p>
          <w:p w:rsidR="00DF0C7C" w:rsidRPr="00C207E0" w:rsidRDefault="00DF0C7C" w:rsidP="002E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>Определение групп крови по стандартным сывороткам</w:t>
            </w:r>
          </w:p>
        </w:tc>
        <w:tc>
          <w:tcPr>
            <w:tcW w:w="623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групп крови по стандартным сывороткам</w:t>
            </w:r>
          </w:p>
        </w:tc>
        <w:tc>
          <w:tcPr>
            <w:tcW w:w="4204" w:type="dxa"/>
            <w:gridSpan w:val="4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>Определение групп крови по стандартным сывороткам</w:t>
            </w:r>
          </w:p>
        </w:tc>
        <w:tc>
          <w:tcPr>
            <w:tcW w:w="644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кровотечений.</w:t>
            </w:r>
          </w:p>
        </w:tc>
        <w:tc>
          <w:tcPr>
            <w:tcW w:w="6237" w:type="dxa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Окончательная остановка кровотечения. Способы остановки кровотечения (механические, физические, с использованием химических или биологических средств). Особенности остановки кровотечения у детей.</w:t>
            </w: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gridSpan w:val="4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>Травматический шок.</w:t>
            </w:r>
          </w:p>
        </w:tc>
        <w:tc>
          <w:tcPr>
            <w:tcW w:w="6237" w:type="dxa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Понятие о травматическом шоке,</w:t>
            </w:r>
            <w:proofErr w:type="gramStart"/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0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его классификация (травматический, ожоговый, операционный, гемотрансфузионный, анафилактический, цитратный). </w:t>
            </w:r>
            <w:r w:rsidR="00D90A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Тяжесть шокового состояния. </w:t>
            </w:r>
          </w:p>
        </w:tc>
        <w:tc>
          <w:tcPr>
            <w:tcW w:w="4204" w:type="dxa"/>
            <w:gridSpan w:val="4"/>
          </w:tcPr>
          <w:p w:rsidR="00DF0C7C" w:rsidRPr="00C207E0" w:rsidRDefault="00DF0C7C" w:rsidP="00D9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равматический, ожоговый, операционный, гемотрансфузионн</w:t>
            </w:r>
            <w:r w:rsidR="00D90A8E">
              <w:rPr>
                <w:rFonts w:ascii="Times New Roman" w:hAnsi="Times New Roman" w:cs="Times New Roman"/>
                <w:sz w:val="28"/>
                <w:szCs w:val="28"/>
              </w:rPr>
              <w:t xml:space="preserve">ый, анафилактический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шок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4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>Противошоковые мероприятия, оказание первой помощи пострадавшему.</w:t>
            </w:r>
          </w:p>
        </w:tc>
        <w:tc>
          <w:tcPr>
            <w:tcW w:w="623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>Противошоковые мероприятия, оказание первой помощи пострадавшему.</w:t>
            </w:r>
          </w:p>
        </w:tc>
        <w:tc>
          <w:tcPr>
            <w:tcW w:w="4204" w:type="dxa"/>
            <w:gridSpan w:val="4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>Обморок, его причины. Первая помощь пострадавшему.</w:t>
            </w:r>
          </w:p>
        </w:tc>
        <w:tc>
          <w:tcPr>
            <w:tcW w:w="6237" w:type="dxa"/>
          </w:tcPr>
          <w:p w:rsidR="00DF0C7C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Основные причины гибели пострадавших и типичные ошибки при оказании первой помощи. Оказание помощи при асфиксии и коме. Приемы удаления инородного тела из дыхательных путей.</w:t>
            </w:r>
          </w:p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gridSpan w:val="4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Асфиксия дыхательных путей.</w:t>
            </w:r>
          </w:p>
        </w:tc>
        <w:tc>
          <w:tcPr>
            <w:tcW w:w="644" w:type="dxa"/>
          </w:tcPr>
          <w:p w:rsidR="00DF0C7C" w:rsidRPr="00C207E0" w:rsidRDefault="00DF0C7C" w:rsidP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97" w:type="dxa"/>
          </w:tcPr>
          <w:p w:rsidR="00DF0C7C" w:rsidRPr="00C207E0" w:rsidRDefault="00DF0C7C" w:rsidP="000F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 xml:space="preserve">Аллергия.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аллергических реакций.</w:t>
            </w:r>
          </w:p>
        </w:tc>
        <w:tc>
          <w:tcPr>
            <w:tcW w:w="6237" w:type="dxa"/>
          </w:tcPr>
          <w:p w:rsidR="00DF0C7C" w:rsidRPr="00233E41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E41"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  <w:lastRenderedPageBreak/>
              <w:t>Аллергия</w:t>
            </w:r>
            <w:r w:rsidRPr="00233E41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 - </w:t>
            </w:r>
            <w:r w:rsidRPr="00D90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заболевание, характеризующееся </w:t>
            </w:r>
            <w:r w:rsidRPr="00D90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повышенной чувствительностью организма к определенным воздействиям окружающей среды, так называемым аллергенам, и проявляющееся ответной реакцией иммунной системы в виде различных симптомов заболевания.</w:t>
            </w:r>
          </w:p>
        </w:tc>
        <w:tc>
          <w:tcPr>
            <w:tcW w:w="4204" w:type="dxa"/>
            <w:gridSpan w:val="4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Аллергия.</w:t>
            </w:r>
          </w:p>
        </w:tc>
        <w:tc>
          <w:tcPr>
            <w:tcW w:w="644" w:type="dxa"/>
          </w:tcPr>
          <w:p w:rsidR="00DF0C7C" w:rsidRPr="00C207E0" w:rsidRDefault="00DF0C7C" w:rsidP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>Аллергический шок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DF0C7C" w:rsidRPr="00B576B6" w:rsidRDefault="00DF0C7C" w:rsidP="00B576B6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Что такое аллерги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я? Развитие аллергического шока:</w:t>
            </w:r>
            <w:r w:rsidRPr="00B576B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57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температура; сильное потоотделение;</w:t>
            </w:r>
          </w:p>
          <w:p w:rsidR="00DF0C7C" w:rsidRPr="00B576B6" w:rsidRDefault="00DF0C7C" w:rsidP="00B576B6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боль в голове;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7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 в области сердца;</w:t>
            </w:r>
          </w:p>
          <w:p w:rsidR="00DF0C7C" w:rsidRPr="00B576B6" w:rsidRDefault="00DF0C7C" w:rsidP="00562E36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падение давления. На коже </w:t>
            </w:r>
            <w:r w:rsidRPr="00562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57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оявляется зу</w:t>
            </w:r>
            <w:r w:rsidR="00D90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д, покраснения, сыпь, отёк Квинт</w:t>
            </w:r>
            <w:r w:rsidRPr="00B57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</w:p>
          <w:p w:rsidR="00DF0C7C" w:rsidRPr="00B576B6" w:rsidRDefault="00DF0C7C" w:rsidP="002C51EB">
            <w:pPr>
              <w:spacing w:after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1EB">
              <w:rPr>
                <w:rFonts w:ascii="Times New Roman" w:hAnsi="Times New Roman" w:cs="Times New Roman"/>
                <w:sz w:val="28"/>
                <w:szCs w:val="28"/>
              </w:rPr>
              <w:t>Первая помощь в случае аллергической реакции</w:t>
            </w:r>
            <w:r w:rsidRPr="00B576B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57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 кладут на спину и наклоняют голову вбок, чтобы он не задохнулся. Обеспечивают приток кислорода. При необходимости применяют кислородную подушку.</w:t>
            </w:r>
          </w:p>
          <w:p w:rsidR="00DF0C7C" w:rsidRPr="002C51EB" w:rsidRDefault="00DF0C7C" w:rsidP="00B517F9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8" w:type="dxa"/>
            <w:gridSpan w:val="3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>Аллергический шок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0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отёк Квинт</w:t>
            </w:r>
            <w:r w:rsidRPr="00B57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</w:p>
        </w:tc>
        <w:tc>
          <w:tcPr>
            <w:tcW w:w="660" w:type="dxa"/>
            <w:gridSpan w:val="2"/>
          </w:tcPr>
          <w:p w:rsidR="00DF0C7C" w:rsidRPr="00C207E0" w:rsidRDefault="00DF0C7C" w:rsidP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97" w:type="dxa"/>
          </w:tcPr>
          <w:p w:rsidR="00DF0C7C" w:rsidRPr="00C207E0" w:rsidRDefault="00DF0C7C" w:rsidP="0022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095D">
              <w:rPr>
                <w:rFonts w:ascii="Times New Roman" w:hAnsi="Times New Roman" w:cs="Times New Roman"/>
                <w:sz w:val="28"/>
                <w:szCs w:val="28"/>
              </w:rPr>
              <w:t>Диабетическая</w:t>
            </w:r>
            <w:proofErr w:type="gramEnd"/>
            <w:r w:rsidRPr="000F095D">
              <w:rPr>
                <w:rFonts w:ascii="Times New Roman" w:hAnsi="Times New Roman" w:cs="Times New Roman"/>
                <w:sz w:val="28"/>
                <w:szCs w:val="28"/>
              </w:rPr>
              <w:t xml:space="preserve"> кома.</w:t>
            </w:r>
          </w:p>
        </w:tc>
        <w:tc>
          <w:tcPr>
            <w:tcW w:w="6237" w:type="dxa"/>
          </w:tcPr>
          <w:p w:rsidR="00DF0C7C" w:rsidRPr="00A16770" w:rsidRDefault="00DF0C7C" w:rsidP="00A16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Диабетическая кома.</w:t>
            </w:r>
            <w:r w:rsidRPr="00006D6A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сопровождается сухостью во рту, больной много пьёт, если в этот момент уровень глюкозы в крови повышен (в норме 3,3—5,5 м</w:t>
            </w:r>
            <w:proofErr w:type="gramStart"/>
            <w:r w:rsidR="00D90A8E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.</w:t>
            </w:r>
            <w:r w:rsidRPr="00006D6A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006D6A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оль/л) в 2—3 раза. Её появлению предшествуют недомогание, ухудшение аппетита,</w:t>
            </w:r>
            <w:r w:rsidRPr="00D86FB7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hyperlink r:id="rId11" w:tooltip="Головная боль" w:history="1">
              <w:r w:rsidRPr="00D90A8E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головная</w:t>
              </w:r>
              <w:r w:rsidR="00D90A8E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Pr="00D90A8E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боль,</w:t>
              </w:r>
            </w:hyperlink>
            <w:r w:rsidRPr="00D90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12" w:tooltip="Запор (медицина)" w:history="1">
              <w:r w:rsidRPr="00D90A8E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запоры</w:t>
              </w:r>
            </w:hyperlink>
            <w:r w:rsidRPr="00006D6A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или </w:t>
            </w:r>
            <w:hyperlink r:id="rId13" w:tooltip="Диарея" w:history="1">
              <w:r w:rsidRPr="00D90A8E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поносы</w:t>
              </w:r>
            </w:hyperlink>
            <w:r w:rsidRPr="00D90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 </w:t>
            </w:r>
            <w:hyperlink r:id="rId14" w:tooltip="Тошнота" w:history="1">
              <w:r w:rsidRPr="00D90A8E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тошнота</w:t>
              </w:r>
            </w:hyperlink>
            <w:r w:rsidRPr="00006D6A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, иногда </w:t>
            </w:r>
            <w:hyperlink r:id="rId15" w:tooltip="Боли в области живота и таза" w:history="1">
              <w:r w:rsidRPr="00D90A8E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боли в животе</w:t>
              </w:r>
            </w:hyperlink>
            <w:r w:rsidRPr="00006D6A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, изредка </w:t>
            </w:r>
            <w:hyperlink r:id="rId16" w:tooltip="Рвота" w:history="1">
              <w:r w:rsidRPr="00D90A8E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рвота</w:t>
              </w:r>
            </w:hyperlink>
            <w:r w:rsidRPr="00006D6A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Её причины</w:t>
            </w:r>
            <w:r w:rsidR="00D9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 уровень сахара в крови, пониженный уровень инсулина.</w:t>
            </w:r>
            <w:r w:rsidRPr="00A1677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Если больной потерял сознание, следует уложить его так, чтобы не стеснять его дыхание, и срочно вызвать скорую помощь.</w:t>
            </w:r>
          </w:p>
          <w:p w:rsidR="00DF0C7C" w:rsidRPr="00C207E0" w:rsidRDefault="00DF0C7C" w:rsidP="0000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gridSpan w:val="3"/>
          </w:tcPr>
          <w:p w:rsidR="00DF0C7C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0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Диабетическая</w:t>
            </w:r>
            <w:proofErr w:type="gramEnd"/>
            <w:r w:rsidR="00D9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95D">
              <w:rPr>
                <w:rFonts w:ascii="Times New Roman" w:hAnsi="Times New Roman" w:cs="Times New Roman"/>
                <w:sz w:val="28"/>
                <w:szCs w:val="28"/>
              </w:rPr>
              <w:t xml:space="preserve"> кома.</w:t>
            </w: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Инсулин.</w:t>
            </w:r>
          </w:p>
        </w:tc>
        <w:tc>
          <w:tcPr>
            <w:tcW w:w="660" w:type="dxa"/>
            <w:gridSpan w:val="2"/>
          </w:tcPr>
          <w:p w:rsidR="00DF0C7C" w:rsidRDefault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C7C" w:rsidRPr="00C207E0" w:rsidRDefault="00DF0C7C" w:rsidP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Гипогликемическая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кома.</w:t>
            </w:r>
          </w:p>
        </w:tc>
        <w:tc>
          <w:tcPr>
            <w:tcW w:w="6237" w:type="dxa"/>
          </w:tcPr>
          <w:p w:rsidR="00DF0C7C" w:rsidRPr="006B01C2" w:rsidRDefault="00DF0C7C" w:rsidP="00006D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1C2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6B01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Причины гипогликемии разнообразны: передозировка инсулина у больных сахарным диабетом, заболевания печени, почек, сердца, развитие инсулин</w:t>
            </w:r>
            <w:r w:rsidR="00D90A8E" w:rsidRPr="006B01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B01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продуцирующих опухолей, алкогольная интоксикация и др. Следует повысить уровень сахара в крови.</w:t>
            </w:r>
          </w:p>
        </w:tc>
        <w:tc>
          <w:tcPr>
            <w:tcW w:w="4188" w:type="dxa"/>
            <w:gridSpan w:val="3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Гипогликемия.</w:t>
            </w:r>
          </w:p>
        </w:tc>
        <w:tc>
          <w:tcPr>
            <w:tcW w:w="660" w:type="dxa"/>
            <w:gridSpan w:val="2"/>
          </w:tcPr>
          <w:p w:rsidR="00DF0C7C" w:rsidRPr="00C207E0" w:rsidRDefault="00DF0C7C" w:rsidP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EC8">
              <w:rPr>
                <w:rFonts w:ascii="Times New Roman" w:hAnsi="Times New Roman" w:cs="Times New Roman"/>
                <w:sz w:val="28"/>
                <w:szCs w:val="28"/>
              </w:rPr>
              <w:t>Гипертонический криз.</w:t>
            </w:r>
          </w:p>
        </w:tc>
        <w:tc>
          <w:tcPr>
            <w:tcW w:w="6237" w:type="dxa"/>
          </w:tcPr>
          <w:p w:rsidR="00DF0C7C" w:rsidRPr="00F43D13" w:rsidRDefault="00DF0C7C" w:rsidP="00F43D13">
            <w:pPr>
              <w:numPr>
                <w:ilvl w:val="0"/>
                <w:numId w:val="1"/>
              </w:numPr>
              <w:shd w:val="clear" w:color="auto" w:fill="FFFFFF"/>
              <w:spacing w:after="66"/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Гипертонический криз.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-</w:t>
            </w:r>
            <w:r>
              <w:rPr>
                <w:rFonts w:ascii="Arial" w:hAnsi="Arial" w:cs="Arial"/>
                <w:color w:val="222222"/>
                <w:sz w:val="27"/>
                <w:szCs w:val="27"/>
              </w:rPr>
              <w:t xml:space="preserve"> </w:t>
            </w:r>
            <w:r w:rsidRPr="00F43D1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интенсивная боль или значительный дискомфорт за грудиной или в области сердца; асимметрия лица</w:t>
            </w:r>
          </w:p>
          <w:p w:rsidR="00DF0C7C" w:rsidRPr="00F43D13" w:rsidRDefault="00DF0C7C" w:rsidP="00F43D13">
            <w:pPr>
              <w:numPr>
                <w:ilvl w:val="0"/>
                <w:numId w:val="1"/>
              </w:numPr>
              <w:shd w:val="clear" w:color="auto" w:fill="FFFFFF"/>
              <w:spacing w:after="66"/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43D1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нарушение речи, слабост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ь в одной руке, </w:t>
            </w:r>
          </w:p>
          <w:p w:rsidR="00DF0C7C" w:rsidRPr="00F43D13" w:rsidRDefault="00DF0C7C" w:rsidP="00F43D13">
            <w:pPr>
              <w:numPr>
                <w:ilvl w:val="0"/>
                <w:numId w:val="1"/>
              </w:numPr>
              <w:shd w:val="clear" w:color="auto" w:fill="FFFFFF"/>
              <w:spacing w:after="66"/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43D1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интенсивная головная боль, которая сопровождается спутанностью сознания и расстройствами зрения;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F43D1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тошнота и рвота; удушье; судороги;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F43D1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потеря сознания;</w:t>
            </w:r>
          </w:p>
          <w:p w:rsidR="00DF0C7C" w:rsidRPr="00DD10B9" w:rsidRDefault="00DF0C7C" w:rsidP="00DD10B9">
            <w:pPr>
              <w:numPr>
                <w:ilvl w:val="0"/>
                <w:numId w:val="2"/>
              </w:numPr>
              <w:shd w:val="clear" w:color="auto" w:fill="FFFFFF"/>
              <w:spacing w:after="66"/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Первая помощь больному во время приступа.</w:t>
            </w:r>
            <w:r>
              <w:rPr>
                <w:rFonts w:ascii="Arial" w:hAnsi="Arial" w:cs="Arial"/>
                <w:color w:val="222222"/>
                <w:sz w:val="27"/>
                <w:szCs w:val="27"/>
              </w:rPr>
              <w:t xml:space="preserve"> 1.</w:t>
            </w:r>
            <w:r w:rsidRPr="00DD10B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Уложить больного (с приподнятым головным концом).</w:t>
            </w:r>
          </w:p>
          <w:p w:rsidR="00DF0C7C" w:rsidRPr="00DD10B9" w:rsidRDefault="00DF0C7C" w:rsidP="00DD10B9">
            <w:pPr>
              <w:numPr>
                <w:ilvl w:val="0"/>
                <w:numId w:val="2"/>
              </w:numPr>
              <w:shd w:val="clear" w:color="auto" w:fill="FFFFFF"/>
              <w:spacing w:after="66"/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2.</w:t>
            </w:r>
            <w:r w:rsidRPr="00DD10B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Создать полный физический и психический покой.</w:t>
            </w:r>
          </w:p>
          <w:p w:rsidR="00DF0C7C" w:rsidRPr="00DD10B9" w:rsidRDefault="00DF0C7C" w:rsidP="00DD10B9">
            <w:pPr>
              <w:numPr>
                <w:ilvl w:val="0"/>
                <w:numId w:val="2"/>
              </w:numPr>
              <w:shd w:val="clear" w:color="auto" w:fill="FFFFFF"/>
              <w:spacing w:after="66"/>
              <w:ind w:left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3.</w:t>
            </w:r>
            <w:r w:rsidRPr="00DD10B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Проводить контроль артериального давления и частоты сердечных сокращений каждые 15 минут до приезда врача.</w:t>
            </w:r>
          </w:p>
          <w:p w:rsidR="00DF0C7C" w:rsidRDefault="00DF0C7C" w:rsidP="00DD10B9">
            <w:pPr>
              <w:shd w:val="clear" w:color="auto" w:fill="FFFFFF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gridSpan w:val="4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Гипертони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644" w:type="dxa"/>
          </w:tcPr>
          <w:p w:rsidR="00DF0C7C" w:rsidRPr="00C207E0" w:rsidRDefault="00DF0C7C" w:rsidP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инсульта. </w:t>
            </w:r>
          </w:p>
        </w:tc>
        <w:tc>
          <w:tcPr>
            <w:tcW w:w="6237" w:type="dxa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Улыбка, </w:t>
            </w:r>
            <w:r w:rsidR="00D9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движения, </w:t>
            </w:r>
            <w:r w:rsidR="006B01C2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артикуляция,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 Первая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больному во время приступа.</w:t>
            </w: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gridSpan w:val="4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</w:t>
            </w:r>
          </w:p>
        </w:tc>
        <w:tc>
          <w:tcPr>
            <w:tcW w:w="644" w:type="dxa"/>
          </w:tcPr>
          <w:p w:rsidR="00DF0C7C" w:rsidRPr="00C207E0" w:rsidRDefault="00DF0C7C" w:rsidP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897" w:type="dxa"/>
          </w:tcPr>
          <w:p w:rsidR="00DF0C7C" w:rsidRDefault="00DF0C7C" w:rsidP="0068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EC8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об ожогах. </w:t>
            </w:r>
          </w:p>
          <w:p w:rsidR="00DF0C7C" w:rsidRPr="00C207E0" w:rsidRDefault="00DF0C7C" w:rsidP="0068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-9</w:t>
            </w:r>
            <w:proofErr w:type="gramStart"/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ерва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помощь пострадавшему при ожогах.</w:t>
            </w:r>
          </w:p>
        </w:tc>
        <w:tc>
          <w:tcPr>
            <w:tcW w:w="6237" w:type="dxa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Общие сведения об ожогах. Классификация ожогов (</w:t>
            </w:r>
            <w:proofErr w:type="gramStart"/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термические</w:t>
            </w:r>
            <w:proofErr w:type="gramEnd"/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 световые, </w:t>
            </w:r>
            <w:r w:rsidR="00D9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электрические, химические, лучевые). Степени термических ожогов. Понятие об ожоговой болезни и ожоговом шоке. Признаки ожогов дыхательных путей. Первая помощь пострадавшему при ожоге.</w:t>
            </w: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gridSpan w:val="4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Классификация ожогов</w:t>
            </w:r>
            <w:r w:rsidR="006B01C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термические</w:t>
            </w:r>
            <w:proofErr w:type="gramEnd"/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световые, электрические, химические, </w:t>
            </w:r>
            <w:proofErr w:type="spellStart"/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лучевые</w:t>
            </w:r>
            <w:r w:rsidR="006B01C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644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>Ознобление. Замерзание. Отморожение.</w:t>
            </w:r>
          </w:p>
        </w:tc>
        <w:tc>
          <w:tcPr>
            <w:tcW w:w="6237" w:type="dxa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Обморожения. Причины возникновения. Степени обморожения. Понятие об озноблении и замерзании. Первая помощь при обморожении, озноблении и замерзании.</w:t>
            </w: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gridSpan w:val="4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Травмы от электрического тока их виды</w:t>
            </w: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>. Утопление</w:t>
            </w:r>
          </w:p>
        </w:tc>
        <w:tc>
          <w:tcPr>
            <w:tcW w:w="6237" w:type="dxa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Травмы от электрического тока их виды. Степени  повреждений при поражении электрическим током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. Прямое и непрямое действие электриче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тока. Причины смерти при поражении электрическим током</w:t>
            </w:r>
            <w:r w:rsidR="00D90A8E">
              <w:rPr>
                <w:rFonts w:ascii="Times New Roman" w:hAnsi="Times New Roman" w:cs="Times New Roman"/>
                <w:sz w:val="28"/>
                <w:szCs w:val="28"/>
              </w:rPr>
              <w:t xml:space="preserve">. Первая помощь при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травмах</w:t>
            </w:r>
            <w:r w:rsidR="00D90A8E">
              <w:rPr>
                <w:rFonts w:ascii="Times New Roman" w:hAnsi="Times New Roman" w:cs="Times New Roman"/>
                <w:sz w:val="28"/>
                <w:szCs w:val="28"/>
              </w:rPr>
              <w:t xml:space="preserve"> вызванных электрическим током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, меры безопасности, типичные ошибки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оказании первой помощи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Утопление. Виды утопления. Признаки отека легких. Экстренная помощь при утоплении.</w:t>
            </w: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gridSpan w:val="4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Травмы от электрического тока их виды</w:t>
            </w: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>. Утопление</w:t>
            </w:r>
          </w:p>
        </w:tc>
        <w:tc>
          <w:tcPr>
            <w:tcW w:w="644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>Как оказать помощь в родах.</w:t>
            </w:r>
          </w:p>
        </w:tc>
        <w:tc>
          <w:tcPr>
            <w:tcW w:w="6237" w:type="dxa"/>
          </w:tcPr>
          <w:p w:rsidR="00DF0C7C" w:rsidRPr="00B517F9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F9">
              <w:rPr>
                <w:rFonts w:ascii="Times New Roman" w:hAnsi="Times New Roman" w:cs="Times New Roman"/>
                <w:sz w:val="28"/>
                <w:szCs w:val="28"/>
              </w:rPr>
              <w:t>Как оказать помощь в родах? Алгоритм действий при родовспоможении.</w:t>
            </w: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gridSpan w:val="4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897" w:type="dxa"/>
          </w:tcPr>
          <w:p w:rsidR="00DF0C7C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 xml:space="preserve">Внутримышечные инъекции. </w:t>
            </w: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>. Отработка навыков внутримышечных инъекций на макете.</w:t>
            </w:r>
          </w:p>
        </w:tc>
        <w:tc>
          <w:tcPr>
            <w:tcW w:w="623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навыков внутримышечных инъекций на макете.</w:t>
            </w:r>
          </w:p>
        </w:tc>
        <w:tc>
          <w:tcPr>
            <w:tcW w:w="4204" w:type="dxa"/>
            <w:gridSpan w:val="4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97" w:type="dxa"/>
          </w:tcPr>
          <w:p w:rsidR="00DF0C7C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>Понятие об эпилепсии и лунатизме.</w:t>
            </w: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 Признаки и оказание первой помощи при эпилептическом приступе.</w:t>
            </w:r>
          </w:p>
        </w:tc>
        <w:tc>
          <w:tcPr>
            <w:tcW w:w="6237" w:type="dxa"/>
          </w:tcPr>
          <w:p w:rsidR="00DF0C7C" w:rsidRPr="00102771" w:rsidRDefault="00DF0C7C" w:rsidP="0010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Понятие об эпилепсии. Признаки эпилептического припадка. Оказание помощи во время приступа.</w:t>
            </w:r>
            <w:r w:rsidRPr="00102771">
              <w:rPr>
                <w:rFonts w:ascii="Times New Roman" w:hAnsi="Times New Roman" w:cs="Times New Roman"/>
                <w:color w:val="3C4245"/>
                <w:sz w:val="28"/>
                <w:szCs w:val="28"/>
              </w:rPr>
              <w:t xml:space="preserve"> Припадки являются результатом избыточных электрических разрядов в группе клеток мозга. Такие разряды могут возникать в различных участках мозга. Припадки могут иметь форму как незначительных провалов в памяти или мышечных спазмов, так и тяжелых, продолжительных конвульсий. </w:t>
            </w:r>
          </w:p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 снохождении (лунатизме).</w:t>
            </w:r>
          </w:p>
          <w:p w:rsidR="00DF0C7C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gridSpan w:val="3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Эпилепсия.  Л</w:t>
            </w: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>унатизм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0" w:type="dxa"/>
            <w:gridSpan w:val="2"/>
          </w:tcPr>
          <w:p w:rsidR="00DF0C7C" w:rsidRPr="00C207E0" w:rsidRDefault="00DF0C7C" w:rsidP="00DF0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C7C" w:rsidRPr="00C207E0" w:rsidTr="00DF0C7C">
        <w:tc>
          <w:tcPr>
            <w:tcW w:w="897" w:type="dxa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97" w:type="dxa"/>
          </w:tcPr>
          <w:p w:rsidR="00DF0C7C" w:rsidRPr="00C207E0" w:rsidRDefault="00DF0C7C" w:rsidP="0079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C7C" w:rsidRPr="00C207E0" w:rsidRDefault="00DF0C7C" w:rsidP="0079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>Что такое суицид и психологическая травма?</w:t>
            </w:r>
          </w:p>
        </w:tc>
        <w:tc>
          <w:tcPr>
            <w:tcW w:w="6237" w:type="dxa"/>
          </w:tcPr>
          <w:p w:rsidR="00DF0C7C" w:rsidRPr="00C207E0" w:rsidRDefault="00DF0C7C" w:rsidP="00B5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>Понятие психотерапевтической помощи и врачебной тайне (беседа с психологом и врачом)</w:t>
            </w:r>
            <w:r w:rsidRPr="00C207E0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при обнаружении попытки самоубийства.</w:t>
            </w:r>
          </w:p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gridSpan w:val="3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1290">
              <w:rPr>
                <w:rFonts w:ascii="Times New Roman" w:hAnsi="Times New Roman" w:cs="Times New Roman"/>
                <w:sz w:val="28"/>
                <w:szCs w:val="28"/>
              </w:rPr>
              <w:t>уицид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психологическая травма.</w:t>
            </w:r>
          </w:p>
        </w:tc>
        <w:tc>
          <w:tcPr>
            <w:tcW w:w="660" w:type="dxa"/>
            <w:gridSpan w:val="2"/>
          </w:tcPr>
          <w:p w:rsidR="00DF0C7C" w:rsidRPr="00C207E0" w:rsidRDefault="00DF0C7C" w:rsidP="00D4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38BC" w:rsidRPr="00C207E0" w:rsidRDefault="008B38BC" w:rsidP="00D45E0C">
      <w:pPr>
        <w:rPr>
          <w:rFonts w:ascii="Times New Roman" w:hAnsi="Times New Roman" w:cs="Times New Roman"/>
          <w:sz w:val="28"/>
          <w:szCs w:val="28"/>
        </w:rPr>
      </w:pPr>
    </w:p>
    <w:p w:rsidR="00D45E0C" w:rsidRPr="00C207E0" w:rsidRDefault="00D45E0C" w:rsidP="00D45E0C">
      <w:pPr>
        <w:rPr>
          <w:rFonts w:ascii="Times New Roman" w:hAnsi="Times New Roman" w:cs="Times New Roman"/>
          <w:sz w:val="24"/>
          <w:szCs w:val="24"/>
        </w:rPr>
      </w:pPr>
    </w:p>
    <w:p w:rsidR="00D45E0C" w:rsidRDefault="00D45E0C" w:rsidP="00D45E0C">
      <w:pPr>
        <w:rPr>
          <w:rFonts w:ascii="Times New Roman" w:hAnsi="Times New Roman" w:cs="Times New Roman"/>
          <w:sz w:val="24"/>
          <w:szCs w:val="24"/>
        </w:rPr>
      </w:pPr>
      <w:r w:rsidRPr="00C207E0">
        <w:rPr>
          <w:rFonts w:ascii="Times New Roman" w:hAnsi="Times New Roman" w:cs="Times New Roman"/>
          <w:sz w:val="24"/>
          <w:szCs w:val="24"/>
        </w:rPr>
        <w:t>ЛИТЕРАТУРА.</w:t>
      </w:r>
    </w:p>
    <w:p w:rsidR="00A34791" w:rsidRPr="006B01C2" w:rsidRDefault="00264CBD" w:rsidP="00D45E0C">
      <w:pPr>
        <w:rPr>
          <w:color w:val="000000" w:themeColor="text1"/>
        </w:rPr>
      </w:pPr>
      <w:hyperlink r:id="rId17" w:history="1">
        <w:r w:rsidR="00A34791" w:rsidRPr="006B01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https://www.youtube.com/watch?v=4yRDWJUTOEg</w:t>
        </w:r>
      </w:hyperlink>
    </w:p>
    <w:p w:rsidR="002E1B80" w:rsidRPr="006B01C2" w:rsidRDefault="00264CBD" w:rsidP="00D45E0C">
      <w:pPr>
        <w:rPr>
          <w:color w:val="000000" w:themeColor="text1"/>
        </w:rPr>
      </w:pPr>
      <w:hyperlink r:id="rId18" w:history="1">
        <w:r w:rsidR="002E1B80" w:rsidRPr="006B01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https://www.youtube.com/watch?v=9eHU5xlZa3g</w:t>
        </w:r>
      </w:hyperlink>
    </w:p>
    <w:p w:rsidR="003F2FB9" w:rsidRPr="006B01C2" w:rsidRDefault="00264CBD" w:rsidP="00D45E0C">
      <w:pPr>
        <w:rPr>
          <w:color w:val="000000" w:themeColor="text1"/>
        </w:rPr>
      </w:pPr>
      <w:hyperlink r:id="rId19" w:history="1">
        <w:r w:rsidR="003F2FB9" w:rsidRPr="006B01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https://www.youtube.com/watch?v=mdoC7iHR8fo</w:t>
        </w:r>
      </w:hyperlink>
    </w:p>
    <w:p w:rsidR="007131A1" w:rsidRPr="006B01C2" w:rsidRDefault="00264CBD" w:rsidP="00D45E0C">
      <w:pPr>
        <w:rPr>
          <w:color w:val="000000" w:themeColor="text1"/>
        </w:rPr>
      </w:pPr>
      <w:hyperlink r:id="rId20" w:history="1">
        <w:r w:rsidR="007131A1" w:rsidRPr="006B01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https://www.youtube.com/watch?v=KqnsTFA3CQ4</w:t>
        </w:r>
      </w:hyperlink>
    </w:p>
    <w:p w:rsidR="00774F1E" w:rsidRPr="006B01C2" w:rsidRDefault="00264CBD" w:rsidP="00D45E0C">
      <w:pPr>
        <w:rPr>
          <w:color w:val="000000" w:themeColor="text1"/>
        </w:rPr>
      </w:pPr>
      <w:hyperlink r:id="rId21" w:history="1">
        <w:r w:rsidR="00774F1E" w:rsidRPr="006B01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https://www.youtube.com/watch?v=wOHQ5MYNBqI</w:t>
        </w:r>
      </w:hyperlink>
    </w:p>
    <w:p w:rsidR="00AF3178" w:rsidRPr="006B01C2" w:rsidRDefault="00264CBD" w:rsidP="00AF3178">
      <w:pPr>
        <w:rPr>
          <w:color w:val="000000" w:themeColor="text1"/>
        </w:rPr>
      </w:pPr>
      <w:hyperlink r:id="rId22" w:history="1">
        <w:r w:rsidR="00CD3C9F" w:rsidRPr="006B01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https://www.youtube.com/watch?v=lp34DbyfVCc</w:t>
        </w:r>
      </w:hyperlink>
    </w:p>
    <w:p w:rsidR="00AF3178" w:rsidRPr="006B01C2" w:rsidRDefault="00264CBD" w:rsidP="00AF3178">
      <w:pPr>
        <w:rPr>
          <w:color w:val="000000" w:themeColor="text1"/>
        </w:rPr>
      </w:pPr>
      <w:hyperlink r:id="rId23" w:history="1">
        <w:r w:rsidR="00AF3178" w:rsidRPr="006B01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https://www.youtube.com/watch?v=3w5rO8NsPWU</w:t>
        </w:r>
      </w:hyperlink>
    </w:p>
    <w:p w:rsidR="00DD3C48" w:rsidRPr="006B01C2" w:rsidRDefault="00DD3C48" w:rsidP="00AF3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1C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24" w:history="1">
        <w:r w:rsidRPr="006B01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https://www.youtube.com/watch?v=G6EocI3G-CY</w:t>
        </w:r>
      </w:hyperlink>
      <w:r w:rsidRPr="006B01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58F8" w:rsidRPr="006B01C2">
        <w:rPr>
          <w:color w:val="000000" w:themeColor="text1"/>
        </w:rPr>
        <w:t xml:space="preserve">   </w:t>
      </w:r>
      <w:hyperlink r:id="rId25" w:history="1">
        <w:r w:rsidR="006358F8" w:rsidRPr="006B01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https://www.youtube.com/watch?v=Gao3cPZukIk</w:t>
        </w:r>
      </w:hyperlink>
      <w:r w:rsidR="006358F8" w:rsidRPr="006B01C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71D26" w:rsidRPr="006B01C2" w:rsidRDefault="00264CBD" w:rsidP="00AF3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971D26" w:rsidRPr="006B01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https://www.youtube.com/watch?v=AJh5ilcq24I</w:t>
        </w:r>
      </w:hyperlink>
    </w:p>
    <w:p w:rsidR="006B01C2" w:rsidRDefault="006B01C2" w:rsidP="00D45E0C">
      <w:pPr>
        <w:rPr>
          <w:rFonts w:ascii="Times New Roman" w:hAnsi="Times New Roman" w:cs="Times New Roman"/>
          <w:sz w:val="28"/>
          <w:szCs w:val="28"/>
        </w:rPr>
      </w:pPr>
      <w:r w:rsidRPr="006B01C2">
        <w:rPr>
          <w:rFonts w:ascii="Times New Roman" w:hAnsi="Times New Roman" w:cs="Times New Roman"/>
          <w:sz w:val="28"/>
          <w:szCs w:val="28"/>
        </w:rPr>
        <w:t>При составлении программы</w:t>
      </w:r>
      <w:r>
        <w:rPr>
          <w:rFonts w:ascii="Times New Roman" w:hAnsi="Times New Roman" w:cs="Times New Roman"/>
          <w:sz w:val="28"/>
          <w:szCs w:val="28"/>
        </w:rPr>
        <w:t xml:space="preserve">, я работала с интернет источниками. </w:t>
      </w:r>
    </w:p>
    <w:p w:rsidR="00FA5328" w:rsidRDefault="00FA5328" w:rsidP="00D45E0C">
      <w:pPr>
        <w:rPr>
          <w:rFonts w:ascii="Times New Roman" w:hAnsi="Times New Roman" w:cs="Times New Roman"/>
          <w:sz w:val="28"/>
          <w:szCs w:val="28"/>
        </w:rPr>
      </w:pPr>
    </w:p>
    <w:p w:rsidR="006B01C2" w:rsidRDefault="006B01C2" w:rsidP="00D4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учебный год 2020-21, программа показала свою эффективность, на 11 класс на 2021-22 учебный год  была так же разработана программа на 36 учебных часов.</w:t>
      </w:r>
    </w:p>
    <w:p w:rsidR="00CD3C9F" w:rsidRPr="006B01C2" w:rsidRDefault="00D666DB" w:rsidP="00D4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запросом государства о создании профильных классов на 2023-24 учебный год разработана и успешно внедрена новая программа</w:t>
      </w:r>
      <w:r w:rsidR="00BE6C8E">
        <w:rPr>
          <w:rFonts w:ascii="Times New Roman" w:hAnsi="Times New Roman" w:cs="Times New Roman"/>
          <w:sz w:val="28"/>
          <w:szCs w:val="28"/>
        </w:rPr>
        <w:t xml:space="preserve"> «Основы медицины»</w:t>
      </w:r>
      <w:r w:rsidR="00FA5328">
        <w:rPr>
          <w:rFonts w:ascii="Times New Roman" w:hAnsi="Times New Roman" w:cs="Times New Roman"/>
          <w:sz w:val="28"/>
          <w:szCs w:val="28"/>
        </w:rPr>
        <w:t xml:space="preserve">, уже на 72 часа как в 10, так и в 11классах.  На лекции приходят </w:t>
      </w:r>
      <w:r w:rsidR="00BE6C8E">
        <w:rPr>
          <w:rFonts w:ascii="Times New Roman" w:hAnsi="Times New Roman" w:cs="Times New Roman"/>
          <w:sz w:val="28"/>
          <w:szCs w:val="28"/>
        </w:rPr>
        <w:t xml:space="preserve"> медицинских работников</w:t>
      </w:r>
      <w:r w:rsidR="00FA5328">
        <w:rPr>
          <w:rFonts w:ascii="Times New Roman" w:hAnsi="Times New Roman" w:cs="Times New Roman"/>
          <w:sz w:val="28"/>
          <w:szCs w:val="28"/>
        </w:rPr>
        <w:t xml:space="preserve"> по разным профилям</w:t>
      </w:r>
      <w:r w:rsidR="00BE6C8E">
        <w:rPr>
          <w:rFonts w:ascii="Times New Roman" w:hAnsi="Times New Roman" w:cs="Times New Roman"/>
          <w:sz w:val="28"/>
          <w:szCs w:val="28"/>
        </w:rPr>
        <w:t xml:space="preserve">, и организованны экскурсии в медицинское учреждение  </w:t>
      </w:r>
      <w:r w:rsidR="00FA5328">
        <w:rPr>
          <w:rFonts w:ascii="Times New Roman" w:hAnsi="Times New Roman" w:cs="Times New Roman"/>
          <w:sz w:val="28"/>
          <w:szCs w:val="28"/>
        </w:rPr>
        <w:t>по различным отделениям: терапия, хирургия, гинекология, реанимация…</w:t>
      </w:r>
      <w:r w:rsidR="00BE6C8E">
        <w:rPr>
          <w:rFonts w:ascii="Times New Roman" w:hAnsi="Times New Roman" w:cs="Times New Roman"/>
          <w:sz w:val="28"/>
          <w:szCs w:val="28"/>
        </w:rPr>
        <w:t xml:space="preserve"> </w:t>
      </w:r>
      <w:r w:rsidR="00FA5328">
        <w:rPr>
          <w:rFonts w:ascii="Times New Roman" w:hAnsi="Times New Roman" w:cs="Times New Roman"/>
          <w:sz w:val="28"/>
          <w:szCs w:val="28"/>
        </w:rPr>
        <w:t xml:space="preserve"> </w:t>
      </w:r>
      <w:r w:rsidR="00BE6C8E">
        <w:rPr>
          <w:rFonts w:ascii="Times New Roman" w:hAnsi="Times New Roman" w:cs="Times New Roman"/>
          <w:sz w:val="28"/>
          <w:szCs w:val="28"/>
        </w:rPr>
        <w:t xml:space="preserve"> </w:t>
      </w:r>
      <w:r w:rsidR="00FA5328">
        <w:rPr>
          <w:rFonts w:ascii="Times New Roman" w:hAnsi="Times New Roman" w:cs="Times New Roman"/>
          <w:sz w:val="28"/>
          <w:szCs w:val="28"/>
        </w:rPr>
        <w:t>Р</w:t>
      </w:r>
      <w:r w:rsidR="00BE6C8E">
        <w:rPr>
          <w:rFonts w:ascii="Times New Roman" w:hAnsi="Times New Roman" w:cs="Times New Roman"/>
          <w:sz w:val="28"/>
          <w:szCs w:val="28"/>
        </w:rPr>
        <w:t xml:space="preserve">азработки </w:t>
      </w:r>
      <w:r w:rsidR="00FA5328">
        <w:rPr>
          <w:rFonts w:ascii="Times New Roman" w:hAnsi="Times New Roman" w:cs="Times New Roman"/>
          <w:sz w:val="28"/>
          <w:szCs w:val="28"/>
        </w:rPr>
        <w:t>велись совместно с коллегой,  за основу взята моя программа.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328">
        <w:rPr>
          <w:rFonts w:ascii="Times New Roman" w:hAnsi="Times New Roman" w:cs="Times New Roman"/>
          <w:sz w:val="28"/>
          <w:szCs w:val="28"/>
        </w:rPr>
        <w:t>На сегодняшний день программа востребована, выпускники 2024-25 года успешно сдали  химию и биологию подали заявления в медицинские вузы, ждём результатов о зачислении.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01C2">
        <w:rPr>
          <w:rFonts w:ascii="Times New Roman" w:hAnsi="Times New Roman" w:cs="Times New Roman"/>
          <w:sz w:val="28"/>
          <w:szCs w:val="28"/>
        </w:rPr>
        <w:t xml:space="preserve">  </w:t>
      </w:r>
      <w:r w:rsidR="006B01C2" w:rsidRPr="006B0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6B6" w:rsidRPr="00C207E0" w:rsidRDefault="00B576B6" w:rsidP="00D45E0C">
      <w:pPr>
        <w:rPr>
          <w:rFonts w:ascii="Times New Roman" w:hAnsi="Times New Roman" w:cs="Times New Roman"/>
          <w:sz w:val="24"/>
          <w:szCs w:val="24"/>
        </w:rPr>
      </w:pPr>
    </w:p>
    <w:p w:rsidR="00D45E0C" w:rsidRPr="00C207E0" w:rsidRDefault="00D45E0C" w:rsidP="00D45E0C">
      <w:pPr>
        <w:rPr>
          <w:rFonts w:ascii="Times New Roman" w:hAnsi="Times New Roman" w:cs="Times New Roman"/>
          <w:sz w:val="24"/>
          <w:szCs w:val="24"/>
        </w:rPr>
      </w:pPr>
    </w:p>
    <w:p w:rsidR="00D45E0C" w:rsidRDefault="00D45E0C" w:rsidP="00D45E0C"/>
    <w:p w:rsidR="00DA7933" w:rsidRPr="00774F1E" w:rsidRDefault="00DA7933">
      <w:pPr>
        <w:rPr>
          <w:rFonts w:ascii="Times New Roman" w:hAnsi="Times New Roman" w:cs="Times New Roman"/>
          <w:sz w:val="28"/>
          <w:szCs w:val="28"/>
        </w:rPr>
      </w:pPr>
    </w:p>
    <w:sectPr w:rsidR="00DA7933" w:rsidRPr="00774F1E" w:rsidSect="00D33F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6EA"/>
    <w:multiLevelType w:val="multilevel"/>
    <w:tmpl w:val="FF2C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D6B94"/>
    <w:multiLevelType w:val="multilevel"/>
    <w:tmpl w:val="12A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76229"/>
    <w:multiLevelType w:val="multilevel"/>
    <w:tmpl w:val="173C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3294A"/>
    <w:multiLevelType w:val="multilevel"/>
    <w:tmpl w:val="86F6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3F9F"/>
    <w:rsid w:val="00006D6A"/>
    <w:rsid w:val="000175EB"/>
    <w:rsid w:val="00047961"/>
    <w:rsid w:val="000A7873"/>
    <w:rsid w:val="000F095D"/>
    <w:rsid w:val="00102771"/>
    <w:rsid w:val="001B2599"/>
    <w:rsid w:val="002244D8"/>
    <w:rsid w:val="00233E41"/>
    <w:rsid w:val="00264CBD"/>
    <w:rsid w:val="00292CF4"/>
    <w:rsid w:val="002B7E60"/>
    <w:rsid w:val="002C51EB"/>
    <w:rsid w:val="002D1C75"/>
    <w:rsid w:val="002E1B80"/>
    <w:rsid w:val="002E4E02"/>
    <w:rsid w:val="00365E66"/>
    <w:rsid w:val="0038105E"/>
    <w:rsid w:val="003E6748"/>
    <w:rsid w:val="003F2FB9"/>
    <w:rsid w:val="00465DD0"/>
    <w:rsid w:val="004F0B18"/>
    <w:rsid w:val="005056E1"/>
    <w:rsid w:val="005318DC"/>
    <w:rsid w:val="0053299A"/>
    <w:rsid w:val="00562E36"/>
    <w:rsid w:val="00580FD5"/>
    <w:rsid w:val="005E1BC1"/>
    <w:rsid w:val="005F70CF"/>
    <w:rsid w:val="00613FA9"/>
    <w:rsid w:val="0062175F"/>
    <w:rsid w:val="006229C2"/>
    <w:rsid w:val="006358F8"/>
    <w:rsid w:val="00681290"/>
    <w:rsid w:val="006824B0"/>
    <w:rsid w:val="006B01C2"/>
    <w:rsid w:val="006C2602"/>
    <w:rsid w:val="007131A1"/>
    <w:rsid w:val="00774F1E"/>
    <w:rsid w:val="007873C1"/>
    <w:rsid w:val="007941E9"/>
    <w:rsid w:val="007A4422"/>
    <w:rsid w:val="00831415"/>
    <w:rsid w:val="008B38BC"/>
    <w:rsid w:val="008E374D"/>
    <w:rsid w:val="008E41F9"/>
    <w:rsid w:val="008F3EB9"/>
    <w:rsid w:val="00957EC8"/>
    <w:rsid w:val="00971D26"/>
    <w:rsid w:val="009D0E64"/>
    <w:rsid w:val="009F5825"/>
    <w:rsid w:val="00A16770"/>
    <w:rsid w:val="00A34791"/>
    <w:rsid w:val="00AB2720"/>
    <w:rsid w:val="00AE13DA"/>
    <w:rsid w:val="00AE39EF"/>
    <w:rsid w:val="00AE5F73"/>
    <w:rsid w:val="00AE664C"/>
    <w:rsid w:val="00AF2D64"/>
    <w:rsid w:val="00AF3178"/>
    <w:rsid w:val="00B21251"/>
    <w:rsid w:val="00B517F9"/>
    <w:rsid w:val="00B576B6"/>
    <w:rsid w:val="00BE3F9F"/>
    <w:rsid w:val="00BE6C8E"/>
    <w:rsid w:val="00BF7430"/>
    <w:rsid w:val="00C207E0"/>
    <w:rsid w:val="00C90ECE"/>
    <w:rsid w:val="00CC51A2"/>
    <w:rsid w:val="00CD3C9F"/>
    <w:rsid w:val="00D33FE5"/>
    <w:rsid w:val="00D45E0C"/>
    <w:rsid w:val="00D60338"/>
    <w:rsid w:val="00D666DB"/>
    <w:rsid w:val="00D86FB7"/>
    <w:rsid w:val="00D90A8E"/>
    <w:rsid w:val="00DA7933"/>
    <w:rsid w:val="00DB730A"/>
    <w:rsid w:val="00DD10B9"/>
    <w:rsid w:val="00DD3C48"/>
    <w:rsid w:val="00DF0C7C"/>
    <w:rsid w:val="00E173CC"/>
    <w:rsid w:val="00EC0CD5"/>
    <w:rsid w:val="00EF13C8"/>
    <w:rsid w:val="00F07530"/>
    <w:rsid w:val="00F43D13"/>
    <w:rsid w:val="00FA5328"/>
    <w:rsid w:val="00FA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A2"/>
  </w:style>
  <w:style w:type="paragraph" w:styleId="2">
    <w:name w:val="heading 2"/>
    <w:basedOn w:val="a"/>
    <w:link w:val="20"/>
    <w:uiPriority w:val="9"/>
    <w:qFormat/>
    <w:rsid w:val="00B576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6D6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576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5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76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5779">
          <w:marLeft w:val="0"/>
          <w:marRight w:val="0"/>
          <w:marTop w:val="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8661">
          <w:marLeft w:val="0"/>
          <w:marRight w:val="0"/>
          <w:marTop w:val="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E%D1%88%D0%BD%D0%BE%D1%82%D0%B0" TargetMode="External"/><Relationship Id="rId13" Type="http://schemas.openxmlformats.org/officeDocument/2006/relationships/hyperlink" Target="https://ru.wikipedia.org/wiki/%D0%94%D0%B8%D0%B0%D1%80%D0%B5%D1%8F" TargetMode="External"/><Relationship Id="rId18" Type="http://schemas.openxmlformats.org/officeDocument/2006/relationships/hyperlink" Target="https://www.youtube.com/watch?v=9eHU5xlZa3g" TargetMode="External"/><Relationship Id="rId26" Type="http://schemas.openxmlformats.org/officeDocument/2006/relationships/hyperlink" Target="https://www.youtube.com/watch?v=AJh5ilcq24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wOHQ5MYNBqI" TargetMode="External"/><Relationship Id="rId7" Type="http://schemas.openxmlformats.org/officeDocument/2006/relationships/hyperlink" Target="https://ru.wikipedia.org/wiki/%D0%94%D0%B8%D0%B0%D1%80%D0%B5%D1%8F" TargetMode="External"/><Relationship Id="rId12" Type="http://schemas.openxmlformats.org/officeDocument/2006/relationships/hyperlink" Target="https://ru.wikipedia.org/wiki/%D0%97%D0%B0%D0%BF%D0%BE%D1%80_(%D0%BC%D0%B5%D0%B4%D0%B8%D1%86%D0%B8%D0%BD%D0%B0)" TargetMode="External"/><Relationship Id="rId17" Type="http://schemas.openxmlformats.org/officeDocument/2006/relationships/hyperlink" Target="https://www.youtube.com/watch?v=4yRDWJUTOEg" TargetMode="External"/><Relationship Id="rId25" Type="http://schemas.openxmlformats.org/officeDocument/2006/relationships/hyperlink" Target="https://www.youtube.com/watch?v=Gao3cPZukIk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2%D0%BE%D1%82%D0%B0" TargetMode="External"/><Relationship Id="rId20" Type="http://schemas.openxmlformats.org/officeDocument/2006/relationships/hyperlink" Target="https://www.youtube.com/watch?v=KqnsTFA3CQ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0%D0%BF%D0%BE%D1%80_(%D0%BC%D0%B5%D0%B4%D0%B8%D1%86%D0%B8%D0%BD%D0%B0)" TargetMode="External"/><Relationship Id="rId11" Type="http://schemas.openxmlformats.org/officeDocument/2006/relationships/hyperlink" Target="https://ru.wikipedia.org/wiki/%D0%93%D0%BE%D0%BB%D0%BE%D0%B2%D0%BD%D0%B0%D1%8F_%D0%B1%D0%BE%D0%BB%D1%8C" TargetMode="External"/><Relationship Id="rId24" Type="http://schemas.openxmlformats.org/officeDocument/2006/relationships/hyperlink" Target="https://www.youtube.com/watch?v=G6EocI3G-CY" TargetMode="External"/><Relationship Id="rId5" Type="http://schemas.openxmlformats.org/officeDocument/2006/relationships/hyperlink" Target="https://ru.wikipedia.org/wiki/%D0%93%D0%BE%D0%BB%D0%BE%D0%B2%D0%BD%D0%B0%D1%8F_%D0%B1%D0%BE%D0%BB%D1%8C" TargetMode="External"/><Relationship Id="rId15" Type="http://schemas.openxmlformats.org/officeDocument/2006/relationships/hyperlink" Target="https://ru.wikipedia.org/wiki/%D0%91%D0%BE%D0%BB%D0%B8_%D0%B2_%D0%BE%D0%B1%D0%BB%D0%B0%D1%81%D1%82%D0%B8_%D0%B6%D0%B8%D0%B2%D0%BE%D1%82%D0%B0_%D0%B8_%D1%82%D0%B0%D0%B7%D0%B0" TargetMode="External"/><Relationship Id="rId23" Type="http://schemas.openxmlformats.org/officeDocument/2006/relationships/hyperlink" Target="https://www.youtube.com/watch?v=3w5rO8NsPW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A0%D0%B2%D0%BE%D1%82%D0%B0" TargetMode="External"/><Relationship Id="rId19" Type="http://schemas.openxmlformats.org/officeDocument/2006/relationships/hyperlink" Target="https://www.youtube.com/watch?v=mdoC7iHR8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E%D0%BB%D0%B8_%D0%B2_%D0%BE%D0%B1%D0%BB%D0%B0%D1%81%D1%82%D0%B8_%D0%B6%D0%B8%D0%B2%D0%BE%D1%82%D0%B0_%D0%B8_%D1%82%D0%B0%D0%B7%D0%B0" TargetMode="External"/><Relationship Id="rId14" Type="http://schemas.openxmlformats.org/officeDocument/2006/relationships/hyperlink" Target="https://ru.wikipedia.org/wiki/%D0%A2%D0%BE%D1%88%D0%BD%D0%BE%D1%82%D0%B0" TargetMode="External"/><Relationship Id="rId22" Type="http://schemas.openxmlformats.org/officeDocument/2006/relationships/hyperlink" Target="https://www.youtube.com/watch?v=lp34DbyfVC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20</Pages>
  <Words>4338</Words>
  <Characters>24732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53</cp:revision>
  <dcterms:created xsi:type="dcterms:W3CDTF">2020-06-23T10:31:00Z</dcterms:created>
  <dcterms:modified xsi:type="dcterms:W3CDTF">2025-07-15T18:21:00Z</dcterms:modified>
</cp:coreProperties>
</file>