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B1" w:rsidRPr="000C0574" w:rsidRDefault="000B4CB1" w:rsidP="000B4C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C0574">
        <w:rPr>
          <w:b/>
          <w:color w:val="000000"/>
          <w:sz w:val="28"/>
          <w:szCs w:val="28"/>
        </w:rPr>
        <w:t>РОЛЬ ТЕАТРАЛИЗОВАННОЙ ДЕЯТЕЛЬНОСТИ В ПЕРИОД АДАПТАЦИИ ДЕТЕЙ РАННЕГО ВОЗРАСТА</w:t>
      </w:r>
    </w:p>
    <w:p w:rsidR="000B4CB1" w:rsidRDefault="000B4CB1" w:rsidP="000B4C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591ACF" w:rsidRDefault="00591ACF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0C0574">
        <w:rPr>
          <w:b/>
          <w:color w:val="000000"/>
          <w:sz w:val="28"/>
          <w:szCs w:val="28"/>
        </w:rPr>
        <w:t>Малыхина Наталья Николаевна</w:t>
      </w:r>
      <w:r w:rsidR="00055A68" w:rsidRPr="000C0574">
        <w:rPr>
          <w:b/>
          <w:color w:val="000000"/>
          <w:sz w:val="28"/>
          <w:szCs w:val="28"/>
        </w:rPr>
        <w:t>,</w:t>
      </w:r>
    </w:p>
    <w:p w:rsidR="000C0574" w:rsidRPr="000C0574" w:rsidRDefault="000C0574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Кладиева</w:t>
      </w:r>
      <w:proofErr w:type="spellEnd"/>
      <w:r>
        <w:rPr>
          <w:b/>
          <w:color w:val="000000"/>
          <w:sz w:val="28"/>
          <w:szCs w:val="28"/>
        </w:rPr>
        <w:t xml:space="preserve"> Ирина Сергеевна</w:t>
      </w:r>
    </w:p>
    <w:p w:rsidR="00055A68" w:rsidRPr="000C0574" w:rsidRDefault="00055A68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0C0574">
        <w:rPr>
          <w:b/>
          <w:color w:val="000000"/>
          <w:sz w:val="28"/>
          <w:szCs w:val="28"/>
        </w:rPr>
        <w:t>Воспитатель</w:t>
      </w:r>
    </w:p>
    <w:p w:rsidR="000B4CB1" w:rsidRPr="000C0574" w:rsidRDefault="00055A68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0C0574">
        <w:rPr>
          <w:b/>
          <w:color w:val="000000"/>
          <w:sz w:val="28"/>
          <w:szCs w:val="28"/>
        </w:rPr>
        <w:t xml:space="preserve">МДОУ «Детский сад №6 </w:t>
      </w:r>
    </w:p>
    <w:p w:rsidR="00055A68" w:rsidRPr="000C0574" w:rsidRDefault="00055A68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proofErr w:type="spellStart"/>
      <w:r w:rsidRPr="000C0574">
        <w:rPr>
          <w:b/>
          <w:color w:val="000000"/>
          <w:sz w:val="28"/>
          <w:szCs w:val="28"/>
        </w:rPr>
        <w:t>п</w:t>
      </w:r>
      <w:proofErr w:type="gramStart"/>
      <w:r w:rsidRPr="000C0574">
        <w:rPr>
          <w:b/>
          <w:color w:val="000000"/>
          <w:sz w:val="28"/>
          <w:szCs w:val="28"/>
        </w:rPr>
        <w:t>.Н</w:t>
      </w:r>
      <w:proofErr w:type="gramEnd"/>
      <w:r w:rsidRPr="000C0574">
        <w:rPr>
          <w:b/>
          <w:color w:val="000000"/>
          <w:sz w:val="28"/>
          <w:szCs w:val="28"/>
        </w:rPr>
        <w:t>овосадовый</w:t>
      </w:r>
      <w:proofErr w:type="spellEnd"/>
    </w:p>
    <w:p w:rsidR="00055A68" w:rsidRPr="000C0574" w:rsidRDefault="00055A68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0C0574">
        <w:rPr>
          <w:b/>
          <w:color w:val="000000"/>
          <w:sz w:val="28"/>
          <w:szCs w:val="28"/>
        </w:rPr>
        <w:t>Белгородского района</w:t>
      </w:r>
    </w:p>
    <w:p w:rsidR="00055A68" w:rsidRPr="00055A68" w:rsidRDefault="00055A68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</w:rPr>
      </w:pPr>
      <w:r w:rsidRPr="000C0574">
        <w:rPr>
          <w:b/>
          <w:color w:val="000000"/>
          <w:sz w:val="28"/>
          <w:szCs w:val="28"/>
        </w:rPr>
        <w:t>Белгородской области</w:t>
      </w:r>
    </w:p>
    <w:p w:rsidR="00591ACF" w:rsidRPr="00055A68" w:rsidRDefault="00591ACF" w:rsidP="00591AC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</w:rPr>
      </w:pPr>
    </w:p>
    <w:p w:rsidR="00D926EB" w:rsidRPr="000C0574" w:rsidRDefault="006874DA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Адаптация в детском саду – это сложный процесс, процесс привыкания ребенка к новым условиям его жизни: помещение, распорядок дня, педагоги и другие дети вокруг. В детском саду новые требования и правила, к которым нужно также постепенно привыкать. Некоторые дети адаптируются очень легко – без слез бегут в группу. Играют, веселятся и не хотят уходить домой.</w:t>
      </w:r>
    </w:p>
    <w:p w:rsidR="00D926EB" w:rsidRPr="000C0574" w:rsidRDefault="00594E6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Хочу сразу отметить, что адаптацию проходят не только дети, но и их родители. Нам необходимо сделать так, чтобы нам стали  доверять не только малыши, но и родители</w:t>
      </w:r>
      <w:r w:rsidR="00E667C7" w:rsidRPr="000C0574">
        <w:rPr>
          <w:color w:val="000000"/>
          <w:sz w:val="28"/>
          <w:szCs w:val="28"/>
        </w:rPr>
        <w:t>. Чем быстрее родители успокоятся и начнут нам доверять, тем ребенок быстрее адаптируется, ведь дети все чувствуют. А с</w:t>
      </w:r>
      <w:r w:rsidR="00D926EB" w:rsidRPr="000C0574">
        <w:rPr>
          <w:color w:val="000000"/>
          <w:sz w:val="28"/>
          <w:szCs w:val="28"/>
        </w:rPr>
        <w:t xml:space="preserve">гладить адаптационный период </w:t>
      </w:r>
      <w:r w:rsidR="00B128F0" w:rsidRPr="000C0574">
        <w:rPr>
          <w:color w:val="000000"/>
          <w:sz w:val="28"/>
          <w:szCs w:val="28"/>
        </w:rPr>
        <w:t xml:space="preserve">для </w:t>
      </w:r>
      <w:r w:rsidR="00E667C7" w:rsidRPr="000C0574">
        <w:rPr>
          <w:color w:val="000000"/>
          <w:sz w:val="28"/>
          <w:szCs w:val="28"/>
        </w:rPr>
        <w:t>малыш</w:t>
      </w:r>
      <w:r w:rsidR="00B128F0" w:rsidRPr="000C0574">
        <w:rPr>
          <w:color w:val="000000"/>
          <w:sz w:val="28"/>
          <w:szCs w:val="28"/>
        </w:rPr>
        <w:t>ей</w:t>
      </w:r>
      <w:r w:rsidR="00C7239F" w:rsidRPr="000C0574">
        <w:rPr>
          <w:color w:val="000000"/>
          <w:sz w:val="28"/>
          <w:szCs w:val="28"/>
        </w:rPr>
        <w:t>,</w:t>
      </w:r>
      <w:r w:rsidR="00E667C7" w:rsidRPr="000C0574">
        <w:rPr>
          <w:color w:val="000000"/>
          <w:sz w:val="28"/>
          <w:szCs w:val="28"/>
        </w:rPr>
        <w:t xml:space="preserve"> </w:t>
      </w:r>
      <w:r w:rsidR="00B059AD" w:rsidRPr="000C0574">
        <w:rPr>
          <w:color w:val="000000"/>
          <w:sz w:val="28"/>
          <w:szCs w:val="28"/>
        </w:rPr>
        <w:t xml:space="preserve">нам </w:t>
      </w:r>
      <w:r w:rsidR="00D926EB" w:rsidRPr="000C0574">
        <w:rPr>
          <w:color w:val="000000"/>
          <w:sz w:val="28"/>
          <w:szCs w:val="28"/>
        </w:rPr>
        <w:t>помог</w:t>
      </w:r>
      <w:r w:rsidR="00B059AD" w:rsidRPr="000C0574">
        <w:rPr>
          <w:color w:val="000000"/>
          <w:sz w:val="28"/>
          <w:szCs w:val="28"/>
        </w:rPr>
        <w:t>ают</w:t>
      </w:r>
      <w:r w:rsidR="00D926EB" w:rsidRPr="000C0574">
        <w:rPr>
          <w:color w:val="000000"/>
          <w:sz w:val="28"/>
          <w:szCs w:val="28"/>
        </w:rPr>
        <w:t xml:space="preserve"> игры, направленные на эмоциональное взаимодействие ребенка </w:t>
      </w:r>
      <w:r w:rsidR="00B128F0" w:rsidRPr="000C0574">
        <w:rPr>
          <w:color w:val="000000"/>
          <w:sz w:val="28"/>
          <w:szCs w:val="28"/>
        </w:rPr>
        <w:t>и</w:t>
      </w:r>
      <w:r w:rsidR="00D926EB" w:rsidRPr="000C0574">
        <w:rPr>
          <w:color w:val="000000"/>
          <w:sz w:val="28"/>
          <w:szCs w:val="28"/>
        </w:rPr>
        <w:t xml:space="preserve"> взросл</w:t>
      </w:r>
      <w:r w:rsidR="00B128F0" w:rsidRPr="000C0574">
        <w:rPr>
          <w:color w:val="000000"/>
          <w:sz w:val="28"/>
          <w:szCs w:val="28"/>
        </w:rPr>
        <w:t>ого</w:t>
      </w:r>
      <w:r w:rsidR="00D926EB" w:rsidRPr="000C0574">
        <w:rPr>
          <w:color w:val="000000"/>
          <w:sz w:val="28"/>
          <w:szCs w:val="28"/>
        </w:rPr>
        <w:t>.</w:t>
      </w:r>
    </w:p>
    <w:p w:rsidR="00D926EB" w:rsidRPr="000C0574" w:rsidRDefault="00D926EB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E2558A" w:rsidRPr="000C0574" w:rsidRDefault="00FC3D43" w:rsidP="000C05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C05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пришла к выводу</w:t>
      </w:r>
      <w:r w:rsidR="0066745A" w:rsidRPr="000C05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</w:t>
      </w:r>
      <w:r w:rsidRPr="000C05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745A" w:rsidRPr="000C0574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игры, игровые ситуации, представления, которые обыгрываются с помощью персонажей театра, явля</w:t>
      </w:r>
      <w:r w:rsidR="00362C79" w:rsidRPr="000C057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6745A" w:rsidRPr="000C0574">
        <w:rPr>
          <w:rFonts w:ascii="Times New Roman" w:hAnsi="Times New Roman" w:cs="Times New Roman"/>
          <w:color w:val="000000"/>
          <w:sz w:val="28"/>
          <w:szCs w:val="28"/>
        </w:rPr>
        <w:t>тся универсальным средством эмоционального взаимодействия ребёнка и взрослого в адаптационный период. А самое главное, способствуют снижению стресса, позволяют переключить внимание малышей.</w:t>
      </w:r>
      <w:r w:rsidR="0066745A" w:rsidRPr="000C05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05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это определяет актуальность моей темы.</w:t>
      </w:r>
    </w:p>
    <w:p w:rsidR="00414058" w:rsidRPr="000C0574" w:rsidRDefault="007D469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  <w:bdr w:val="none" w:sz="0" w:space="0" w:color="auto" w:frame="1"/>
        </w:rPr>
        <w:t>Я</w:t>
      </w:r>
      <w:r w:rsidR="00414058" w:rsidRPr="000C0574">
        <w:rPr>
          <w:color w:val="111111"/>
          <w:sz w:val="28"/>
          <w:szCs w:val="28"/>
        </w:rPr>
        <w:t xml:space="preserve"> начала свою работу с предметно-пространственной среды в группе. В группе созданы условия для организации </w:t>
      </w:r>
      <w:r w:rsidR="0041405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="00414058" w:rsidRPr="000C0574">
        <w:rPr>
          <w:color w:val="111111"/>
          <w:sz w:val="28"/>
          <w:szCs w:val="28"/>
        </w:rPr>
        <w:t xml:space="preserve">. В </w:t>
      </w:r>
      <w:r w:rsidR="00414058" w:rsidRPr="000C0574">
        <w:rPr>
          <w:color w:val="111111"/>
          <w:sz w:val="28"/>
          <w:szCs w:val="28"/>
        </w:rPr>
        <w:lastRenderedPageBreak/>
        <w:t xml:space="preserve">центре театрализации мною подобраны разные виды театра: кукольный, на </w:t>
      </w:r>
      <w:proofErr w:type="spellStart"/>
      <w:r w:rsidR="00414058" w:rsidRPr="000C0574">
        <w:rPr>
          <w:color w:val="111111"/>
          <w:sz w:val="28"/>
          <w:szCs w:val="28"/>
        </w:rPr>
        <w:t>фланелеграфе</w:t>
      </w:r>
      <w:proofErr w:type="spellEnd"/>
      <w:r w:rsidR="00414058" w:rsidRPr="000C0574">
        <w:rPr>
          <w:color w:val="111111"/>
          <w:sz w:val="28"/>
          <w:szCs w:val="28"/>
        </w:rPr>
        <w:t xml:space="preserve">, пальчиковый, </w:t>
      </w:r>
      <w:proofErr w:type="spellStart"/>
      <w:r w:rsidR="00414058" w:rsidRPr="000C0574">
        <w:rPr>
          <w:color w:val="111111"/>
          <w:sz w:val="28"/>
          <w:szCs w:val="28"/>
        </w:rPr>
        <w:t>варежковый</w:t>
      </w:r>
      <w:proofErr w:type="spellEnd"/>
      <w:r w:rsidR="00414058" w:rsidRPr="000C0574">
        <w:rPr>
          <w:color w:val="111111"/>
          <w:sz w:val="28"/>
          <w:szCs w:val="28"/>
        </w:rPr>
        <w:t xml:space="preserve">, магнитный и др.; костюмы героев сказок; куклы-марионетки; настольная ширма; магнитная доска; мольберт и др. Имеются различные музыкальные инструменты. Я считаю, что среда </w:t>
      </w:r>
      <w:r w:rsidR="00C7239F" w:rsidRPr="000C0574">
        <w:rPr>
          <w:color w:val="111111"/>
          <w:sz w:val="28"/>
          <w:szCs w:val="28"/>
        </w:rPr>
        <w:t>создает условия</w:t>
      </w:r>
      <w:r w:rsidR="00C7239F" w:rsidRPr="000C0574">
        <w:rPr>
          <w:b/>
          <w:color w:val="111111"/>
          <w:sz w:val="28"/>
          <w:szCs w:val="28"/>
        </w:rPr>
        <w:t xml:space="preserve"> </w:t>
      </w:r>
      <w:r w:rsidR="00414058" w:rsidRPr="000C0574">
        <w:rPr>
          <w:color w:val="111111"/>
          <w:sz w:val="28"/>
          <w:szCs w:val="28"/>
        </w:rPr>
        <w:t> </w:t>
      </w:r>
      <w:r w:rsidR="006169EB" w:rsidRPr="000C0574">
        <w:rPr>
          <w:color w:val="111111"/>
          <w:sz w:val="28"/>
          <w:szCs w:val="28"/>
        </w:rPr>
        <w:t xml:space="preserve">не только </w:t>
      </w:r>
      <w:r w:rsidR="00C7239F" w:rsidRPr="000C0574">
        <w:rPr>
          <w:color w:val="111111"/>
          <w:sz w:val="28"/>
          <w:szCs w:val="28"/>
        </w:rPr>
        <w:t xml:space="preserve">для </w:t>
      </w:r>
      <w:r w:rsidR="0041405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</w:t>
      </w:r>
      <w:r w:rsidR="00C7239F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ой</w:t>
      </w:r>
      <w:r w:rsidR="0041405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деятельност</w:t>
      </w:r>
      <w:r w:rsidR="00C7239F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41405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="00414058" w:rsidRPr="000C0574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r w:rsidR="00414058" w:rsidRPr="000C0574">
        <w:rPr>
          <w:color w:val="111111"/>
          <w:sz w:val="28"/>
          <w:szCs w:val="28"/>
        </w:rPr>
        <w:t xml:space="preserve"> но и </w:t>
      </w:r>
      <w:r w:rsidR="00C7239F" w:rsidRPr="000C0574">
        <w:rPr>
          <w:color w:val="111111"/>
          <w:sz w:val="28"/>
          <w:szCs w:val="28"/>
        </w:rPr>
        <w:t>способствует эф</w:t>
      </w:r>
      <w:r w:rsidR="00CF6E66" w:rsidRPr="000C0574">
        <w:rPr>
          <w:color w:val="111111"/>
          <w:sz w:val="28"/>
          <w:szCs w:val="28"/>
        </w:rPr>
        <w:t>ф</w:t>
      </w:r>
      <w:r w:rsidR="00414058" w:rsidRPr="000C0574">
        <w:rPr>
          <w:color w:val="111111"/>
          <w:sz w:val="28"/>
          <w:szCs w:val="28"/>
        </w:rPr>
        <w:t>ективно</w:t>
      </w:r>
      <w:r w:rsidR="00C7239F" w:rsidRPr="000C0574">
        <w:rPr>
          <w:color w:val="111111"/>
          <w:sz w:val="28"/>
          <w:szCs w:val="28"/>
        </w:rPr>
        <w:t>му</w:t>
      </w:r>
      <w:r w:rsidR="00414058" w:rsidRPr="000C0574">
        <w:rPr>
          <w:color w:val="111111"/>
          <w:sz w:val="28"/>
          <w:szCs w:val="28"/>
        </w:rPr>
        <w:t xml:space="preserve"> общени</w:t>
      </w:r>
      <w:r w:rsidR="00C7239F" w:rsidRPr="000C0574">
        <w:rPr>
          <w:color w:val="111111"/>
          <w:sz w:val="28"/>
          <w:szCs w:val="28"/>
        </w:rPr>
        <w:t xml:space="preserve">ю </w:t>
      </w:r>
      <w:r w:rsidR="0041405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414058" w:rsidRPr="000C0574">
        <w:rPr>
          <w:b/>
          <w:color w:val="111111"/>
          <w:sz w:val="28"/>
          <w:szCs w:val="28"/>
        </w:rPr>
        <w:t> </w:t>
      </w:r>
      <w:r w:rsidR="00414058" w:rsidRPr="000C0574">
        <w:rPr>
          <w:color w:val="111111"/>
          <w:sz w:val="28"/>
          <w:szCs w:val="28"/>
        </w:rPr>
        <w:t>с воспитателем и друг с другом.</w:t>
      </w:r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Оборудование расположено так, чтобы малыши могли свободно пользоваться им, не прибегая к помощи взрослого, чтобы ребенок легко включался в игровую ситуацию. Гибкому зонированию группы способствует магнитная доска, мольберт, которые позволяют детям играть в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на магнитах</w:t>
      </w:r>
      <w:r w:rsidRPr="000C0574">
        <w:rPr>
          <w:b/>
          <w:color w:val="111111"/>
          <w:sz w:val="28"/>
          <w:szCs w:val="28"/>
        </w:rPr>
        <w:t>.</w:t>
      </w:r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Подобрала книги, соответствующие ОП: </w:t>
      </w:r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C0574">
        <w:rPr>
          <w:color w:val="111111"/>
          <w:sz w:val="28"/>
          <w:szCs w:val="28"/>
        </w:rPr>
        <w:t>- русские народные сказки «Козлятки и волк»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>.</w:t>
      </w:r>
      <w:proofErr w:type="gramEnd"/>
      <w:r w:rsidRPr="000C0574">
        <w:rPr>
          <w:color w:val="111111"/>
          <w:sz w:val="28"/>
          <w:szCs w:val="28"/>
        </w:rPr>
        <w:t xml:space="preserve"> К.Д. Ушинского), «Колобок»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>. К.Д. Ушинского), «Золотое яичко»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>. К.Д. Ушинского), «Маша и медведь»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>. М.А. Булатова), «Репка»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>. К.Д. Ушинского), «Теремок» (</w:t>
      </w:r>
      <w:proofErr w:type="spellStart"/>
      <w:r w:rsidRPr="000C0574">
        <w:rPr>
          <w:color w:val="111111"/>
          <w:sz w:val="28"/>
          <w:szCs w:val="28"/>
        </w:rPr>
        <w:t>обраб</w:t>
      </w:r>
      <w:proofErr w:type="spellEnd"/>
      <w:r w:rsidRPr="000C0574">
        <w:rPr>
          <w:color w:val="111111"/>
          <w:sz w:val="28"/>
          <w:szCs w:val="28"/>
        </w:rPr>
        <w:t xml:space="preserve">. </w:t>
      </w:r>
      <w:proofErr w:type="gramStart"/>
      <w:r w:rsidRPr="000C0574">
        <w:rPr>
          <w:color w:val="111111"/>
          <w:sz w:val="28"/>
          <w:szCs w:val="28"/>
        </w:rPr>
        <w:t>М.А. Булатова).</w:t>
      </w:r>
      <w:proofErr w:type="gramEnd"/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Большую роль в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играх играет музыка</w:t>
      </w:r>
      <w:r w:rsidRPr="000C0574">
        <w:rPr>
          <w:b/>
          <w:color w:val="111111"/>
          <w:sz w:val="28"/>
          <w:szCs w:val="28"/>
        </w:rPr>
        <w:t>.</w:t>
      </w:r>
      <w:r w:rsidRPr="000C0574">
        <w:rPr>
          <w:color w:val="111111"/>
          <w:sz w:val="28"/>
          <w:szCs w:val="28"/>
        </w:rPr>
        <w:t xml:space="preserve"> Музыкальный материал, который я включаю в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0C0574">
        <w:rPr>
          <w:b/>
          <w:color w:val="111111"/>
          <w:sz w:val="28"/>
          <w:szCs w:val="28"/>
        </w:rPr>
        <w:t>,</w:t>
      </w:r>
      <w:r w:rsidRPr="000C0574">
        <w:rPr>
          <w:color w:val="111111"/>
          <w:sz w:val="28"/>
          <w:szCs w:val="28"/>
        </w:rPr>
        <w:t xml:space="preserve"> досуги, помогает подбирать нам музыкальный руководитель. Это произведения: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0C0574">
        <w:rPr>
          <w:color w:val="111111"/>
          <w:sz w:val="28"/>
          <w:szCs w:val="28"/>
        </w:rPr>
        <w:t>Кабалевского</w:t>
      </w:r>
      <w:proofErr w:type="spellEnd"/>
      <w:r w:rsidRPr="000C0574">
        <w:rPr>
          <w:color w:val="111111"/>
          <w:sz w:val="28"/>
          <w:szCs w:val="28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spellStart"/>
      <w:proofErr w:type="gramStart"/>
      <w:r w:rsidRPr="000C0574">
        <w:rPr>
          <w:color w:val="111111"/>
          <w:sz w:val="28"/>
          <w:szCs w:val="28"/>
        </w:rPr>
        <w:t>Елисеевой-Шмидт</w:t>
      </w:r>
      <w:proofErr w:type="spellEnd"/>
      <w:proofErr w:type="gramEnd"/>
      <w:r w:rsidRPr="000C0574">
        <w:rPr>
          <w:color w:val="111111"/>
          <w:sz w:val="28"/>
          <w:szCs w:val="28"/>
        </w:rPr>
        <w:t xml:space="preserve">, стихи А. </w:t>
      </w:r>
      <w:proofErr w:type="spellStart"/>
      <w:r w:rsidRPr="000C0574">
        <w:rPr>
          <w:color w:val="111111"/>
          <w:sz w:val="28"/>
          <w:szCs w:val="28"/>
        </w:rPr>
        <w:t>Барто</w:t>
      </w:r>
      <w:proofErr w:type="spellEnd"/>
      <w:r w:rsidRPr="000C0574">
        <w:rPr>
          <w:color w:val="111111"/>
          <w:sz w:val="28"/>
          <w:szCs w:val="28"/>
        </w:rPr>
        <w:t>; «Материнские ласки», «Жалоба», «Грустная песенка», «Вальс», муз. Гречанинова</w:t>
      </w:r>
      <w:proofErr w:type="gramStart"/>
      <w:r w:rsidRPr="000C0574">
        <w:rPr>
          <w:color w:val="111111"/>
          <w:sz w:val="28"/>
          <w:szCs w:val="28"/>
        </w:rPr>
        <w:t>.</w:t>
      </w:r>
      <w:proofErr w:type="gramEnd"/>
      <w:r w:rsidRPr="000C0574">
        <w:rPr>
          <w:color w:val="111111"/>
          <w:sz w:val="28"/>
          <w:szCs w:val="28"/>
        </w:rPr>
        <w:t xml:space="preserve"> </w:t>
      </w:r>
      <w:proofErr w:type="gramStart"/>
      <w:r w:rsidRPr="000C0574">
        <w:rPr>
          <w:color w:val="111111"/>
          <w:sz w:val="28"/>
          <w:szCs w:val="28"/>
        </w:rPr>
        <w:t>и</w:t>
      </w:r>
      <w:proofErr w:type="gramEnd"/>
      <w:r w:rsidRPr="000C0574">
        <w:rPr>
          <w:color w:val="111111"/>
          <w:sz w:val="28"/>
          <w:szCs w:val="28"/>
        </w:rPr>
        <w:t xml:space="preserve"> др. народный музыкальный фольклор.</w:t>
      </w:r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Также в своей работе использую художественную литературу замечательных поэтов: Александрова З.Н. «Прятки», «</w:t>
      </w:r>
      <w:proofErr w:type="spellStart"/>
      <w:r w:rsidRPr="000C0574">
        <w:rPr>
          <w:color w:val="111111"/>
          <w:sz w:val="28"/>
          <w:szCs w:val="28"/>
        </w:rPr>
        <w:t>Топотушки</w:t>
      </w:r>
      <w:proofErr w:type="spellEnd"/>
      <w:r w:rsidRPr="000C0574">
        <w:rPr>
          <w:color w:val="111111"/>
          <w:sz w:val="28"/>
          <w:szCs w:val="28"/>
        </w:rPr>
        <w:t xml:space="preserve">», </w:t>
      </w:r>
      <w:proofErr w:type="spellStart"/>
      <w:r w:rsidRPr="000C0574">
        <w:rPr>
          <w:color w:val="111111"/>
          <w:sz w:val="28"/>
          <w:szCs w:val="28"/>
        </w:rPr>
        <w:t>Барто</w:t>
      </w:r>
      <w:proofErr w:type="spellEnd"/>
      <w:r w:rsidRPr="000C0574">
        <w:rPr>
          <w:color w:val="111111"/>
          <w:sz w:val="28"/>
          <w:szCs w:val="28"/>
        </w:rPr>
        <w:t xml:space="preserve"> A.JI. </w:t>
      </w:r>
      <w:proofErr w:type="gramStart"/>
      <w:r w:rsidRPr="000C0574">
        <w:rPr>
          <w:color w:val="111111"/>
          <w:sz w:val="28"/>
          <w:szCs w:val="28"/>
        </w:rPr>
        <w:t xml:space="preserve">«Бычок», «Мячик», «Слон», «Мишка», «Грузовик», «Лошадка», «Кораблик», «Самолет» (из цикла «Игрушки»), «Кто как кричит», «Птичка», </w:t>
      </w:r>
      <w:r w:rsidRPr="000C0574">
        <w:rPr>
          <w:color w:val="111111"/>
          <w:sz w:val="28"/>
          <w:szCs w:val="28"/>
        </w:rPr>
        <w:lastRenderedPageBreak/>
        <w:t>Берестов В.Д. «Курица с цыплятами», Благинина Е.А. «</w:t>
      </w:r>
      <w:proofErr w:type="spellStart"/>
      <w:r w:rsidRPr="000C0574">
        <w:rPr>
          <w:color w:val="111111"/>
          <w:sz w:val="28"/>
          <w:szCs w:val="28"/>
        </w:rPr>
        <w:t>Аленушка</w:t>
      </w:r>
      <w:proofErr w:type="spellEnd"/>
      <w:r w:rsidRPr="000C0574">
        <w:rPr>
          <w:color w:val="111111"/>
          <w:sz w:val="28"/>
          <w:szCs w:val="28"/>
        </w:rPr>
        <w:t xml:space="preserve">», Жуковский В.А. «Птичка», </w:t>
      </w:r>
      <w:proofErr w:type="spellStart"/>
      <w:r w:rsidRPr="000C0574">
        <w:rPr>
          <w:color w:val="111111"/>
          <w:sz w:val="28"/>
          <w:szCs w:val="28"/>
        </w:rPr>
        <w:t>Ивенсен</w:t>
      </w:r>
      <w:proofErr w:type="spellEnd"/>
      <w:r w:rsidRPr="000C0574">
        <w:rPr>
          <w:color w:val="111111"/>
          <w:sz w:val="28"/>
          <w:szCs w:val="28"/>
        </w:rPr>
        <w:t xml:space="preserve"> М.И. «Поглядите, зайка плачет», </w:t>
      </w:r>
      <w:proofErr w:type="spellStart"/>
      <w:r w:rsidRPr="000C0574">
        <w:rPr>
          <w:color w:val="111111"/>
          <w:sz w:val="28"/>
          <w:szCs w:val="28"/>
        </w:rPr>
        <w:t>Клокова</w:t>
      </w:r>
      <w:proofErr w:type="spellEnd"/>
      <w:r w:rsidRPr="000C0574">
        <w:rPr>
          <w:color w:val="111111"/>
          <w:sz w:val="28"/>
          <w:szCs w:val="28"/>
        </w:rPr>
        <w:t xml:space="preserve"> М. «Мой конь», «Гоп-гоп», </w:t>
      </w:r>
      <w:proofErr w:type="spellStart"/>
      <w:r w:rsidRPr="000C0574">
        <w:rPr>
          <w:color w:val="111111"/>
          <w:sz w:val="28"/>
          <w:szCs w:val="28"/>
        </w:rPr>
        <w:t>Лагздынь</w:t>
      </w:r>
      <w:proofErr w:type="spellEnd"/>
      <w:r w:rsidRPr="000C0574">
        <w:rPr>
          <w:color w:val="111111"/>
          <w:sz w:val="28"/>
          <w:szCs w:val="28"/>
        </w:rPr>
        <w:t xml:space="preserve"> Г.Р. «Зайка, зайка, попляши!», Маршак С.Я. «Слон», «Тигренок», «Совята» (из цикла «Детки в клетке»), Орлова А. «Пальчики-мальчики</w:t>
      </w:r>
      <w:proofErr w:type="gramEnd"/>
      <w:r w:rsidRPr="000C0574">
        <w:rPr>
          <w:color w:val="111111"/>
          <w:sz w:val="28"/>
          <w:szCs w:val="28"/>
        </w:rPr>
        <w:t xml:space="preserve">», </w:t>
      </w:r>
      <w:proofErr w:type="spellStart"/>
      <w:r w:rsidRPr="000C0574">
        <w:rPr>
          <w:color w:val="111111"/>
          <w:sz w:val="28"/>
          <w:szCs w:val="28"/>
        </w:rPr>
        <w:t>Стрельникова</w:t>
      </w:r>
      <w:proofErr w:type="spellEnd"/>
      <w:r w:rsidRPr="000C0574">
        <w:rPr>
          <w:color w:val="111111"/>
          <w:sz w:val="28"/>
          <w:szCs w:val="28"/>
        </w:rPr>
        <w:t xml:space="preserve"> К. «Кряк-кряк», </w:t>
      </w:r>
      <w:proofErr w:type="spellStart"/>
      <w:r w:rsidRPr="000C0574">
        <w:rPr>
          <w:color w:val="111111"/>
          <w:sz w:val="28"/>
          <w:szCs w:val="28"/>
        </w:rPr>
        <w:t>Токмакова</w:t>
      </w:r>
      <w:proofErr w:type="spellEnd"/>
      <w:r w:rsidRPr="000C0574">
        <w:rPr>
          <w:color w:val="111111"/>
          <w:sz w:val="28"/>
          <w:szCs w:val="28"/>
        </w:rPr>
        <w:t xml:space="preserve"> И.П. «</w:t>
      </w:r>
      <w:proofErr w:type="spellStart"/>
      <w:r w:rsidRPr="000C0574">
        <w:rPr>
          <w:color w:val="111111"/>
          <w:sz w:val="28"/>
          <w:szCs w:val="28"/>
        </w:rPr>
        <w:t>Баиньки</w:t>
      </w:r>
      <w:proofErr w:type="spellEnd"/>
      <w:r w:rsidRPr="000C0574">
        <w:rPr>
          <w:color w:val="111111"/>
          <w:sz w:val="28"/>
          <w:szCs w:val="28"/>
        </w:rPr>
        <w:t xml:space="preserve">», Усачев А. «Рукавичка» и др., детские народные </w:t>
      </w:r>
      <w:proofErr w:type="spellStart"/>
      <w:r w:rsidRPr="000C0574">
        <w:rPr>
          <w:color w:val="111111"/>
          <w:sz w:val="28"/>
          <w:szCs w:val="28"/>
        </w:rPr>
        <w:t>потешки</w:t>
      </w:r>
      <w:proofErr w:type="spellEnd"/>
      <w:r w:rsidRPr="000C0574">
        <w:rPr>
          <w:color w:val="111111"/>
          <w:sz w:val="28"/>
          <w:szCs w:val="28"/>
        </w:rPr>
        <w:t>: «Ладушки-ладушки», «Водичка, водичка», «Прилетели птички» и др.</w:t>
      </w:r>
    </w:p>
    <w:p w:rsidR="00414058" w:rsidRPr="000C0574" w:rsidRDefault="0041405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0C0574">
        <w:rPr>
          <w:color w:val="111111"/>
          <w:sz w:val="28"/>
          <w:szCs w:val="28"/>
        </w:rPr>
        <w:t> игры использую в течение дня во всех режимных моментах. Они позволяют формировать опыт социальных навыков поведения благодаря тому, что каждое литературное произведение или сказка имеет нравстве</w:t>
      </w:r>
      <w:r w:rsidR="000E4DBD" w:rsidRPr="000C0574">
        <w:rPr>
          <w:color w:val="111111"/>
          <w:sz w:val="28"/>
          <w:szCs w:val="28"/>
        </w:rPr>
        <w:t>нную направленность и воспитывае</w:t>
      </w:r>
      <w:r w:rsidRPr="000C0574">
        <w:rPr>
          <w:color w:val="111111"/>
          <w:sz w:val="28"/>
          <w:szCs w:val="28"/>
        </w:rPr>
        <w:t>т в детях ценности.</w:t>
      </w:r>
    </w:p>
    <w:p w:rsidR="00D20221" w:rsidRPr="000C0574" w:rsidRDefault="00D20221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Прием детей </w:t>
      </w:r>
      <w:proofErr w:type="gramStart"/>
      <w:r w:rsidRPr="000C0574">
        <w:rPr>
          <w:color w:val="111111"/>
          <w:sz w:val="28"/>
          <w:szCs w:val="28"/>
        </w:rPr>
        <w:t>провожу в группе и мне в этом помогает</w:t>
      </w:r>
      <w:proofErr w:type="gramEnd"/>
      <w:r w:rsidRPr="000C0574">
        <w:rPr>
          <w:color w:val="111111"/>
          <w:sz w:val="28"/>
          <w:szCs w:val="28"/>
        </w:rPr>
        <w:t xml:space="preserve"> кукла </w:t>
      </w:r>
      <w:r w:rsidR="00CF6E66" w:rsidRPr="000C0574">
        <w:rPr>
          <w:color w:val="111111"/>
          <w:sz w:val="28"/>
          <w:szCs w:val="28"/>
        </w:rPr>
        <w:t>Тимошка</w:t>
      </w:r>
      <w:r w:rsidRPr="000C0574">
        <w:rPr>
          <w:color w:val="111111"/>
          <w:sz w:val="28"/>
          <w:szCs w:val="28"/>
        </w:rPr>
        <w:t xml:space="preserve">. Самое главное — это создать хорошее настроение, как ребенку, так и его родителям. Спрашиваю родителей: «Как спал ребенок?», «Как его самочувствие?» </w:t>
      </w:r>
    </w:p>
    <w:p w:rsidR="00D20221" w:rsidRPr="000C0574" w:rsidRDefault="00D20221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Кукла </w:t>
      </w:r>
      <w:r w:rsidR="00CF6E66" w:rsidRPr="000C0574">
        <w:rPr>
          <w:color w:val="111111"/>
          <w:sz w:val="28"/>
          <w:szCs w:val="28"/>
        </w:rPr>
        <w:t>Тимошка</w:t>
      </w:r>
      <w:r w:rsidRPr="000C0574">
        <w:rPr>
          <w:color w:val="111111"/>
          <w:sz w:val="28"/>
          <w:szCs w:val="28"/>
        </w:rPr>
        <w:t xml:space="preserve">, здоровается с детьми, затем </w:t>
      </w:r>
      <w:r w:rsidR="00CF6E66" w:rsidRPr="000C0574">
        <w:rPr>
          <w:color w:val="111111"/>
          <w:sz w:val="28"/>
          <w:szCs w:val="28"/>
        </w:rPr>
        <w:t xml:space="preserve">я </w:t>
      </w:r>
      <w:r w:rsidRPr="000C0574">
        <w:rPr>
          <w:color w:val="111111"/>
          <w:sz w:val="28"/>
          <w:szCs w:val="28"/>
        </w:rPr>
        <w:t xml:space="preserve">включаю весёлые детские песни: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0C0574">
        <w:rPr>
          <w:color w:val="111111"/>
          <w:sz w:val="28"/>
          <w:szCs w:val="28"/>
        </w:rPr>
        <w:t>Кабалевского</w:t>
      </w:r>
      <w:proofErr w:type="spellEnd"/>
      <w:r w:rsidRPr="000C0574">
        <w:rPr>
          <w:color w:val="111111"/>
          <w:sz w:val="28"/>
          <w:szCs w:val="28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spellStart"/>
      <w:proofErr w:type="gramStart"/>
      <w:r w:rsidRPr="000C0574">
        <w:rPr>
          <w:color w:val="111111"/>
          <w:sz w:val="28"/>
          <w:szCs w:val="28"/>
        </w:rPr>
        <w:t>Елисеевой-Шмидт</w:t>
      </w:r>
      <w:proofErr w:type="spellEnd"/>
      <w:proofErr w:type="gramEnd"/>
      <w:r w:rsidRPr="000C0574">
        <w:rPr>
          <w:color w:val="111111"/>
          <w:sz w:val="28"/>
          <w:szCs w:val="28"/>
        </w:rPr>
        <w:t xml:space="preserve">, стихи А. </w:t>
      </w:r>
      <w:proofErr w:type="spellStart"/>
      <w:r w:rsidRPr="000C0574">
        <w:rPr>
          <w:color w:val="111111"/>
          <w:sz w:val="28"/>
          <w:szCs w:val="28"/>
        </w:rPr>
        <w:t>Барто</w:t>
      </w:r>
      <w:proofErr w:type="spellEnd"/>
      <w:r w:rsidRPr="000C0574">
        <w:rPr>
          <w:color w:val="111111"/>
          <w:sz w:val="28"/>
          <w:szCs w:val="28"/>
        </w:rPr>
        <w:t>; «Материнские ласки», «Жалоба», «Грустная песенка», «Вальс», муз. Гречанинова</w:t>
      </w:r>
      <w:proofErr w:type="gramStart"/>
      <w:r w:rsidRPr="000C0574">
        <w:rPr>
          <w:color w:val="111111"/>
          <w:sz w:val="28"/>
          <w:szCs w:val="28"/>
        </w:rPr>
        <w:t>.</w:t>
      </w:r>
      <w:proofErr w:type="gramEnd"/>
      <w:r w:rsidRPr="000C0574">
        <w:rPr>
          <w:color w:val="111111"/>
          <w:sz w:val="28"/>
          <w:szCs w:val="28"/>
        </w:rPr>
        <w:t xml:space="preserve"> </w:t>
      </w:r>
      <w:proofErr w:type="gramStart"/>
      <w:r w:rsidRPr="000C0574">
        <w:rPr>
          <w:color w:val="111111"/>
          <w:sz w:val="28"/>
          <w:szCs w:val="28"/>
        </w:rPr>
        <w:t>и</w:t>
      </w:r>
      <w:proofErr w:type="gramEnd"/>
      <w:r w:rsidRPr="000C0574">
        <w:rPr>
          <w:color w:val="111111"/>
          <w:sz w:val="28"/>
          <w:szCs w:val="28"/>
        </w:rPr>
        <w:t xml:space="preserve"> др. народный музыкальный фольклор, они очень хорошо поднимают настроение.</w:t>
      </w:r>
    </w:p>
    <w:p w:rsidR="00D20221" w:rsidRPr="000C0574" w:rsidRDefault="00D20221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На утренней гимнастике к нам приходит герой из сказки и читает стихотворение, я показываю движения, а детки повторяют, например: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rStyle w:val="c0"/>
          <w:color w:val="000000"/>
          <w:sz w:val="28"/>
          <w:szCs w:val="28"/>
        </w:rPr>
        <w:t>Мы ножками топаем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rStyle w:val="c0"/>
          <w:color w:val="000000"/>
          <w:sz w:val="28"/>
          <w:szCs w:val="28"/>
        </w:rPr>
        <w:t>Топ, топ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C0574">
        <w:rPr>
          <w:rStyle w:val="c0"/>
          <w:color w:val="000000"/>
          <w:sz w:val="28"/>
          <w:szCs w:val="28"/>
        </w:rPr>
        <w:t>Топ, топ…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C0574">
        <w:rPr>
          <w:rStyle w:val="c0"/>
          <w:color w:val="000000"/>
          <w:sz w:val="28"/>
          <w:szCs w:val="28"/>
        </w:rPr>
        <w:t xml:space="preserve"> -----------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C0574">
        <w:rPr>
          <w:color w:val="000000"/>
          <w:sz w:val="28"/>
          <w:szCs w:val="28"/>
        </w:rPr>
        <w:lastRenderedPageBreak/>
        <w:t>Хомка</w:t>
      </w:r>
      <w:proofErr w:type="spellEnd"/>
      <w:r w:rsidRPr="000C0574">
        <w:rPr>
          <w:color w:val="000000"/>
          <w:sz w:val="28"/>
          <w:szCs w:val="28"/>
        </w:rPr>
        <w:t xml:space="preserve"> – </w:t>
      </w:r>
      <w:proofErr w:type="spellStart"/>
      <w:r w:rsidRPr="000C0574">
        <w:rPr>
          <w:color w:val="000000"/>
          <w:sz w:val="28"/>
          <w:szCs w:val="28"/>
        </w:rPr>
        <w:t>хомка</w:t>
      </w:r>
      <w:proofErr w:type="spellEnd"/>
      <w:r w:rsidRPr="000C0574">
        <w:rPr>
          <w:color w:val="000000"/>
          <w:sz w:val="28"/>
          <w:szCs w:val="28"/>
        </w:rPr>
        <w:t>, хомячок (надуваем щёки)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C0574">
        <w:rPr>
          <w:color w:val="000000"/>
          <w:sz w:val="28"/>
          <w:szCs w:val="28"/>
        </w:rPr>
        <w:t>Полосатенький</w:t>
      </w:r>
      <w:proofErr w:type="spellEnd"/>
      <w:r w:rsidRPr="000C0574">
        <w:rPr>
          <w:color w:val="000000"/>
          <w:sz w:val="28"/>
          <w:szCs w:val="28"/>
        </w:rPr>
        <w:t xml:space="preserve"> бочок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(делать движения по тексту)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C0574">
        <w:rPr>
          <w:color w:val="000000"/>
          <w:sz w:val="28"/>
          <w:szCs w:val="28"/>
        </w:rPr>
        <w:t>Хомка</w:t>
      </w:r>
      <w:proofErr w:type="spellEnd"/>
      <w:r w:rsidRPr="000C0574">
        <w:rPr>
          <w:color w:val="000000"/>
          <w:sz w:val="28"/>
          <w:szCs w:val="28"/>
        </w:rPr>
        <w:t xml:space="preserve"> рано встаёт, щёчки моет, ушки трёт…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 xml:space="preserve"> -----------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 xml:space="preserve">Медвежата </w:t>
      </w:r>
      <w:proofErr w:type="gramStart"/>
      <w:r w:rsidRPr="000C0574">
        <w:rPr>
          <w:color w:val="000000"/>
          <w:sz w:val="28"/>
          <w:szCs w:val="28"/>
        </w:rPr>
        <w:t>в</w:t>
      </w:r>
      <w:proofErr w:type="gramEnd"/>
      <w:r w:rsidRPr="000C0574">
        <w:rPr>
          <w:color w:val="000000"/>
          <w:sz w:val="28"/>
          <w:szCs w:val="28"/>
        </w:rPr>
        <w:t xml:space="preserve"> чаще жили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Головой своей крутили</w:t>
      </w:r>
    </w:p>
    <w:p w:rsidR="00D20221" w:rsidRPr="000C0574" w:rsidRDefault="00D20221" w:rsidP="000C057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Вот так, вот так (круговые движения головой)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0221" w:rsidRPr="000C0574" w:rsidRDefault="00D20221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000000"/>
          <w:sz w:val="28"/>
          <w:szCs w:val="28"/>
        </w:rPr>
        <w:t>При проведении гигиенических процедур ч</w:t>
      </w:r>
      <w:r w:rsidRPr="000C0574">
        <w:rPr>
          <w:color w:val="111111"/>
          <w:sz w:val="28"/>
          <w:szCs w:val="28"/>
        </w:rPr>
        <w:t xml:space="preserve">итаю стишки, </w:t>
      </w:r>
      <w:proofErr w:type="spellStart"/>
      <w:r w:rsidRPr="000C0574">
        <w:rPr>
          <w:color w:val="111111"/>
          <w:sz w:val="28"/>
          <w:szCs w:val="28"/>
        </w:rPr>
        <w:t>потешки</w:t>
      </w:r>
      <w:proofErr w:type="spellEnd"/>
      <w:r w:rsidRPr="000C0574">
        <w:rPr>
          <w:color w:val="111111"/>
          <w:sz w:val="28"/>
          <w:szCs w:val="28"/>
        </w:rPr>
        <w:t>, например:</w:t>
      </w:r>
    </w:p>
    <w:p w:rsidR="00D20221" w:rsidRPr="000C0574" w:rsidRDefault="00D20221" w:rsidP="000C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утром рано</w:t>
      </w:r>
    </w:p>
    <w:p w:rsidR="00D20221" w:rsidRPr="000C0574" w:rsidRDefault="00D20221" w:rsidP="000C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Умывался из - </w:t>
      </w:r>
      <w:proofErr w:type="gramStart"/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крана</w:t>
      </w:r>
      <w:r w:rsidR="004B3A8D"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D20221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</w:t>
      </w:r>
      <w:r w:rsidR="00D20221" w:rsidRPr="000C0574">
        <w:rPr>
          <w:color w:val="111111"/>
          <w:sz w:val="28"/>
          <w:szCs w:val="28"/>
        </w:rPr>
        <w:t>---------------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Водичка – водичка, умой мое личико…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 xml:space="preserve"> ----------------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>Ай, лады, лады, лады</w:t>
      </w:r>
    </w:p>
    <w:p w:rsidR="00633F13" w:rsidRPr="000C0574" w:rsidRDefault="00633F1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0574">
        <w:rPr>
          <w:color w:val="000000"/>
          <w:sz w:val="28"/>
          <w:szCs w:val="28"/>
        </w:rPr>
        <w:t xml:space="preserve"> ----------------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Процесс организации питания в группе раннего возраста осуществляю с использованием следующего сюрпризного момента: в группу приходит гость – вношу игрушку Машу, которая приглашает детей пройти к столу. Во время еды Маша читает </w:t>
      </w:r>
      <w:proofErr w:type="spellStart"/>
      <w:r w:rsidRPr="000C0574">
        <w:rPr>
          <w:color w:val="111111"/>
          <w:sz w:val="28"/>
          <w:szCs w:val="28"/>
        </w:rPr>
        <w:t>потешки</w:t>
      </w:r>
      <w:proofErr w:type="spellEnd"/>
      <w:r w:rsidRPr="000C0574">
        <w:rPr>
          <w:color w:val="111111"/>
          <w:sz w:val="28"/>
          <w:szCs w:val="28"/>
        </w:rPr>
        <w:t>: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Помешаем кашу ложкой,</w:t>
      </w:r>
    </w:p>
    <w:p w:rsidR="00D20221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И подуем мы немножко…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На моей тарелочке Рыженькая белочка…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--------------------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Час обеда подошёл,</w:t>
      </w:r>
    </w:p>
    <w:p w:rsidR="004B3A8D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Села Машенька за стол.</w:t>
      </w:r>
    </w:p>
    <w:p w:rsidR="004B3A8D" w:rsidRPr="000C0574" w:rsidRDefault="00633F1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---------------------</w:t>
      </w:r>
    </w:p>
    <w:p w:rsidR="00B2613C" w:rsidRPr="000C0574" w:rsidRDefault="004B3A8D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lastRenderedPageBreak/>
        <w:t xml:space="preserve">При проведении занятий я, как педагог, включаю такие сюрпризные моменты: «Посмотрите, ребята, кто к нам пришел», а чаще всего </w:t>
      </w:r>
      <w:proofErr w:type="gramStart"/>
      <w:r w:rsidRPr="000C0574">
        <w:rPr>
          <w:color w:val="111111"/>
          <w:sz w:val="28"/>
          <w:szCs w:val="28"/>
        </w:rPr>
        <w:t>использую</w:t>
      </w:r>
      <w:proofErr w:type="gramEnd"/>
      <w:r w:rsidRPr="000C0574">
        <w:rPr>
          <w:color w:val="111111"/>
          <w:sz w:val="28"/>
          <w:szCs w:val="28"/>
        </w:rPr>
        <w:t xml:space="preserve"> театральные персонажи </w:t>
      </w:r>
      <w:proofErr w:type="spellStart"/>
      <w:r w:rsidRPr="000C0574">
        <w:rPr>
          <w:color w:val="111111"/>
          <w:sz w:val="28"/>
          <w:szCs w:val="28"/>
        </w:rPr>
        <w:t>Би-Ба-Бо</w:t>
      </w:r>
      <w:proofErr w:type="spellEnd"/>
      <w:r w:rsidRPr="000C0574">
        <w:rPr>
          <w:color w:val="111111"/>
          <w:sz w:val="28"/>
          <w:szCs w:val="28"/>
        </w:rPr>
        <w:t xml:space="preserve">, которые заинтересовывают малышей на протяжении всего занятия, дети увлечены и активны. Сюрпризный момент помогает в решении задач, стоящих перед педагогом и детьми. 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Важно, чтобы период подготовки ко сну был спокойным, уравновешенным. В спальной комнате всегда ждет игрушка «Мишка», детки ложатся в свои кроватки, и я им читаю </w:t>
      </w:r>
      <w:proofErr w:type="spellStart"/>
      <w:r w:rsidRPr="000C0574">
        <w:rPr>
          <w:color w:val="111111"/>
          <w:sz w:val="28"/>
          <w:szCs w:val="28"/>
        </w:rPr>
        <w:t>потешки</w:t>
      </w:r>
      <w:proofErr w:type="spellEnd"/>
      <w:r w:rsidRPr="000C0574">
        <w:rPr>
          <w:color w:val="111111"/>
          <w:sz w:val="28"/>
          <w:szCs w:val="28"/>
        </w:rPr>
        <w:t xml:space="preserve">, слушаем колыбельные: 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Спать пора, уснули мыши,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Кошки спят давно на крыше…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Нам ножки сегодня сказали: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«Мы так сегодня устали…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------------------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Этот пальчик хочет спать…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</w:t>
      </w:r>
    </w:p>
    <w:p w:rsidR="00B32AAF" w:rsidRPr="000C0574" w:rsidRDefault="00B32AAF" w:rsidP="000C05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«Люли, люли, люли, прилетели </w:t>
      </w:r>
      <w:proofErr w:type="gramStart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гули</w:t>
      </w:r>
      <w:proofErr w:type="gramEnd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</w:p>
    <w:p w:rsidR="00B32AAF" w:rsidRPr="000C0574" w:rsidRDefault="00B32AAF" w:rsidP="000C05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----------------</w:t>
      </w:r>
    </w:p>
    <w:p w:rsidR="00B32AAF" w:rsidRPr="000C0574" w:rsidRDefault="00B32AAF" w:rsidP="000C05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Баю-баю-баинки</w:t>
      </w:r>
      <w:proofErr w:type="spellEnd"/>
      <w:r w:rsidRPr="000C0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скатаю валенки»</w:t>
      </w:r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32AAF" w:rsidRPr="000C0574" w:rsidRDefault="00B32AAF" w:rsidP="000C05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-----------------</w:t>
      </w:r>
    </w:p>
    <w:p w:rsidR="00B32AAF" w:rsidRPr="000C0574" w:rsidRDefault="00B32AAF" w:rsidP="000C05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Котя-котя</w:t>
      </w:r>
      <w:proofErr w:type="spellEnd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коток</w:t>
      </w:r>
      <w:proofErr w:type="spellEnd"/>
      <w:r w:rsidRPr="000C05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 </w:t>
      </w:r>
    </w:p>
    <w:p w:rsidR="00B32AAF" w:rsidRPr="000C0574" w:rsidRDefault="00B32AAF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CF6E66" w:rsidRPr="000C0574" w:rsidRDefault="00CF6E66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При пробуждении Мишка проводит </w:t>
      </w:r>
      <w:r w:rsidR="00F643E2" w:rsidRPr="000C0574">
        <w:rPr>
          <w:color w:val="111111"/>
          <w:sz w:val="28"/>
          <w:szCs w:val="28"/>
        </w:rPr>
        <w:t>гимнастику</w:t>
      </w:r>
      <w:r w:rsidRPr="000C0574">
        <w:rPr>
          <w:color w:val="111111"/>
          <w:sz w:val="28"/>
          <w:szCs w:val="28"/>
        </w:rPr>
        <w:t xml:space="preserve"> после сна, используя также стишки, </w:t>
      </w:r>
      <w:proofErr w:type="spellStart"/>
      <w:r w:rsidRPr="000C0574">
        <w:rPr>
          <w:color w:val="111111"/>
          <w:sz w:val="28"/>
          <w:szCs w:val="28"/>
        </w:rPr>
        <w:t>потешки</w:t>
      </w:r>
      <w:proofErr w:type="spellEnd"/>
      <w:r w:rsidRPr="000C0574">
        <w:rPr>
          <w:color w:val="111111"/>
          <w:sz w:val="28"/>
          <w:szCs w:val="28"/>
        </w:rPr>
        <w:t>.</w:t>
      </w:r>
    </w:p>
    <w:p w:rsidR="00CF6E66" w:rsidRPr="000C0574" w:rsidRDefault="00CF6E66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«Мы проснулись, потянулись»</w:t>
      </w:r>
    </w:p>
    <w:p w:rsidR="00CF6E66" w:rsidRPr="000C0574" w:rsidRDefault="00CF6E66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-------------------</w:t>
      </w:r>
    </w:p>
    <w:p w:rsidR="00CF6E66" w:rsidRPr="000C0574" w:rsidRDefault="00CF6E66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«Просыпаемся и улыбаемся»</w:t>
      </w:r>
    </w:p>
    <w:p w:rsidR="00CF6E66" w:rsidRPr="000C0574" w:rsidRDefault="00055A6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--------------------</w:t>
      </w:r>
    </w:p>
    <w:p w:rsidR="00055A68" w:rsidRPr="000C0574" w:rsidRDefault="00055A6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«Улетели сны в окошко, убежали по дорожке»</w:t>
      </w:r>
    </w:p>
    <w:p w:rsidR="00055A68" w:rsidRPr="000C0574" w:rsidRDefault="00055A68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 ---------------</w:t>
      </w:r>
    </w:p>
    <w:p w:rsidR="00C6131E" w:rsidRPr="000C0574" w:rsidRDefault="00C6131E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lastRenderedPageBreak/>
        <w:t xml:space="preserve">Свободное время мы используем для чтения художественной литературы, дети играют в самостоятельные игры (куклы, машинки, кубики и т.д.). </w:t>
      </w:r>
      <w:proofErr w:type="gramStart"/>
      <w:r w:rsidRPr="000C0574">
        <w:rPr>
          <w:color w:val="111111"/>
          <w:sz w:val="28"/>
          <w:szCs w:val="28"/>
        </w:rPr>
        <w:t>Играем в разнообразные виды кукольных театров: бибабо, теневой, пальчиковый, настольный, а также обычные игрушки для инсценировки знакомых детям стихов и сказок, например, «Репка», «Теремок», «Колобок», «Курочка Ряба» и др.</w:t>
      </w:r>
      <w:proofErr w:type="gramEnd"/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Самым любимым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театром для наших детей стал настольный театр</w:t>
      </w:r>
      <w:r w:rsidRPr="000C0574">
        <w:rPr>
          <w:b/>
          <w:color w:val="111111"/>
          <w:sz w:val="28"/>
          <w:szCs w:val="28"/>
        </w:rPr>
        <w:t>.</w:t>
      </w:r>
      <w:r w:rsidRPr="000C0574">
        <w:rPr>
          <w:color w:val="111111"/>
          <w:sz w:val="28"/>
          <w:szCs w:val="28"/>
        </w:rPr>
        <w:t xml:space="preserve"> Он прост и </w:t>
      </w:r>
      <w:proofErr w:type="gramStart"/>
      <w:r w:rsidRPr="000C0574">
        <w:rPr>
          <w:color w:val="111111"/>
          <w:sz w:val="28"/>
          <w:szCs w:val="28"/>
        </w:rPr>
        <w:t>доступен</w:t>
      </w:r>
      <w:proofErr w:type="gramEnd"/>
      <w:r w:rsidRPr="000C0574">
        <w:rPr>
          <w:color w:val="111111"/>
          <w:sz w:val="28"/>
          <w:szCs w:val="28"/>
        </w:rPr>
        <w:t xml:space="preserve"> не требует определенных умений, дети сами действуют с игрушками персонажами, охотно перевоплощаются в действующих персонажей (колобок, заяц, и т</w:t>
      </w:r>
      <w:r w:rsidR="004A07C2" w:rsidRPr="000C0574">
        <w:rPr>
          <w:color w:val="111111"/>
          <w:sz w:val="28"/>
          <w:szCs w:val="28"/>
        </w:rPr>
        <w:t>.</w:t>
      </w:r>
      <w:r w:rsidRPr="000C0574">
        <w:rPr>
          <w:color w:val="111111"/>
          <w:sz w:val="28"/>
          <w:szCs w:val="28"/>
        </w:rPr>
        <w:t>д., пытаются передать характер героя мимикой, изменяя интонаци</w:t>
      </w:r>
      <w:r w:rsidR="004A07C2" w:rsidRPr="000C0574">
        <w:rPr>
          <w:color w:val="111111"/>
          <w:sz w:val="28"/>
          <w:szCs w:val="28"/>
        </w:rPr>
        <w:t>ю</w:t>
      </w:r>
      <w:r w:rsidRPr="000C0574">
        <w:rPr>
          <w:color w:val="111111"/>
          <w:sz w:val="28"/>
          <w:szCs w:val="28"/>
        </w:rPr>
        <w:t>).</w:t>
      </w:r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Особ</w:t>
      </w:r>
      <w:r w:rsidR="001349B5" w:rsidRPr="000C0574">
        <w:rPr>
          <w:color w:val="111111"/>
          <w:sz w:val="28"/>
          <w:szCs w:val="28"/>
        </w:rPr>
        <w:t>ую</w:t>
      </w:r>
      <w:r w:rsidRPr="000C0574">
        <w:rPr>
          <w:color w:val="111111"/>
          <w:sz w:val="28"/>
          <w:szCs w:val="28"/>
        </w:rPr>
        <w:t xml:space="preserve"> роль отво</w:t>
      </w:r>
      <w:r w:rsidR="00C6131E" w:rsidRPr="000C0574">
        <w:rPr>
          <w:color w:val="111111"/>
          <w:sz w:val="28"/>
          <w:szCs w:val="28"/>
        </w:rPr>
        <w:t>жу</w:t>
      </w:r>
      <w:r w:rsidRPr="000C0574">
        <w:rPr>
          <w:color w:val="111111"/>
          <w:sz w:val="28"/>
          <w:szCs w:val="28"/>
        </w:rPr>
        <w:t xml:space="preserve"> работе с родителями. Ребёнок и родители – единое целое. А совместная творческая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0C0574">
        <w:rPr>
          <w:color w:val="111111"/>
          <w:sz w:val="28"/>
          <w:szCs w:val="28"/>
        </w:rPr>
        <w:t> и</w:t>
      </w:r>
      <w:r w:rsidR="00FA335A" w:rsidRPr="000C0574">
        <w:rPr>
          <w:color w:val="111111"/>
          <w:sz w:val="28"/>
          <w:szCs w:val="28"/>
        </w:rPr>
        <w:t xml:space="preserve"> взрослых всегда </w:t>
      </w:r>
      <w:r w:rsidR="001349B5" w:rsidRPr="000C0574">
        <w:rPr>
          <w:color w:val="111111"/>
          <w:sz w:val="28"/>
          <w:szCs w:val="28"/>
        </w:rPr>
        <w:t>эффективна</w:t>
      </w:r>
      <w:r w:rsidR="00FA335A" w:rsidRPr="000C0574">
        <w:rPr>
          <w:color w:val="111111"/>
          <w:sz w:val="28"/>
          <w:szCs w:val="28"/>
        </w:rPr>
        <w:t>. По</w:t>
      </w:r>
      <w:r w:rsidRPr="000C0574">
        <w:rPr>
          <w:color w:val="111111"/>
          <w:sz w:val="28"/>
          <w:szCs w:val="28"/>
        </w:rPr>
        <w:t>этому мною регулярно привлекаются родители воспитанников к участию в</w:t>
      </w:r>
      <w:r w:rsidRPr="000C0574">
        <w:rPr>
          <w:b/>
          <w:color w:val="111111"/>
          <w:sz w:val="28"/>
          <w:szCs w:val="28"/>
        </w:rPr>
        <w:t>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занятиях</w:t>
      </w:r>
      <w:r w:rsidRPr="000C0574">
        <w:rPr>
          <w:color w:val="111111"/>
          <w:sz w:val="28"/>
          <w:szCs w:val="28"/>
        </w:rPr>
        <w:t>, праздниках</w:t>
      </w:r>
      <w:r w:rsidR="00FA335A" w:rsidRPr="000C0574">
        <w:rPr>
          <w:color w:val="111111"/>
          <w:sz w:val="28"/>
          <w:szCs w:val="28"/>
        </w:rPr>
        <w:t xml:space="preserve">. </w:t>
      </w:r>
      <w:r w:rsidR="00C6131E" w:rsidRPr="000C0574">
        <w:rPr>
          <w:color w:val="111111"/>
          <w:sz w:val="28"/>
          <w:szCs w:val="28"/>
        </w:rPr>
        <w:t>Привлекаю родителей к</w:t>
      </w:r>
      <w:r w:rsidRPr="000C0574">
        <w:rPr>
          <w:color w:val="111111"/>
          <w:sz w:val="28"/>
          <w:szCs w:val="28"/>
        </w:rPr>
        <w:t xml:space="preserve"> изготов</w:t>
      </w:r>
      <w:r w:rsidR="00C6131E" w:rsidRPr="000C0574">
        <w:rPr>
          <w:color w:val="111111"/>
          <w:sz w:val="28"/>
          <w:szCs w:val="28"/>
        </w:rPr>
        <w:t>лению</w:t>
      </w:r>
      <w:r w:rsidRPr="000C0574">
        <w:rPr>
          <w:color w:val="111111"/>
          <w:sz w:val="28"/>
          <w:szCs w:val="28"/>
        </w:rPr>
        <w:t xml:space="preserve"> декораци</w:t>
      </w:r>
      <w:r w:rsidR="00C6131E" w:rsidRPr="000C0574">
        <w:rPr>
          <w:color w:val="111111"/>
          <w:sz w:val="28"/>
          <w:szCs w:val="28"/>
        </w:rPr>
        <w:t>й</w:t>
      </w:r>
      <w:r w:rsidRPr="000C0574">
        <w:rPr>
          <w:color w:val="111111"/>
          <w:sz w:val="28"/>
          <w:szCs w:val="28"/>
        </w:rPr>
        <w:t>, костюмов. О значении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 в воспитании детей</w:t>
      </w:r>
      <w:r w:rsidR="00C6131E" w:rsidRPr="000C0574">
        <w:rPr>
          <w:color w:val="111111"/>
          <w:sz w:val="28"/>
          <w:szCs w:val="28"/>
        </w:rPr>
        <w:t> не</w:t>
      </w:r>
      <w:r w:rsidRPr="000C0574">
        <w:rPr>
          <w:color w:val="111111"/>
          <w:sz w:val="28"/>
          <w:szCs w:val="28"/>
        </w:rPr>
        <w:t xml:space="preserve">однократно рассказывается родителям на консультациях </w:t>
      </w:r>
      <w:r w:rsidR="001349B5" w:rsidRPr="000C0574">
        <w:rPr>
          <w:color w:val="111111"/>
          <w:sz w:val="28"/>
          <w:szCs w:val="28"/>
        </w:rPr>
        <w:t>и на</w:t>
      </w:r>
      <w:r w:rsidRPr="000C0574">
        <w:rPr>
          <w:color w:val="111111"/>
          <w:sz w:val="28"/>
          <w:szCs w:val="28"/>
        </w:rPr>
        <w:t xml:space="preserve"> круглых столах.</w:t>
      </w:r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0C0574">
        <w:rPr>
          <w:b/>
          <w:color w:val="111111"/>
          <w:sz w:val="28"/>
          <w:szCs w:val="28"/>
          <w:u w:val="single"/>
          <w:bdr w:val="none" w:sz="0" w:space="0" w:color="auto" w:frame="1"/>
        </w:rPr>
        <w:t>Родителям рекомендую</w:t>
      </w:r>
      <w:r w:rsidRPr="000C0574">
        <w:rPr>
          <w:b/>
          <w:color w:val="111111"/>
          <w:sz w:val="28"/>
          <w:szCs w:val="28"/>
        </w:rPr>
        <w:t>:</w:t>
      </w:r>
    </w:p>
    <w:p w:rsidR="00E667C7" w:rsidRPr="000C0574" w:rsidRDefault="00E667C7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0C0574">
        <w:rPr>
          <w:b/>
          <w:color w:val="111111"/>
          <w:sz w:val="28"/>
          <w:szCs w:val="28"/>
        </w:rPr>
        <w:t>-</w:t>
      </w:r>
      <w:r w:rsidRPr="000C0574">
        <w:rPr>
          <w:color w:val="111111"/>
          <w:sz w:val="28"/>
          <w:szCs w:val="28"/>
        </w:rPr>
        <w:t>читать детям дома сказки</w:t>
      </w:r>
      <w:r w:rsidR="00055A68" w:rsidRPr="000C0574">
        <w:rPr>
          <w:color w:val="111111"/>
          <w:sz w:val="28"/>
          <w:szCs w:val="28"/>
        </w:rPr>
        <w:t>;</w:t>
      </w:r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-посещать кукольные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театры с семьями</w:t>
      </w:r>
      <w:r w:rsidR="00055A6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-участвовать в выставках и </w:t>
      </w:r>
      <w:r w:rsidR="00055A68" w:rsidRPr="000C0574">
        <w:rPr>
          <w:color w:val="111111"/>
          <w:sz w:val="28"/>
          <w:szCs w:val="28"/>
        </w:rPr>
        <w:t xml:space="preserve">в </w:t>
      </w:r>
      <w:r w:rsidRPr="000C0574">
        <w:rPr>
          <w:color w:val="111111"/>
          <w:sz w:val="28"/>
          <w:szCs w:val="28"/>
        </w:rPr>
        <w:t>совместн</w:t>
      </w:r>
      <w:r w:rsidR="00055A68" w:rsidRPr="000C0574">
        <w:rPr>
          <w:color w:val="111111"/>
          <w:sz w:val="28"/>
          <w:szCs w:val="28"/>
        </w:rPr>
        <w:t>ых</w:t>
      </w:r>
      <w:r w:rsidRPr="000C0574">
        <w:rPr>
          <w:color w:val="111111"/>
          <w:sz w:val="28"/>
          <w:szCs w:val="28"/>
        </w:rPr>
        <w:t xml:space="preserve"> выступлени</w:t>
      </w:r>
      <w:r w:rsidR="00055A68" w:rsidRPr="000C0574">
        <w:rPr>
          <w:color w:val="111111"/>
          <w:sz w:val="28"/>
          <w:szCs w:val="28"/>
        </w:rPr>
        <w:t>ях</w:t>
      </w:r>
      <w:r w:rsidRPr="000C0574">
        <w:rPr>
          <w:color w:val="111111"/>
          <w:sz w:val="28"/>
          <w:szCs w:val="28"/>
        </w:rPr>
        <w:t> </w:t>
      </w:r>
      <w:r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их родителей</w:t>
      </w:r>
      <w:r w:rsidR="00055A68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1349B5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Работа с семьей строится на принципах взаимодействия, </w:t>
      </w:r>
      <w:proofErr w:type="spellStart"/>
      <w:r w:rsidRPr="000C0574">
        <w:rPr>
          <w:color w:val="111111"/>
          <w:sz w:val="28"/>
          <w:szCs w:val="28"/>
        </w:rPr>
        <w:t>взаимосотрудничества</w:t>
      </w:r>
      <w:proofErr w:type="spellEnd"/>
      <w:r w:rsidRPr="000C0574">
        <w:rPr>
          <w:color w:val="111111"/>
          <w:sz w:val="28"/>
          <w:szCs w:val="28"/>
        </w:rPr>
        <w:t xml:space="preserve">. </w:t>
      </w:r>
    </w:p>
    <w:p w:rsidR="00FC3D43" w:rsidRPr="000C0574" w:rsidRDefault="001349B5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Таким образом, </w:t>
      </w:r>
      <w:r w:rsidR="00055A68" w:rsidRPr="000C0574">
        <w:rPr>
          <w:color w:val="111111"/>
          <w:sz w:val="28"/>
          <w:szCs w:val="28"/>
        </w:rPr>
        <w:t>б</w:t>
      </w:r>
      <w:r w:rsidR="00FC3D43" w:rsidRPr="000C0574">
        <w:rPr>
          <w:color w:val="111111"/>
          <w:sz w:val="28"/>
          <w:szCs w:val="28"/>
        </w:rPr>
        <w:t>лагодаря этому родители обогащают свои собственные знания и представления о том</w:t>
      </w:r>
      <w:r w:rsidR="000D66B3" w:rsidRPr="000C0574">
        <w:rPr>
          <w:color w:val="111111"/>
          <w:sz w:val="28"/>
          <w:szCs w:val="28"/>
        </w:rPr>
        <w:t>,</w:t>
      </w:r>
      <w:r w:rsidR="00FC3D43" w:rsidRPr="000C0574">
        <w:rPr>
          <w:color w:val="111111"/>
          <w:sz w:val="28"/>
          <w:szCs w:val="28"/>
        </w:rPr>
        <w:t xml:space="preserve"> как возможно осуществлять художественно – эстетическое развитие ребенка в домашних условиях.</w:t>
      </w:r>
    </w:p>
    <w:p w:rsidR="00FC3D43" w:rsidRPr="000C0574" w:rsidRDefault="00E667C7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 xml:space="preserve">В заключении хочется </w:t>
      </w:r>
      <w:r w:rsidR="00FC3D43" w:rsidRPr="000C0574">
        <w:rPr>
          <w:color w:val="111111"/>
          <w:sz w:val="28"/>
          <w:szCs w:val="28"/>
        </w:rPr>
        <w:t>рекомендовать педагогам групп раннего </w:t>
      </w:r>
      <w:r w:rsidR="00FC3D43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 использовать театрализованную</w:t>
      </w:r>
      <w:r w:rsidR="00FC3D43" w:rsidRPr="000C0574">
        <w:rPr>
          <w:color w:val="111111"/>
          <w:sz w:val="28"/>
          <w:szCs w:val="28"/>
        </w:rPr>
        <w:t xml:space="preserve"> игру как средство </w:t>
      </w:r>
      <w:r w:rsidR="00FC3D43" w:rsidRPr="000C0574">
        <w:rPr>
          <w:color w:val="111111"/>
          <w:sz w:val="28"/>
          <w:szCs w:val="28"/>
        </w:rPr>
        <w:lastRenderedPageBreak/>
        <w:t>социализации </w:t>
      </w:r>
      <w:r w:rsidR="00FC3D43" w:rsidRPr="000C05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 и способ быстрой адаптации к условиям ДОУ</w:t>
      </w:r>
      <w:r w:rsidR="00FC3D43" w:rsidRPr="000C0574">
        <w:rPr>
          <w:b/>
          <w:color w:val="111111"/>
          <w:sz w:val="28"/>
          <w:szCs w:val="28"/>
        </w:rPr>
        <w:t>.</w:t>
      </w:r>
    </w:p>
    <w:p w:rsidR="00FC3D43" w:rsidRPr="000C0574" w:rsidRDefault="00FC3D43" w:rsidP="000C05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0574">
        <w:rPr>
          <w:color w:val="111111"/>
          <w:sz w:val="28"/>
          <w:szCs w:val="28"/>
        </w:rPr>
        <w:t>Спасибо за внимание!</w:t>
      </w:r>
    </w:p>
    <w:p w:rsidR="00FC3D43" w:rsidRPr="000C0574" w:rsidRDefault="00FC3D43" w:rsidP="000C0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9AD" w:rsidRDefault="00B059AD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Default="0091785F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F13" w:rsidRDefault="00633F13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3E2" w:rsidRDefault="00F643E2" w:rsidP="00B0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85F" w:rsidRPr="0091785F" w:rsidRDefault="0091785F" w:rsidP="00917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785F" w:rsidRPr="0091785F" w:rsidSect="00E8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339"/>
    <w:multiLevelType w:val="multilevel"/>
    <w:tmpl w:val="94C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3177E"/>
    <w:multiLevelType w:val="multilevel"/>
    <w:tmpl w:val="FF8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A79D9"/>
    <w:multiLevelType w:val="multilevel"/>
    <w:tmpl w:val="AB5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C66FD"/>
    <w:multiLevelType w:val="multilevel"/>
    <w:tmpl w:val="571A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91214"/>
    <w:multiLevelType w:val="multilevel"/>
    <w:tmpl w:val="61C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4722"/>
    <w:multiLevelType w:val="multilevel"/>
    <w:tmpl w:val="5FE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D0943"/>
    <w:multiLevelType w:val="multilevel"/>
    <w:tmpl w:val="169E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EB"/>
    <w:rsid w:val="00055A68"/>
    <w:rsid w:val="000671A5"/>
    <w:rsid w:val="000A501E"/>
    <w:rsid w:val="000B4CB1"/>
    <w:rsid w:val="000C0574"/>
    <w:rsid w:val="000D66B3"/>
    <w:rsid w:val="000E4DBD"/>
    <w:rsid w:val="001349B5"/>
    <w:rsid w:val="00154809"/>
    <w:rsid w:val="001615E7"/>
    <w:rsid w:val="001A0B88"/>
    <w:rsid w:val="00321C81"/>
    <w:rsid w:val="00324BCB"/>
    <w:rsid w:val="003563C5"/>
    <w:rsid w:val="00362C79"/>
    <w:rsid w:val="003C5BCA"/>
    <w:rsid w:val="00414058"/>
    <w:rsid w:val="004410E7"/>
    <w:rsid w:val="004A07C2"/>
    <w:rsid w:val="004B3A8D"/>
    <w:rsid w:val="00591ACF"/>
    <w:rsid w:val="00594E6F"/>
    <w:rsid w:val="006169EB"/>
    <w:rsid w:val="00633F13"/>
    <w:rsid w:val="0063403E"/>
    <w:rsid w:val="0066745A"/>
    <w:rsid w:val="006874DA"/>
    <w:rsid w:val="007053CB"/>
    <w:rsid w:val="00744848"/>
    <w:rsid w:val="007D4698"/>
    <w:rsid w:val="00806703"/>
    <w:rsid w:val="008E2684"/>
    <w:rsid w:val="0091785F"/>
    <w:rsid w:val="009C44C2"/>
    <w:rsid w:val="00A00DCB"/>
    <w:rsid w:val="00AF7728"/>
    <w:rsid w:val="00B059AD"/>
    <w:rsid w:val="00B07143"/>
    <w:rsid w:val="00B128F0"/>
    <w:rsid w:val="00B2613C"/>
    <w:rsid w:val="00B32AAF"/>
    <w:rsid w:val="00C6131E"/>
    <w:rsid w:val="00C7239F"/>
    <w:rsid w:val="00CF6E66"/>
    <w:rsid w:val="00D20221"/>
    <w:rsid w:val="00D926EB"/>
    <w:rsid w:val="00E2558A"/>
    <w:rsid w:val="00E62A10"/>
    <w:rsid w:val="00E667C7"/>
    <w:rsid w:val="00E84BED"/>
    <w:rsid w:val="00F643E2"/>
    <w:rsid w:val="00FA335A"/>
    <w:rsid w:val="00FC3D43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1"/>
  </w:style>
  <w:style w:type="paragraph" w:styleId="3">
    <w:name w:val="heading 3"/>
    <w:basedOn w:val="a"/>
    <w:link w:val="30"/>
    <w:uiPriority w:val="9"/>
    <w:qFormat/>
    <w:rsid w:val="00D92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926EB"/>
    <w:rPr>
      <w:b/>
      <w:bCs/>
    </w:rPr>
  </w:style>
  <w:style w:type="character" w:styleId="a5">
    <w:name w:val="Hyperlink"/>
    <w:basedOn w:val="a0"/>
    <w:uiPriority w:val="99"/>
    <w:semiHidden/>
    <w:unhideWhenUsed/>
    <w:rsid w:val="00FC3D43"/>
    <w:rPr>
      <w:color w:val="0000FF"/>
      <w:u w:val="single"/>
    </w:rPr>
  </w:style>
  <w:style w:type="paragraph" w:customStyle="1" w:styleId="c2">
    <w:name w:val="c2"/>
    <w:basedOn w:val="a"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221"/>
  </w:style>
  <w:style w:type="character" w:customStyle="1" w:styleId="c1">
    <w:name w:val="c1"/>
    <w:basedOn w:val="a0"/>
    <w:rsid w:val="00B32AAF"/>
  </w:style>
  <w:style w:type="paragraph" w:customStyle="1" w:styleId="c39">
    <w:name w:val="c39"/>
    <w:basedOn w:val="a"/>
    <w:rsid w:val="0091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785F"/>
  </w:style>
  <w:style w:type="paragraph" w:customStyle="1" w:styleId="c10">
    <w:name w:val="c10"/>
    <w:basedOn w:val="a"/>
    <w:rsid w:val="0091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85F"/>
  </w:style>
  <w:style w:type="character" w:customStyle="1" w:styleId="c44">
    <w:name w:val="c44"/>
    <w:basedOn w:val="a0"/>
    <w:rsid w:val="00917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9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60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2025-02-07T05:28:00Z</dcterms:created>
  <dcterms:modified xsi:type="dcterms:W3CDTF">2025-07-08T19:26:00Z</dcterms:modified>
</cp:coreProperties>
</file>