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807F" w14:textId="6FDD5E97" w:rsidR="00CB284A" w:rsidRDefault="00CB284A" w:rsidP="00CB284A">
      <w:pPr>
        <w:jc w:val="center"/>
      </w:pPr>
    </w:p>
    <w:p w14:paraId="02D57033" w14:textId="77777777" w:rsidR="00CB284A" w:rsidRDefault="00CB284A" w:rsidP="00CB284A">
      <w:pPr>
        <w:jc w:val="center"/>
      </w:pPr>
      <w:r>
        <w:t>Литературно-музыкальная композиция для учащихся 6-7 классов</w:t>
      </w:r>
      <w:r w:rsidRPr="00CB284A">
        <w:t xml:space="preserve"> </w:t>
      </w:r>
    </w:p>
    <w:p w14:paraId="1A82C676" w14:textId="1F7FBF2A" w:rsidR="00CB284A" w:rsidRDefault="00CB284A" w:rsidP="00CB284A">
      <w:pPr>
        <w:jc w:val="center"/>
      </w:pPr>
      <w:r>
        <w:t>Прекрасен наш союз…</w:t>
      </w:r>
    </w:p>
    <w:p w14:paraId="6E5ABB3F" w14:textId="513E0202" w:rsidR="00CB284A" w:rsidRDefault="00CB284A" w:rsidP="00CB284A">
      <w:pPr>
        <w:jc w:val="center"/>
      </w:pPr>
      <w:r>
        <w:t>Дню Лицея посвящается</w:t>
      </w:r>
    </w:p>
    <w:p w14:paraId="52DFEA62" w14:textId="732F9268" w:rsidR="00CB284A" w:rsidRDefault="00CB284A" w:rsidP="00CB284A">
      <w:pPr>
        <w:jc w:val="center"/>
      </w:pPr>
    </w:p>
    <w:p w14:paraId="1AF36B61" w14:textId="77777777" w:rsidR="00E2001F" w:rsidRDefault="00E2001F" w:rsidP="00CB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</w:t>
      </w:r>
    </w:p>
    <w:p w14:paraId="031093B3" w14:textId="225E691E" w:rsidR="00CB284A" w:rsidRPr="00CB284A" w:rsidRDefault="00CB284A" w:rsidP="00CB284A">
      <w:pPr>
        <w:rPr>
          <w:rFonts w:ascii="Times New Roman" w:hAnsi="Times New Roman" w:cs="Times New Roman"/>
          <w:sz w:val="24"/>
          <w:szCs w:val="24"/>
        </w:rPr>
      </w:pPr>
      <w:r w:rsidRPr="00CB284A">
        <w:rPr>
          <w:rFonts w:ascii="Times New Roman" w:hAnsi="Times New Roman" w:cs="Times New Roman"/>
          <w:sz w:val="24"/>
          <w:szCs w:val="24"/>
        </w:rPr>
        <w:t>Ученик 1:</w:t>
      </w:r>
    </w:p>
    <w:p w14:paraId="16EA2593" w14:textId="56D16D8C" w:rsidR="00CB284A" w:rsidRDefault="00CB284A" w:rsidP="00CB284A">
      <w:pPr>
        <w:rPr>
          <w:rFonts w:ascii="Times New Roman" w:hAnsi="Times New Roman" w:cs="Times New Roman"/>
          <w:color w:val="3C3C3C"/>
          <w:sz w:val="24"/>
          <w:szCs w:val="24"/>
        </w:rPr>
      </w:pPr>
      <w:r w:rsidRPr="00CB284A">
        <w:rPr>
          <w:rFonts w:ascii="Times New Roman" w:hAnsi="Times New Roman" w:cs="Times New Roman"/>
          <w:color w:val="3C3C3C"/>
          <w:sz w:val="24"/>
          <w:szCs w:val="24"/>
        </w:rPr>
        <w:t xml:space="preserve">Октябрь уж наступил — уж роща </w:t>
      </w:r>
      <w:proofErr w:type="spellStart"/>
      <w:r w:rsidRPr="00CB284A">
        <w:rPr>
          <w:rFonts w:ascii="Times New Roman" w:hAnsi="Times New Roman" w:cs="Times New Roman"/>
          <w:color w:val="3C3C3C"/>
          <w:sz w:val="24"/>
          <w:szCs w:val="24"/>
        </w:rPr>
        <w:t>отряхает</w:t>
      </w:r>
      <w:proofErr w:type="spellEnd"/>
      <w:r w:rsidRPr="00CB284A">
        <w:rPr>
          <w:rFonts w:ascii="Times New Roman" w:hAnsi="Times New Roman" w:cs="Times New Roman"/>
          <w:color w:val="3C3C3C"/>
          <w:sz w:val="24"/>
          <w:szCs w:val="24"/>
        </w:rPr>
        <w:br/>
        <w:t>Последние листы с нагих своих ветвей;</w:t>
      </w:r>
      <w:r w:rsidRPr="00CB284A">
        <w:rPr>
          <w:rFonts w:ascii="Times New Roman" w:hAnsi="Times New Roman" w:cs="Times New Roman"/>
          <w:color w:val="3C3C3C"/>
          <w:sz w:val="24"/>
          <w:szCs w:val="24"/>
        </w:rPr>
        <w:br/>
        <w:t>Дохнул осенний хлад — дорога промерзает.</w:t>
      </w:r>
      <w:r w:rsidRPr="00CB284A">
        <w:rPr>
          <w:rFonts w:ascii="Times New Roman" w:hAnsi="Times New Roman" w:cs="Times New Roman"/>
          <w:color w:val="3C3C3C"/>
          <w:sz w:val="24"/>
          <w:szCs w:val="24"/>
        </w:rPr>
        <w:br/>
        <w:t>Журча еще бежит за мельницу ручей</w:t>
      </w:r>
      <w:r>
        <w:rPr>
          <w:rFonts w:ascii="Times New Roman" w:hAnsi="Times New Roman" w:cs="Times New Roman"/>
          <w:color w:val="3C3C3C"/>
          <w:sz w:val="24"/>
          <w:szCs w:val="24"/>
        </w:rPr>
        <w:t>…</w:t>
      </w:r>
    </w:p>
    <w:p w14:paraId="3B648334" w14:textId="100DCF25" w:rsidR="00CB284A" w:rsidRDefault="00CB284A" w:rsidP="00CB284A">
      <w:pPr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Теперь моя пора…</w:t>
      </w:r>
    </w:p>
    <w:p w14:paraId="7CD06E78" w14:textId="1810C312" w:rsidR="00CB284A" w:rsidRDefault="00CB284A" w:rsidP="00CB284A">
      <w:pPr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Ученик 2:</w:t>
      </w:r>
    </w:p>
    <w:p w14:paraId="56184CC0" w14:textId="1AD39F5D" w:rsidR="00CB284A" w:rsidRDefault="00CB284A" w:rsidP="00CB284A">
      <w:pPr>
        <w:rPr>
          <w:rFonts w:ascii="Times New Roman" w:hAnsi="Times New Roman" w:cs="Times New Roman"/>
          <w:sz w:val="24"/>
          <w:szCs w:val="24"/>
        </w:rPr>
      </w:pPr>
      <w:r w:rsidRPr="00CB284A"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  <w:r w:rsidRPr="00CB284A">
        <w:rPr>
          <w:rFonts w:ascii="Times New Roman" w:hAnsi="Times New Roman" w:cs="Times New Roman"/>
          <w:sz w:val="24"/>
          <w:szCs w:val="24"/>
        </w:rPr>
        <w:br/>
        <w:t>Приятна мне твоя прощальная краса —</w:t>
      </w:r>
      <w:r w:rsidRPr="00CB284A">
        <w:rPr>
          <w:rFonts w:ascii="Times New Roman" w:hAnsi="Times New Roman" w:cs="Times New Roman"/>
          <w:sz w:val="24"/>
          <w:szCs w:val="24"/>
        </w:rPr>
        <w:br/>
        <w:t>Люблю я пышное природы увяданье,</w:t>
      </w:r>
      <w:r w:rsidRPr="00CB284A">
        <w:rPr>
          <w:rFonts w:ascii="Times New Roman" w:hAnsi="Times New Roman" w:cs="Times New Roman"/>
          <w:sz w:val="24"/>
          <w:szCs w:val="24"/>
        </w:rPr>
        <w:br/>
        <w:t>В багрец и в золото одетые леса,</w:t>
      </w:r>
      <w:r w:rsidRPr="00CB284A">
        <w:rPr>
          <w:rFonts w:ascii="Times New Roman" w:hAnsi="Times New Roman" w:cs="Times New Roman"/>
          <w:sz w:val="24"/>
          <w:szCs w:val="24"/>
        </w:rPr>
        <w:br/>
        <w:t>В их сенях ветра шум и свежее дыханье,</w:t>
      </w:r>
      <w:r w:rsidRPr="00CB284A">
        <w:rPr>
          <w:rFonts w:ascii="Times New Roman" w:hAnsi="Times New Roman" w:cs="Times New Roman"/>
          <w:sz w:val="24"/>
          <w:szCs w:val="24"/>
        </w:rPr>
        <w:br/>
        <w:t>И мглой волнистою покрыты небеса,</w:t>
      </w:r>
      <w:r w:rsidRPr="00CB284A">
        <w:rPr>
          <w:rFonts w:ascii="Times New Roman" w:hAnsi="Times New Roman" w:cs="Times New Roman"/>
          <w:sz w:val="24"/>
          <w:szCs w:val="24"/>
        </w:rPr>
        <w:br/>
        <w:t>И редкий солнца луч, и первые морозы,</w:t>
      </w:r>
      <w:r w:rsidRPr="00CB284A">
        <w:rPr>
          <w:rFonts w:ascii="Times New Roman" w:hAnsi="Times New Roman" w:cs="Times New Roman"/>
          <w:sz w:val="24"/>
          <w:szCs w:val="24"/>
        </w:rPr>
        <w:br/>
        <w:t>И отдаленные седой зимы угрозы.</w:t>
      </w:r>
    </w:p>
    <w:p w14:paraId="43957BEA" w14:textId="42BB5018" w:rsidR="00CB284A" w:rsidRDefault="00CB284A" w:rsidP="00CB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3:</w:t>
      </w:r>
    </w:p>
    <w:p w14:paraId="26FC70BA" w14:textId="0847BCF9" w:rsidR="00CB284A" w:rsidRDefault="00CB284A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потому пленяла поэта осень, что 19 октября 1811 г. в его жизни произошло важнейшее событие – в этот день зародилось лицейское братство. Ещё 19 августа 1810 г. император Александр</w:t>
      </w:r>
      <w:r w:rsidRPr="00CB2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утвердил «Постановление о Лицее», первый параграф которого гласил:</w:t>
      </w:r>
      <w:r w:rsidR="00751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«Учреждение Лицея имеет целью образование юношества, особенно предназначенного к важным частям службы государственной</w:t>
      </w:r>
      <w:r w:rsidR="00751C1B">
        <w:rPr>
          <w:rFonts w:ascii="Times New Roman" w:hAnsi="Times New Roman" w:cs="Times New Roman"/>
          <w:sz w:val="24"/>
          <w:szCs w:val="24"/>
        </w:rPr>
        <w:t>»</w:t>
      </w:r>
    </w:p>
    <w:p w14:paraId="432954A7" w14:textId="7C63180D" w:rsidR="00751C1B" w:rsidRDefault="00751C1B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4:</w:t>
      </w:r>
    </w:p>
    <w:p w14:paraId="009EAC5A" w14:textId="69FFB676" w:rsidR="00751C1B" w:rsidRDefault="00751C1B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Автором проекта создания Лицея был видный государственный деятель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М.М.Сперанский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План особого учебного заведения он составлял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В.Ф.Малиновским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должен был стать первым директором Лицея.</w:t>
      </w:r>
    </w:p>
    <w:p w14:paraId="621DAA89" w14:textId="77777777" w:rsidR="00751C1B" w:rsidRDefault="00751C1B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Сперанский (выходит с бумагами): </w:t>
      </w:r>
    </w:p>
    <w:p w14:paraId="1207ABBB" w14:textId="538B615F" w:rsidR="00751C1B" w:rsidRDefault="00751C1B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вот что решил, Василий Федорович. Новое учебное заведение будет носить название древнего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загородного афинского портика, где Аристотель воспитывал своих учеников. Новая порода людей должна возникнуть в полной разлуке со своими домашними. Преподавание будет вестись на русском языке. </w:t>
      </w:r>
    </w:p>
    <w:p w14:paraId="1A6CA9CB" w14:textId="3828FA6F" w:rsidR="00751C1B" w:rsidRDefault="00751C1B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1:</w:t>
      </w:r>
    </w:p>
    <w:p w14:paraId="171C45B3" w14:textId="026A6335" w:rsidR="00751C1B" w:rsidRDefault="00751C1B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октября 1811 года в парадном зале Царскосельского флигеля при Екатерининском дворце</w:t>
      </w:r>
      <w:r w:rsidR="00E2001F">
        <w:rPr>
          <w:rFonts w:ascii="Times New Roman" w:hAnsi="Times New Roman" w:cs="Times New Roman"/>
          <w:sz w:val="24"/>
          <w:szCs w:val="24"/>
        </w:rPr>
        <w:t xml:space="preserve"> в присутствии императора состоялось торжественное открытие. 30 мальчиков сели </w:t>
      </w:r>
      <w:r w:rsidR="00E2001F">
        <w:rPr>
          <w:rFonts w:ascii="Times New Roman" w:hAnsi="Times New Roman" w:cs="Times New Roman"/>
          <w:sz w:val="24"/>
          <w:szCs w:val="24"/>
        </w:rPr>
        <w:lastRenderedPageBreak/>
        <w:t xml:space="preserve">за парты нового в России учебного заведения и стали одноклассниками. Впрочем, их величали «первый курс Царскосельского Лицея», так что они могли считать себя и школьниками (им было по 11-12 лет), и студентами (после окончания лицея им не надо было учиться ни в каком другом учебном заведении). Каждый за 6 лет учёбы обзавёлся прозвищем, а выйдя из стен лицея, проявил себя. </w:t>
      </w:r>
    </w:p>
    <w:p w14:paraId="466C9297" w14:textId="1478A509" w:rsidR="00E2001F" w:rsidRDefault="00E2001F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</w:p>
    <w:p w14:paraId="7360199E" w14:textId="7310C716" w:rsidR="00E2001F" w:rsidRDefault="00E2001F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Парты, классная доска. За партами сидят ученики. По очереди они поднимаются со словами</w:t>
      </w:r>
    </w:p>
    <w:p w14:paraId="65B291CC" w14:textId="481BA72F" w:rsidR="00E2001F" w:rsidRDefault="00E2001F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Владимир. Прозвище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Суворочка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был самым слабым, поэтому много занимался гимнастикой. Когда учил уроки, носил на плечах 2 тяжёлых словаря. Стал первым учеником. Окончил лицей с золотой медалью. Участник тайного общества декабристов.</w:t>
      </w:r>
    </w:p>
    <w:p w14:paraId="67E98DAA" w14:textId="5382BDB4" w:rsidR="00E2001F" w:rsidRDefault="00E2001F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Горчаков Александр. Прозвище Франт. Окончил лицей с малой золотой медалью. Стал дипломатом</w:t>
      </w:r>
      <w:r w:rsidR="00CE0264">
        <w:rPr>
          <w:rFonts w:ascii="Times New Roman" w:hAnsi="Times New Roman" w:cs="Times New Roman"/>
          <w:sz w:val="24"/>
          <w:szCs w:val="24"/>
        </w:rPr>
        <w:t>, и затем канцлером Российской империи.</w:t>
      </w:r>
    </w:p>
    <w:p w14:paraId="59B48405" w14:textId="38E0C32A" w:rsidR="00CE0264" w:rsidRDefault="00CE026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Дельвиг Антон. Прозвище Тося. Поэт, близкий друг Пушкина. Создал поэтический альманах «Северные цветы».</w:t>
      </w:r>
    </w:p>
    <w:p w14:paraId="21ABEF10" w14:textId="338ED65A" w:rsidR="00CE0264" w:rsidRDefault="00CE026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Кюхельбекер Вильгельм. Про</w:t>
      </w:r>
      <w:r w:rsidR="00F82599">
        <w:rPr>
          <w:rFonts w:ascii="Times New Roman" w:hAnsi="Times New Roman" w:cs="Times New Roman"/>
          <w:sz w:val="24"/>
          <w:szCs w:val="24"/>
        </w:rPr>
        <w:t>звище Кюхля. Поэт, друг Пушкина, участник общества декабристов. Осужден, приговорен к вечной ссылке.</w:t>
      </w:r>
    </w:p>
    <w:p w14:paraId="09C219C8" w14:textId="79DA32AD" w:rsidR="00F82599" w:rsidRDefault="00F8259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 </w:t>
      </w:r>
      <w:r w:rsidR="00E250E7">
        <w:rPr>
          <w:rFonts w:ascii="Times New Roman" w:hAnsi="Times New Roman" w:cs="Times New Roman"/>
          <w:sz w:val="24"/>
          <w:szCs w:val="24"/>
        </w:rPr>
        <w:t>Малиновский Иван. Прозвище Казак. Отказался от блестящей генеральской карьеры и не пожалел об этом. Стал помещиком, предводителем дворянства.</w:t>
      </w:r>
    </w:p>
    <w:p w14:paraId="64D927D6" w14:textId="7CF7A456" w:rsidR="00E250E7" w:rsidRDefault="00AF1378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Иван. Прозвище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Иван Великий. Самый близкий друг Пушкина. 14 декабря 1825 г. был на Сенатской площади, приговорен к 31 году тюрьмы и ссылки. Написал книгу воспоминаний о Пушкине.</w:t>
      </w:r>
    </w:p>
    <w:p w14:paraId="436866BA" w14:textId="1D8E30A5" w:rsidR="00790D0A" w:rsidRDefault="00790D0A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 Пушкин Александр. Прозвище Француз, Егоза. Первый поэт России. </w:t>
      </w:r>
    </w:p>
    <w:p w14:paraId="72ECD972" w14:textId="187191C4" w:rsidR="00790D0A" w:rsidRDefault="00790D0A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 Матюшкин Федор.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Прозвище</w:t>
      </w:r>
      <w:r w:rsidR="00447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хочется. </w:t>
      </w:r>
      <w:r w:rsidR="00855437">
        <w:rPr>
          <w:rFonts w:ascii="Times New Roman" w:hAnsi="Times New Roman" w:cs="Times New Roman"/>
          <w:sz w:val="24"/>
          <w:szCs w:val="24"/>
        </w:rPr>
        <w:t>Адмирал, полярный исследователь, сенатор.</w:t>
      </w:r>
    </w:p>
    <w:p w14:paraId="34AD35F1" w14:textId="6F53C813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Подумать только, 6 лет пролетело мгновенно!</w:t>
      </w:r>
    </w:p>
    <w:p w14:paraId="7C2F61C8" w14:textId="5A4CD434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Хором: А помните?</w:t>
      </w:r>
    </w:p>
    <w:p w14:paraId="5075C248" w14:textId="745A56C3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</w:t>
      </w:r>
    </w:p>
    <w:p w14:paraId="48BF7E29" w14:textId="440DB6C2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Пушкин, идите к доске и решите уравнение. (Пушкин молча стоит у доски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что же вы? Чему равен икс?</w:t>
      </w:r>
    </w:p>
    <w:p w14:paraId="5D28F6FC" w14:textId="0A59B044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2DCBE963" w14:textId="4927A3CB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Нулю…</w:t>
      </w:r>
    </w:p>
    <w:p w14:paraId="10C36C54" w14:textId="3B2CE6C1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14:paraId="449D5407" w14:textId="2C5F8A74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математике, Пушкин, всё стремится к нулю! Садитесь и пишите свои стихи.</w:t>
      </w:r>
    </w:p>
    <w:p w14:paraId="684F439A" w14:textId="2AEB89F4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Дельвиг:</w:t>
      </w:r>
    </w:p>
    <w:p w14:paraId="29180C6A" w14:textId="0B04FADB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на латыни как-то не выучил урок и спрятался под партой, да там и заснул. Помните?</w:t>
      </w:r>
    </w:p>
    <w:p w14:paraId="5918596E" w14:textId="6486D29D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234ABB4A" w14:textId="15F0C38F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Конечно! Я ведь написал тогда:</w:t>
      </w:r>
    </w:p>
    <w:p w14:paraId="508AF20E" w14:textId="38E76200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руку, Дельвиг! Что ты спишь?</w:t>
      </w:r>
    </w:p>
    <w:p w14:paraId="1FA77E68" w14:textId="21F3354E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Проснись, ленивец сонный!</w:t>
      </w:r>
    </w:p>
    <w:p w14:paraId="0A50A737" w14:textId="266035CD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под кафедрой сидишь,</w:t>
      </w:r>
    </w:p>
    <w:p w14:paraId="53FCB0EB" w14:textId="0C5A443D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Латынью усыпленный!</w:t>
      </w:r>
    </w:p>
    <w:p w14:paraId="7DF87D8C" w14:textId="09597BBD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8ECB822" w14:textId="4E3B92AB" w:rsidR="00855437" w:rsidRDefault="00855437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помню 8 января 1815 года, наш переводной экзамен в старшие классы. Тогда ещё Державин приехал, лучший поэт России! А наш Александр читал свои стихи. </w:t>
      </w:r>
    </w:p>
    <w:p w14:paraId="5E769AA9" w14:textId="532AF9C0" w:rsidR="00C11719" w:rsidRDefault="00C1171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«Живая картина» (см.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Пушкин на экзамене в Царском Селе») Державин приподнялся за столом, прислушиваясь, Пушкин вдохновенно читает</w:t>
      </w:r>
    </w:p>
    <w:p w14:paraId="32BC2C58" w14:textId="234D9D02" w:rsidR="00C11719" w:rsidRDefault="00C1171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738D0D9F" w14:textId="34EE74ED" w:rsidR="00C11719" w:rsidRDefault="00944B0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помните: текла за ратью рать,</w:t>
      </w:r>
    </w:p>
    <w:p w14:paraId="3B0877AC" w14:textId="4C0DE1DF" w:rsidR="00944B04" w:rsidRDefault="00944B0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старшими мы братьями прощались</w:t>
      </w:r>
    </w:p>
    <w:p w14:paraId="4B9EF736" w14:textId="39419B05" w:rsidR="00944B04" w:rsidRDefault="00944B0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сень наук с досадой возвращались,</w:t>
      </w:r>
    </w:p>
    <w:p w14:paraId="24E4D267" w14:textId="5943FFBC" w:rsidR="00944B04" w:rsidRDefault="00944B0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Завидуя тому, кто умирать</w:t>
      </w:r>
    </w:p>
    <w:p w14:paraId="20B6A23F" w14:textId="098C9AA4" w:rsidR="00944B04" w:rsidRDefault="00944B0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 мимо нас…</w:t>
      </w:r>
    </w:p>
    <w:p w14:paraId="72153288" w14:textId="29CC581E" w:rsidR="00944B04" w:rsidRDefault="00944B04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волновался так, что голос дрожал</w:t>
      </w:r>
      <w:r w:rsidR="00673AC9">
        <w:rPr>
          <w:rFonts w:ascii="Times New Roman" w:hAnsi="Times New Roman" w:cs="Times New Roman"/>
          <w:sz w:val="24"/>
          <w:szCs w:val="24"/>
        </w:rPr>
        <w:t>, а дочитав, убежал и спрятался.</w:t>
      </w:r>
    </w:p>
    <w:p w14:paraId="1F5D449A" w14:textId="67049ED7" w:rsidR="00673AC9" w:rsidRDefault="00673AC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4E84AF" w14:textId="6A155E90" w:rsidR="00673AC9" w:rsidRDefault="00673AC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Державин сначала внимательно слушал, а потом воскликнул</w:t>
      </w:r>
    </w:p>
    <w:p w14:paraId="50D999B2" w14:textId="170EA212" w:rsidR="00673AC9" w:rsidRDefault="00673AC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Державин:</w:t>
      </w:r>
    </w:p>
    <w:p w14:paraId="276C53DF" w14:textId="10A18071" w:rsidR="00673AC9" w:rsidRDefault="00673AC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умер! Вот кто заменит меня!</w:t>
      </w:r>
    </w:p>
    <w:p w14:paraId="1EC93689" w14:textId="427E0F6C" w:rsidR="00673AC9" w:rsidRDefault="00673AC9" w:rsidP="0075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5510C3B3" w14:textId="77777777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 w:rsidRPr="00673AC9">
        <w:rPr>
          <w:rFonts w:ascii="Times New Roman" w:hAnsi="Times New Roman" w:cs="Times New Roman"/>
          <w:sz w:val="24"/>
          <w:szCs w:val="24"/>
        </w:rPr>
        <w:t>Друзья мои, прекрасен наш союз!</w:t>
      </w:r>
      <w:r w:rsidRPr="00673AC9">
        <w:rPr>
          <w:rFonts w:ascii="Times New Roman" w:hAnsi="Times New Roman" w:cs="Times New Roman"/>
          <w:sz w:val="24"/>
          <w:szCs w:val="24"/>
        </w:rPr>
        <w:br/>
        <w:t>Он как душа неразделим и вечен —</w:t>
      </w:r>
      <w:r w:rsidRPr="00673AC9">
        <w:rPr>
          <w:rFonts w:ascii="Times New Roman" w:hAnsi="Times New Roman" w:cs="Times New Roman"/>
          <w:sz w:val="24"/>
          <w:szCs w:val="24"/>
        </w:rPr>
        <w:br/>
        <w:t>Неколебим, свободен и беспечен</w:t>
      </w:r>
      <w:r w:rsidRPr="00673AC9">
        <w:rPr>
          <w:rFonts w:ascii="Times New Roman" w:hAnsi="Times New Roman" w:cs="Times New Roman"/>
          <w:sz w:val="24"/>
          <w:szCs w:val="24"/>
        </w:rPr>
        <w:br/>
        <w:t>Срастался он под сенью дружных муз.</w:t>
      </w:r>
    </w:p>
    <w:p w14:paraId="79227B65" w14:textId="3E81F5E9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вместе:</w:t>
      </w:r>
      <w:r w:rsidRPr="00673AC9">
        <w:rPr>
          <w:rFonts w:ascii="Times New Roman" w:hAnsi="Times New Roman" w:cs="Times New Roman"/>
          <w:sz w:val="24"/>
          <w:szCs w:val="24"/>
        </w:rPr>
        <w:br/>
        <w:t>Куда бы нас ни бросила судьбина,</w:t>
      </w:r>
      <w:r w:rsidRPr="00673AC9">
        <w:rPr>
          <w:rFonts w:ascii="Times New Roman" w:hAnsi="Times New Roman" w:cs="Times New Roman"/>
          <w:sz w:val="24"/>
          <w:szCs w:val="24"/>
        </w:rPr>
        <w:br/>
        <w:t>И </w:t>
      </w:r>
      <w:proofErr w:type="spellStart"/>
      <w:r w:rsidRPr="00673AC9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673AC9">
        <w:rPr>
          <w:rFonts w:ascii="Times New Roman" w:hAnsi="Times New Roman" w:cs="Times New Roman"/>
          <w:sz w:val="24"/>
          <w:szCs w:val="24"/>
        </w:rPr>
        <w:t xml:space="preserve"> куда б ни повело,</w:t>
      </w:r>
      <w:r w:rsidRPr="00673AC9">
        <w:rPr>
          <w:rFonts w:ascii="Times New Roman" w:hAnsi="Times New Roman" w:cs="Times New Roman"/>
          <w:sz w:val="24"/>
          <w:szCs w:val="24"/>
        </w:rPr>
        <w:br/>
        <w:t>Все те же мы: нам целый мир чужбина;</w:t>
      </w:r>
      <w:r w:rsidRPr="00673AC9">
        <w:rPr>
          <w:rFonts w:ascii="Times New Roman" w:hAnsi="Times New Roman" w:cs="Times New Roman"/>
          <w:sz w:val="24"/>
          <w:szCs w:val="24"/>
        </w:rPr>
        <w:br/>
        <w:t>Отечество нам Царское Село.</w:t>
      </w:r>
    </w:p>
    <w:p w14:paraId="1AC3B740" w14:textId="0D4E01C2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 Пушкин в Михайловском</w:t>
      </w:r>
    </w:p>
    <w:p w14:paraId="1BCA7744" w14:textId="04A6250E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74E838B0" w14:textId="067B62D7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 w:rsidRPr="00673AC9">
        <w:rPr>
          <w:rFonts w:ascii="Times New Roman" w:hAnsi="Times New Roman" w:cs="Times New Roman"/>
          <w:sz w:val="24"/>
          <w:szCs w:val="24"/>
        </w:rPr>
        <w:t>Тишина. Тишина. На две тысячи верст</w:t>
      </w:r>
      <w:r w:rsidRPr="00673AC9">
        <w:rPr>
          <w:rFonts w:ascii="Times New Roman" w:hAnsi="Times New Roman" w:cs="Times New Roman"/>
          <w:sz w:val="24"/>
          <w:szCs w:val="24"/>
        </w:rPr>
        <w:br/>
        <w:t>Ледяной каземат, ледяная империя.</w:t>
      </w:r>
      <w:r w:rsidRPr="00673AC9">
        <w:rPr>
          <w:rFonts w:ascii="Times New Roman" w:hAnsi="Times New Roman" w:cs="Times New Roman"/>
          <w:sz w:val="24"/>
          <w:szCs w:val="24"/>
        </w:rPr>
        <w:br/>
        <w:t>Он в Михайловском. Хлеб его черен и черств.</w:t>
      </w:r>
      <w:r w:rsidRPr="00673AC9">
        <w:rPr>
          <w:rFonts w:ascii="Times New Roman" w:hAnsi="Times New Roman" w:cs="Times New Roman"/>
          <w:sz w:val="24"/>
          <w:szCs w:val="24"/>
        </w:rPr>
        <w:br/>
      </w:r>
      <w:r w:rsidRPr="00673AC9">
        <w:rPr>
          <w:rFonts w:ascii="Times New Roman" w:hAnsi="Times New Roman" w:cs="Times New Roman"/>
          <w:sz w:val="24"/>
          <w:szCs w:val="24"/>
        </w:rPr>
        <w:lastRenderedPageBreak/>
        <w:t>Голубеют в стакане гусиные перья.</w:t>
      </w:r>
      <w:r w:rsidRPr="00673AC9">
        <w:rPr>
          <w:rFonts w:ascii="Times New Roman" w:hAnsi="Times New Roman" w:cs="Times New Roman"/>
          <w:sz w:val="24"/>
          <w:szCs w:val="24"/>
        </w:rPr>
        <w:br/>
      </w:r>
      <w:r w:rsidRPr="00673AC9">
        <w:rPr>
          <w:rFonts w:ascii="Times New Roman" w:hAnsi="Times New Roman" w:cs="Times New Roman"/>
          <w:sz w:val="24"/>
          <w:szCs w:val="24"/>
        </w:rPr>
        <w:br/>
        <w:t>Нянька бедная, может быть, вправду права,</w:t>
      </w:r>
      <w:r w:rsidRPr="00673AC9">
        <w:rPr>
          <w:rFonts w:ascii="Times New Roman" w:hAnsi="Times New Roman" w:cs="Times New Roman"/>
          <w:sz w:val="24"/>
          <w:szCs w:val="24"/>
        </w:rPr>
        <w:br/>
        <w:t>Что полжизни ухожено, за тридцать скоро.</w:t>
      </w:r>
      <w:r w:rsidRPr="00673AC9">
        <w:rPr>
          <w:rFonts w:ascii="Times New Roman" w:hAnsi="Times New Roman" w:cs="Times New Roman"/>
          <w:sz w:val="24"/>
          <w:szCs w:val="24"/>
        </w:rPr>
        <w:br/>
        <w:t>В старой печке стреляют сухие дрова.</w:t>
      </w:r>
      <w:r w:rsidRPr="00673AC9">
        <w:rPr>
          <w:rFonts w:ascii="Times New Roman" w:hAnsi="Times New Roman" w:cs="Times New Roman"/>
          <w:sz w:val="24"/>
          <w:szCs w:val="24"/>
        </w:rPr>
        <w:br/>
        <w:t>Стонет вьюга в трубе, как из дикого хора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П.Антокольский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68B75EC" w14:textId="1C74E363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4B441712" w14:textId="54A376A9" w:rsidR="00673AC9" w:rsidRDefault="00673AC9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Михайловское…С 1824 г. Пушкин проводит годы ссылки в этом родовом имении матери. Уже которая встреча лицеистов прошла без него! Зима, глушь, тоска, одиночество, скрашиваемое няней.</w:t>
      </w:r>
    </w:p>
    <w:p w14:paraId="1E0C0F6F" w14:textId="76D6E9C0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Няня:</w:t>
      </w:r>
    </w:p>
    <w:p w14:paraId="2DD27106" w14:textId="4DB54842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 w:rsidRPr="00673AC9">
        <w:rPr>
          <w:rFonts w:ascii="Times New Roman" w:hAnsi="Times New Roman" w:cs="Times New Roman"/>
          <w:sz w:val="24"/>
          <w:szCs w:val="24"/>
        </w:rPr>
        <w:t>Буря мглою небо кроет,</w:t>
      </w:r>
      <w:r w:rsidRPr="00673AC9">
        <w:rPr>
          <w:rFonts w:ascii="Times New Roman" w:hAnsi="Times New Roman" w:cs="Times New Roman"/>
          <w:sz w:val="24"/>
          <w:szCs w:val="24"/>
        </w:rPr>
        <w:br/>
        <w:t>Вихри снежные крутя;</w:t>
      </w:r>
      <w:r w:rsidRPr="00673AC9">
        <w:rPr>
          <w:rFonts w:ascii="Times New Roman" w:hAnsi="Times New Roman" w:cs="Times New Roman"/>
          <w:sz w:val="24"/>
          <w:szCs w:val="24"/>
        </w:rPr>
        <w:br/>
        <w:t>То, как зверь, она завоет,</w:t>
      </w:r>
      <w:r w:rsidRPr="00673AC9">
        <w:rPr>
          <w:rFonts w:ascii="Times New Roman" w:hAnsi="Times New Roman" w:cs="Times New Roman"/>
          <w:sz w:val="24"/>
          <w:szCs w:val="24"/>
        </w:rPr>
        <w:br/>
        <w:t>То заплачет, как дитя,</w:t>
      </w:r>
      <w:r w:rsidRPr="00673AC9">
        <w:rPr>
          <w:rFonts w:ascii="Times New Roman" w:hAnsi="Times New Roman" w:cs="Times New Roman"/>
          <w:sz w:val="24"/>
          <w:szCs w:val="24"/>
        </w:rPr>
        <w:br/>
        <w:t>То по кровле обветшалой</w:t>
      </w:r>
      <w:r w:rsidRPr="00673AC9">
        <w:rPr>
          <w:rFonts w:ascii="Times New Roman" w:hAnsi="Times New Roman" w:cs="Times New Roman"/>
          <w:sz w:val="24"/>
          <w:szCs w:val="24"/>
        </w:rPr>
        <w:br/>
        <w:t>Вдруг соломой зашумит,</w:t>
      </w:r>
      <w:r w:rsidRPr="00673AC9">
        <w:rPr>
          <w:rFonts w:ascii="Times New Roman" w:hAnsi="Times New Roman" w:cs="Times New Roman"/>
          <w:sz w:val="24"/>
          <w:szCs w:val="24"/>
        </w:rPr>
        <w:br/>
        <w:t>То, как путник запоздалый,</w:t>
      </w:r>
      <w:r w:rsidRPr="00673AC9">
        <w:rPr>
          <w:rFonts w:ascii="Times New Roman" w:hAnsi="Times New Roman" w:cs="Times New Roman"/>
          <w:sz w:val="24"/>
          <w:szCs w:val="24"/>
        </w:rPr>
        <w:br/>
        <w:t>К нам в окошко застучит.</w:t>
      </w:r>
    </w:p>
    <w:p w14:paraId="3EA1EAE9" w14:textId="191AAF1F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2FBCF40E" w14:textId="00F6D782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  <w:r w:rsidRPr="00673AC9">
        <w:rPr>
          <w:rFonts w:ascii="Times New Roman" w:hAnsi="Times New Roman" w:cs="Times New Roman"/>
          <w:sz w:val="24"/>
          <w:szCs w:val="24"/>
        </w:rPr>
        <w:t>Наша ветхая лачужка</w:t>
      </w:r>
      <w:r w:rsidRPr="00673AC9">
        <w:rPr>
          <w:rFonts w:ascii="Times New Roman" w:hAnsi="Times New Roman" w:cs="Times New Roman"/>
          <w:sz w:val="24"/>
          <w:szCs w:val="24"/>
        </w:rPr>
        <w:br/>
        <w:t>И печальна и темна.</w:t>
      </w:r>
      <w:r w:rsidRPr="00673AC9">
        <w:rPr>
          <w:rFonts w:ascii="Times New Roman" w:hAnsi="Times New Roman" w:cs="Times New Roman"/>
          <w:sz w:val="24"/>
          <w:szCs w:val="24"/>
        </w:rPr>
        <w:br/>
        <w:t>Что же ты, моя старушка,</w:t>
      </w:r>
      <w:r w:rsidRPr="00673AC9">
        <w:rPr>
          <w:rFonts w:ascii="Times New Roman" w:hAnsi="Times New Roman" w:cs="Times New Roman"/>
          <w:sz w:val="24"/>
          <w:szCs w:val="24"/>
        </w:rPr>
        <w:br/>
        <w:t>Приумолкла у окна?</w:t>
      </w:r>
      <w:r w:rsidRPr="00673AC9">
        <w:rPr>
          <w:rFonts w:ascii="Times New Roman" w:hAnsi="Times New Roman" w:cs="Times New Roman"/>
          <w:sz w:val="24"/>
          <w:szCs w:val="24"/>
        </w:rPr>
        <w:br/>
        <w:t>Или бури завываньем</w:t>
      </w:r>
      <w:r w:rsidRPr="00673AC9">
        <w:rPr>
          <w:rFonts w:ascii="Times New Roman" w:hAnsi="Times New Roman" w:cs="Times New Roman"/>
          <w:sz w:val="24"/>
          <w:szCs w:val="24"/>
        </w:rPr>
        <w:br/>
        <w:t>Ты, мой друг, утомлена,</w:t>
      </w:r>
      <w:r w:rsidRPr="00673AC9">
        <w:rPr>
          <w:rFonts w:ascii="Times New Roman" w:hAnsi="Times New Roman" w:cs="Times New Roman"/>
          <w:sz w:val="24"/>
          <w:szCs w:val="24"/>
        </w:rPr>
        <w:br/>
        <w:t>Или дремлешь под жужжаньем</w:t>
      </w:r>
      <w:r w:rsidRPr="00673AC9">
        <w:rPr>
          <w:rFonts w:ascii="Times New Roman" w:hAnsi="Times New Roman" w:cs="Times New Roman"/>
          <w:sz w:val="24"/>
          <w:szCs w:val="24"/>
        </w:rPr>
        <w:br/>
        <w:t>Своего веретена?</w:t>
      </w:r>
    </w:p>
    <w:p w14:paraId="18B64A61" w14:textId="7CB08FBD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1C873F32" w14:textId="6E47F25C" w:rsidR="00214EA9" w:rsidRDefault="00214EA9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вдруг с утра звон колокольчика, в ворота влетают сани и останавливаются у крыльца. Пушкин выбегает в одной рубахе на двор, а их саней навстречу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Дружище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! Друзья крепко обнимаются. Так много всего надо рассказать!</w:t>
      </w:r>
    </w:p>
    <w:p w14:paraId="59299AAC" w14:textId="4B8FDA72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8BC2B37" w14:textId="2AE101E2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всё, что написал!</w:t>
      </w:r>
    </w:p>
    <w:p w14:paraId="1511F89F" w14:textId="77044B53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«Живая картина» (см.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«Пушкин в Михайловском») сидят няня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Пушкин читает</w:t>
      </w:r>
    </w:p>
    <w:p w14:paraId="7ACA974D" w14:textId="2BD5A96D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733C472D" w14:textId="77777777" w:rsidR="00214EA9" w:rsidRPr="00214EA9" w:rsidRDefault="00214EA9" w:rsidP="00214EA9">
      <w:pPr>
        <w:rPr>
          <w:rFonts w:ascii="Times New Roman" w:hAnsi="Times New Roman" w:cs="Times New Roman"/>
          <w:sz w:val="24"/>
          <w:szCs w:val="24"/>
        </w:rPr>
      </w:pPr>
      <w:r w:rsidRPr="00214EA9">
        <w:rPr>
          <w:rFonts w:ascii="Times New Roman" w:hAnsi="Times New Roman" w:cs="Times New Roman"/>
          <w:sz w:val="24"/>
          <w:szCs w:val="24"/>
        </w:rPr>
        <w:t>Под голубыми небесами</w:t>
      </w:r>
      <w:r w:rsidRPr="00214EA9">
        <w:rPr>
          <w:rFonts w:ascii="Times New Roman" w:hAnsi="Times New Roman" w:cs="Times New Roman"/>
          <w:sz w:val="24"/>
          <w:szCs w:val="24"/>
        </w:rPr>
        <w:br/>
        <w:t>Великолепными коврами,</w:t>
      </w:r>
      <w:r w:rsidRPr="00214EA9">
        <w:rPr>
          <w:rFonts w:ascii="Times New Roman" w:hAnsi="Times New Roman" w:cs="Times New Roman"/>
          <w:sz w:val="24"/>
          <w:szCs w:val="24"/>
        </w:rPr>
        <w:br/>
        <w:t>Блестя на солнце, снег лежит;</w:t>
      </w:r>
      <w:r w:rsidRPr="00214EA9">
        <w:rPr>
          <w:rFonts w:ascii="Times New Roman" w:hAnsi="Times New Roman" w:cs="Times New Roman"/>
          <w:sz w:val="24"/>
          <w:szCs w:val="24"/>
        </w:rPr>
        <w:br/>
        <w:t>Прозрачный лес один чернеет,</w:t>
      </w:r>
      <w:r w:rsidRPr="00214EA9">
        <w:rPr>
          <w:rFonts w:ascii="Times New Roman" w:hAnsi="Times New Roman" w:cs="Times New Roman"/>
          <w:sz w:val="24"/>
          <w:szCs w:val="24"/>
        </w:rPr>
        <w:br/>
      </w:r>
      <w:r w:rsidRPr="00214EA9">
        <w:rPr>
          <w:rFonts w:ascii="Times New Roman" w:hAnsi="Times New Roman" w:cs="Times New Roman"/>
          <w:sz w:val="24"/>
          <w:szCs w:val="24"/>
        </w:rPr>
        <w:lastRenderedPageBreak/>
        <w:t>И ель сквозь иней зеленеет,</w:t>
      </w:r>
      <w:r w:rsidRPr="00214EA9">
        <w:rPr>
          <w:rFonts w:ascii="Times New Roman" w:hAnsi="Times New Roman" w:cs="Times New Roman"/>
          <w:sz w:val="24"/>
          <w:szCs w:val="24"/>
        </w:rPr>
        <w:br/>
        <w:t>И речка подо льдом блестит.</w:t>
      </w:r>
    </w:p>
    <w:p w14:paraId="6A8379AA" w14:textId="77777777" w:rsidR="00214EA9" w:rsidRPr="00214EA9" w:rsidRDefault="00214EA9" w:rsidP="00214EA9">
      <w:pPr>
        <w:rPr>
          <w:rFonts w:ascii="Times New Roman" w:hAnsi="Times New Roman" w:cs="Times New Roman"/>
          <w:sz w:val="24"/>
          <w:szCs w:val="24"/>
        </w:rPr>
      </w:pPr>
      <w:r w:rsidRPr="00214EA9">
        <w:rPr>
          <w:rFonts w:ascii="Times New Roman" w:hAnsi="Times New Roman" w:cs="Times New Roman"/>
          <w:sz w:val="24"/>
          <w:szCs w:val="24"/>
        </w:rPr>
        <w:t>Вся комната янтарным блеском</w:t>
      </w:r>
      <w:r w:rsidRPr="00214EA9">
        <w:rPr>
          <w:rFonts w:ascii="Times New Roman" w:hAnsi="Times New Roman" w:cs="Times New Roman"/>
          <w:sz w:val="24"/>
          <w:szCs w:val="24"/>
        </w:rPr>
        <w:br/>
        <w:t>Озарена. Веселым треском</w:t>
      </w:r>
      <w:r w:rsidRPr="00214EA9">
        <w:rPr>
          <w:rFonts w:ascii="Times New Roman" w:hAnsi="Times New Roman" w:cs="Times New Roman"/>
          <w:sz w:val="24"/>
          <w:szCs w:val="24"/>
        </w:rPr>
        <w:br/>
        <w:t>Трещит затопленная печь.</w:t>
      </w:r>
      <w:r w:rsidRPr="00214EA9">
        <w:rPr>
          <w:rFonts w:ascii="Times New Roman" w:hAnsi="Times New Roman" w:cs="Times New Roman"/>
          <w:sz w:val="24"/>
          <w:szCs w:val="24"/>
        </w:rPr>
        <w:br/>
        <w:t>Приятно думать у лежанки.</w:t>
      </w:r>
      <w:r w:rsidRPr="00214EA9">
        <w:rPr>
          <w:rFonts w:ascii="Times New Roman" w:hAnsi="Times New Roman" w:cs="Times New Roman"/>
          <w:sz w:val="24"/>
          <w:szCs w:val="24"/>
        </w:rPr>
        <w:br/>
        <w:t>Но знаешь: не велеть ли в санки</w:t>
      </w:r>
      <w:r w:rsidRPr="00214EA9">
        <w:rPr>
          <w:rFonts w:ascii="Times New Roman" w:hAnsi="Times New Roman" w:cs="Times New Roman"/>
          <w:sz w:val="24"/>
          <w:szCs w:val="24"/>
        </w:rPr>
        <w:br/>
        <w:t xml:space="preserve">Кобылку бурую </w:t>
      </w:r>
      <w:proofErr w:type="spellStart"/>
      <w:r w:rsidRPr="00214EA9">
        <w:rPr>
          <w:rFonts w:ascii="Times New Roman" w:hAnsi="Times New Roman" w:cs="Times New Roman"/>
          <w:sz w:val="24"/>
          <w:szCs w:val="24"/>
        </w:rPr>
        <w:t>запречь</w:t>
      </w:r>
      <w:proofErr w:type="spellEnd"/>
      <w:r w:rsidRPr="00214EA9">
        <w:rPr>
          <w:rFonts w:ascii="Times New Roman" w:hAnsi="Times New Roman" w:cs="Times New Roman"/>
          <w:sz w:val="24"/>
          <w:szCs w:val="24"/>
        </w:rPr>
        <w:t>?</w:t>
      </w:r>
    </w:p>
    <w:p w14:paraId="3ED179EA" w14:textId="74293882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  <w:r w:rsidRPr="00214EA9">
        <w:rPr>
          <w:rFonts w:ascii="Times New Roman" w:hAnsi="Times New Roman" w:cs="Times New Roman"/>
          <w:sz w:val="24"/>
          <w:szCs w:val="24"/>
        </w:rPr>
        <w:t>Скользя по утреннему снегу,</w:t>
      </w:r>
      <w:r w:rsidRPr="00214EA9">
        <w:rPr>
          <w:rFonts w:ascii="Times New Roman" w:hAnsi="Times New Roman" w:cs="Times New Roman"/>
          <w:sz w:val="24"/>
          <w:szCs w:val="24"/>
        </w:rPr>
        <w:br/>
        <w:t>Друг милый, предадимся бегу</w:t>
      </w:r>
      <w:r w:rsidRPr="00214EA9">
        <w:rPr>
          <w:rFonts w:ascii="Times New Roman" w:hAnsi="Times New Roman" w:cs="Times New Roman"/>
          <w:sz w:val="24"/>
          <w:szCs w:val="24"/>
        </w:rPr>
        <w:br/>
        <w:t>Нетерпеливого коня</w:t>
      </w:r>
      <w:r w:rsidRPr="00214EA9">
        <w:rPr>
          <w:rFonts w:ascii="Times New Roman" w:hAnsi="Times New Roman" w:cs="Times New Roman"/>
          <w:sz w:val="24"/>
          <w:szCs w:val="24"/>
        </w:rPr>
        <w:br/>
        <w:t>И навестим поля пустые,</w:t>
      </w:r>
      <w:r w:rsidRPr="00214EA9">
        <w:rPr>
          <w:rFonts w:ascii="Times New Roman" w:hAnsi="Times New Roman" w:cs="Times New Roman"/>
          <w:sz w:val="24"/>
          <w:szCs w:val="24"/>
        </w:rPr>
        <w:br/>
        <w:t>Леса, недавно столь густые,</w:t>
      </w:r>
      <w:r w:rsidRPr="00214EA9">
        <w:rPr>
          <w:rFonts w:ascii="Times New Roman" w:hAnsi="Times New Roman" w:cs="Times New Roman"/>
          <w:sz w:val="24"/>
          <w:szCs w:val="24"/>
        </w:rPr>
        <w:br/>
        <w:t>И берег, милый для меня.</w:t>
      </w:r>
    </w:p>
    <w:p w14:paraId="6C69B694" w14:textId="2E8E4693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</w:p>
    <w:p w14:paraId="1BBBB189" w14:textId="527F1F66" w:rsidR="00214EA9" w:rsidRDefault="00214EA9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71E47A92" w14:textId="12658273" w:rsidR="00214EA9" w:rsidRDefault="00214EA9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Друзья даже не предполагали, что это их последняя встреча. В декабре 1825 г. на Сенатскую площадь выйдут те, кого новый царь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назовет бунтовщиками и преступниками. Среди них лицеисты Кюхельбекер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Пушкин узнает о восстании </w:t>
      </w:r>
      <w:r w:rsidR="00EA1B0D">
        <w:rPr>
          <w:rFonts w:ascii="Times New Roman" w:hAnsi="Times New Roman" w:cs="Times New Roman"/>
          <w:sz w:val="24"/>
          <w:szCs w:val="24"/>
        </w:rPr>
        <w:t>в ссылке в Михайловском. В Сибирь, в острог Пущину он шлёт привет.</w:t>
      </w:r>
    </w:p>
    <w:p w14:paraId="5B4A414E" w14:textId="2D92B368" w:rsidR="00EA1B0D" w:rsidRDefault="00EA1B0D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70B03073" w14:textId="77777777" w:rsidR="00EA1B0D" w:rsidRPr="00EA1B0D" w:rsidRDefault="00EA1B0D" w:rsidP="00EA1B0D">
      <w:pPr>
        <w:rPr>
          <w:rFonts w:ascii="Times New Roman" w:hAnsi="Times New Roman" w:cs="Times New Roman"/>
          <w:sz w:val="24"/>
          <w:szCs w:val="24"/>
        </w:rPr>
      </w:pPr>
      <w:r w:rsidRPr="00EA1B0D">
        <w:rPr>
          <w:rFonts w:ascii="Times New Roman" w:hAnsi="Times New Roman" w:cs="Times New Roman"/>
          <w:sz w:val="24"/>
          <w:szCs w:val="24"/>
        </w:rPr>
        <w:t>Мой первый друг, мой друг бесценный!</w:t>
      </w:r>
      <w:r w:rsidRPr="00EA1B0D">
        <w:rPr>
          <w:rFonts w:ascii="Times New Roman" w:hAnsi="Times New Roman" w:cs="Times New Roman"/>
          <w:sz w:val="24"/>
          <w:szCs w:val="24"/>
        </w:rPr>
        <w:br/>
        <w:t>И я судьбу благословил,</w:t>
      </w:r>
      <w:r w:rsidRPr="00EA1B0D">
        <w:rPr>
          <w:rFonts w:ascii="Times New Roman" w:hAnsi="Times New Roman" w:cs="Times New Roman"/>
          <w:sz w:val="24"/>
          <w:szCs w:val="24"/>
        </w:rPr>
        <w:br/>
        <w:t>Когда мой двор уединенный,</w:t>
      </w:r>
      <w:r w:rsidRPr="00EA1B0D">
        <w:rPr>
          <w:rFonts w:ascii="Times New Roman" w:hAnsi="Times New Roman" w:cs="Times New Roman"/>
          <w:sz w:val="24"/>
          <w:szCs w:val="24"/>
        </w:rPr>
        <w:br/>
        <w:t>Печальным снегом занесенный,</w:t>
      </w:r>
      <w:r w:rsidRPr="00EA1B0D">
        <w:rPr>
          <w:rFonts w:ascii="Times New Roman" w:hAnsi="Times New Roman" w:cs="Times New Roman"/>
          <w:sz w:val="24"/>
          <w:szCs w:val="24"/>
        </w:rPr>
        <w:br/>
        <w:t>Твой колокольчик огласил.</w:t>
      </w:r>
    </w:p>
    <w:p w14:paraId="323F92F4" w14:textId="77777777" w:rsidR="00EA1B0D" w:rsidRPr="00EA1B0D" w:rsidRDefault="00EA1B0D" w:rsidP="00EA1B0D">
      <w:pPr>
        <w:rPr>
          <w:rFonts w:ascii="Times New Roman" w:hAnsi="Times New Roman" w:cs="Times New Roman"/>
          <w:sz w:val="24"/>
          <w:szCs w:val="24"/>
        </w:rPr>
      </w:pPr>
      <w:r w:rsidRPr="00EA1B0D">
        <w:rPr>
          <w:rFonts w:ascii="Times New Roman" w:hAnsi="Times New Roman" w:cs="Times New Roman"/>
          <w:sz w:val="24"/>
          <w:szCs w:val="24"/>
        </w:rPr>
        <w:t>Молю святое провиденье:</w:t>
      </w:r>
      <w:r w:rsidRPr="00EA1B0D">
        <w:rPr>
          <w:rFonts w:ascii="Times New Roman" w:hAnsi="Times New Roman" w:cs="Times New Roman"/>
          <w:sz w:val="24"/>
          <w:szCs w:val="24"/>
        </w:rPr>
        <w:br/>
        <w:t>Да голос мой душе твоей</w:t>
      </w:r>
      <w:r w:rsidRPr="00EA1B0D">
        <w:rPr>
          <w:rFonts w:ascii="Times New Roman" w:hAnsi="Times New Roman" w:cs="Times New Roman"/>
          <w:sz w:val="24"/>
          <w:szCs w:val="24"/>
        </w:rPr>
        <w:br/>
        <w:t>Дарует то же утешенье,</w:t>
      </w:r>
      <w:r w:rsidRPr="00EA1B0D">
        <w:rPr>
          <w:rFonts w:ascii="Times New Roman" w:hAnsi="Times New Roman" w:cs="Times New Roman"/>
          <w:sz w:val="24"/>
          <w:szCs w:val="24"/>
        </w:rPr>
        <w:br/>
        <w:t>Да озарит он заточенье</w:t>
      </w:r>
      <w:r w:rsidRPr="00EA1B0D">
        <w:rPr>
          <w:rFonts w:ascii="Times New Roman" w:hAnsi="Times New Roman" w:cs="Times New Roman"/>
          <w:sz w:val="24"/>
          <w:szCs w:val="24"/>
        </w:rPr>
        <w:br/>
        <w:t>Лучом лицейских ясных дней!</w:t>
      </w:r>
    </w:p>
    <w:p w14:paraId="098E8435" w14:textId="77777777" w:rsidR="00EA1B0D" w:rsidRDefault="00EA1B0D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6FF97605" w14:textId="677764EA" w:rsidR="00EA1B0D" w:rsidRDefault="00EA1B0D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 ещё Пушкин будет вспоминать о лицейских днях, посвящая 19 октября поэтические строки. В каждой из них благодарная память о прошлом, о своих одноклассниках.</w:t>
      </w:r>
    </w:p>
    <w:p w14:paraId="6A674058" w14:textId="7DB356DA" w:rsidR="00EA1B0D" w:rsidRDefault="00EA1B0D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Пушкин:</w:t>
      </w:r>
    </w:p>
    <w:p w14:paraId="67BD3BB3" w14:textId="77777777" w:rsidR="00EA1B0D" w:rsidRPr="00EA1B0D" w:rsidRDefault="00EA1B0D" w:rsidP="00EA1B0D">
      <w:pPr>
        <w:rPr>
          <w:rFonts w:ascii="Times New Roman" w:hAnsi="Times New Roman" w:cs="Times New Roman"/>
          <w:sz w:val="24"/>
          <w:szCs w:val="24"/>
        </w:rPr>
      </w:pPr>
      <w:r w:rsidRPr="00EA1B0D">
        <w:rPr>
          <w:rFonts w:ascii="Times New Roman" w:hAnsi="Times New Roman" w:cs="Times New Roman"/>
          <w:sz w:val="24"/>
          <w:szCs w:val="24"/>
        </w:rPr>
        <w:t>Бог помочь вам, друзья мои,</w:t>
      </w:r>
      <w:r w:rsidRPr="00EA1B0D">
        <w:rPr>
          <w:rFonts w:ascii="Times New Roman" w:hAnsi="Times New Roman" w:cs="Times New Roman"/>
          <w:sz w:val="24"/>
          <w:szCs w:val="24"/>
        </w:rPr>
        <w:br/>
        <w:t>В заботах жизни, царской службы,</w:t>
      </w:r>
      <w:r w:rsidRPr="00EA1B0D">
        <w:rPr>
          <w:rFonts w:ascii="Times New Roman" w:hAnsi="Times New Roman" w:cs="Times New Roman"/>
          <w:sz w:val="24"/>
          <w:szCs w:val="24"/>
        </w:rPr>
        <w:br/>
        <w:t>И на пирах разгульной дружбы,</w:t>
      </w:r>
      <w:r w:rsidRPr="00EA1B0D">
        <w:rPr>
          <w:rFonts w:ascii="Times New Roman" w:hAnsi="Times New Roman" w:cs="Times New Roman"/>
          <w:sz w:val="24"/>
          <w:szCs w:val="24"/>
        </w:rPr>
        <w:br/>
        <w:t>И в сладких таинствах любви!</w:t>
      </w:r>
    </w:p>
    <w:p w14:paraId="61A82A1A" w14:textId="77777777" w:rsidR="00EA1B0D" w:rsidRPr="00EA1B0D" w:rsidRDefault="00EA1B0D" w:rsidP="00EA1B0D">
      <w:pPr>
        <w:rPr>
          <w:rFonts w:ascii="Times New Roman" w:hAnsi="Times New Roman" w:cs="Times New Roman"/>
          <w:sz w:val="24"/>
          <w:szCs w:val="24"/>
        </w:rPr>
      </w:pPr>
      <w:r w:rsidRPr="00EA1B0D">
        <w:rPr>
          <w:rFonts w:ascii="Times New Roman" w:hAnsi="Times New Roman" w:cs="Times New Roman"/>
          <w:sz w:val="24"/>
          <w:szCs w:val="24"/>
        </w:rPr>
        <w:t>Бог помочь вам, друзья мои,</w:t>
      </w:r>
      <w:r w:rsidRPr="00EA1B0D">
        <w:rPr>
          <w:rFonts w:ascii="Times New Roman" w:hAnsi="Times New Roman" w:cs="Times New Roman"/>
          <w:sz w:val="24"/>
          <w:szCs w:val="24"/>
        </w:rPr>
        <w:br/>
        <w:t>И в бурях, и в житейском горе,</w:t>
      </w:r>
      <w:r w:rsidRPr="00EA1B0D">
        <w:rPr>
          <w:rFonts w:ascii="Times New Roman" w:hAnsi="Times New Roman" w:cs="Times New Roman"/>
          <w:sz w:val="24"/>
          <w:szCs w:val="24"/>
        </w:rPr>
        <w:br/>
      </w:r>
      <w:r w:rsidRPr="00EA1B0D">
        <w:rPr>
          <w:rFonts w:ascii="Times New Roman" w:hAnsi="Times New Roman" w:cs="Times New Roman"/>
          <w:sz w:val="24"/>
          <w:szCs w:val="24"/>
        </w:rPr>
        <w:lastRenderedPageBreak/>
        <w:t>В краю чужом, в пустынном море</w:t>
      </w:r>
      <w:r w:rsidRPr="00EA1B0D">
        <w:rPr>
          <w:rFonts w:ascii="Times New Roman" w:hAnsi="Times New Roman" w:cs="Times New Roman"/>
          <w:sz w:val="24"/>
          <w:szCs w:val="24"/>
        </w:rPr>
        <w:br/>
        <w:t>И в мрачных пропастях земли!</w:t>
      </w:r>
    </w:p>
    <w:p w14:paraId="6417D637" w14:textId="52F961EE" w:rsidR="00EA1B0D" w:rsidRDefault="00EA1B0D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442EB89C" w14:textId="52DDEBE6" w:rsidR="00EA1B0D" w:rsidRDefault="00EA1B0D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Последняя встреча Пушкина с лицейским одноклассником состоялась в день роковой дуэли.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Данзас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согласился исполнить роль секунданта. Офицер русской императорской армии, он всю жизнь </w:t>
      </w:r>
      <w:r w:rsidR="004478AE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>
        <w:rPr>
          <w:rFonts w:ascii="Times New Roman" w:hAnsi="Times New Roman" w:cs="Times New Roman"/>
          <w:sz w:val="24"/>
          <w:szCs w:val="24"/>
        </w:rPr>
        <w:t>не мог простить себе, что не спас поэта от гибели. Просьбой смертельно раненного Пушкина было не наказывать секунданта.</w:t>
      </w:r>
    </w:p>
    <w:p w14:paraId="3C9EB58E" w14:textId="2FA7EFEA" w:rsidR="00EA1B0D" w:rsidRDefault="00EA1B0D" w:rsidP="00673AC9">
      <w:pPr>
        <w:rPr>
          <w:rFonts w:ascii="Times New Roman" w:hAnsi="Times New Roman" w:cs="Times New Roman"/>
          <w:sz w:val="24"/>
          <w:szCs w:val="24"/>
        </w:rPr>
      </w:pPr>
    </w:p>
    <w:p w14:paraId="58ABA9FD" w14:textId="5B8DC4A2" w:rsidR="00EA1B0D" w:rsidRDefault="00EA1B0D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ученики на сцене.</w:t>
      </w:r>
    </w:p>
    <w:p w14:paraId="68BD6BB1" w14:textId="2256DBB7" w:rsidR="00EA1B0D" w:rsidRDefault="00EA1B0D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7937BC24" w14:textId="6DA1C353" w:rsidR="00EA1B0D" w:rsidRDefault="00EA1B0D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октября 1811 г. в Царском Селе близ Петербурга</w:t>
      </w:r>
      <w:r w:rsidR="00CA0CB1">
        <w:rPr>
          <w:rFonts w:ascii="Times New Roman" w:hAnsi="Times New Roman" w:cs="Times New Roman"/>
          <w:sz w:val="24"/>
          <w:szCs w:val="24"/>
        </w:rPr>
        <w:t xml:space="preserve"> 30 мальчиков сели за парты и стали одноклассниками. Через 6 лет они получили аттестаты. </w:t>
      </w:r>
    </w:p>
    <w:p w14:paraId="71CF264F" w14:textId="526AA9D0" w:rsidR="00CA0CB1" w:rsidRDefault="00CA0CB1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61016EF8" w14:textId="6061EA14" w:rsidR="00CA0CB1" w:rsidRDefault="00CA0CB1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как класс, мальчишки как мальчишки, из них выйдут поэты и министры, офицеры и «государственные преступники», сельские домоседы и неугомонные путешественники. </w:t>
      </w:r>
    </w:p>
    <w:p w14:paraId="275DD87C" w14:textId="50027616" w:rsidR="00CA0CB1" w:rsidRDefault="00CA0CB1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14:paraId="09790063" w14:textId="27A320FC" w:rsidR="00CA0CB1" w:rsidRDefault="00CA0CB1" w:rsidP="0044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мальчишек… В общей сумме они прожили около полутора тысяч лет. В том числе неполных 38 пушкинских. Эти 38 – основа, фундамент истории полутора тысяч лицейских человеко-лет. Но как же без них, без остальных, развился бы не лучший ученик в первейшего поэта? Без их дружбы разве Пушкин стал бы Пушкиным? Без их шуток, похвал, насмешек, писем, помощи, памяти? А они без него? Без его мыслей, строчек, весёлости, грусти, без того бессмертия, которым он так щедро с ними поделился?</w:t>
      </w:r>
    </w:p>
    <w:p w14:paraId="38353BF7" w14:textId="6D75D474" w:rsidR="00CA0CB1" w:rsidRDefault="00CA0CB1" w:rsidP="00673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Исполняется под гитару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Ю.Кима</w:t>
      </w:r>
      <w:proofErr w:type="spellEnd"/>
    </w:p>
    <w:p w14:paraId="1D96F3E6" w14:textId="51AB16AD" w:rsidR="00CA0CB1" w:rsidRPr="00CA0CB1" w:rsidRDefault="00CA0CB1" w:rsidP="00CA0CB1">
      <w:pPr>
        <w:rPr>
          <w:rFonts w:ascii="Times New Roman" w:hAnsi="Times New Roman" w:cs="Times New Roman"/>
          <w:sz w:val="24"/>
          <w:szCs w:val="24"/>
        </w:rPr>
      </w:pPr>
      <w:r w:rsidRPr="00CA0CB1">
        <w:rPr>
          <w:rFonts w:ascii="Times New Roman" w:hAnsi="Times New Roman" w:cs="Times New Roman"/>
          <w:sz w:val="24"/>
          <w:szCs w:val="24"/>
        </w:rPr>
        <w:t>На пороге наших дней         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Неизбежно мы встречаем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Узнаем и обнимаем            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Наших истинных друзей.     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 xml:space="preserve">Здравствуй, время гордых </w:t>
      </w:r>
      <w:proofErr w:type="gramStart"/>
      <w:r w:rsidRPr="00CA0CB1">
        <w:rPr>
          <w:rFonts w:ascii="Times New Roman" w:hAnsi="Times New Roman" w:cs="Times New Roman"/>
          <w:sz w:val="24"/>
          <w:szCs w:val="24"/>
        </w:rPr>
        <w:t>планов,   </w:t>
      </w:r>
      <w:proofErr w:type="gramEnd"/>
      <w:r w:rsidRPr="00CA0CB1">
        <w:rPr>
          <w:rFonts w:ascii="Times New Roman" w:hAnsi="Times New Roman" w:cs="Times New Roman"/>
          <w:sz w:val="24"/>
          <w:szCs w:val="24"/>
        </w:rPr>
        <w:t>   </w:t>
      </w:r>
      <w:r w:rsidRPr="00CA0CB1">
        <w:rPr>
          <w:rFonts w:ascii="Times New Roman" w:hAnsi="Times New Roman" w:cs="Times New Roman"/>
          <w:sz w:val="24"/>
          <w:szCs w:val="24"/>
        </w:rPr>
        <w:br/>
        <w:t>Пылких клятв и долгих встреч!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 xml:space="preserve">Свято дружеское </w:t>
      </w:r>
      <w:proofErr w:type="gramStart"/>
      <w:r w:rsidRPr="00CA0CB1">
        <w:rPr>
          <w:rFonts w:ascii="Times New Roman" w:hAnsi="Times New Roman" w:cs="Times New Roman"/>
          <w:sz w:val="24"/>
          <w:szCs w:val="24"/>
        </w:rPr>
        <w:t>пламя,   </w:t>
      </w:r>
      <w:proofErr w:type="gramEnd"/>
      <w:r w:rsidRPr="00CA0CB1">
        <w:rPr>
          <w:rFonts w:ascii="Times New Roman" w:hAnsi="Times New Roman" w:cs="Times New Roman"/>
          <w:sz w:val="24"/>
          <w:szCs w:val="24"/>
        </w:rPr>
        <w:t> 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Свято дружеское пламя,    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Да не просто уберечь,       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Да не просто уберечь.                              </w:t>
      </w:r>
    </w:p>
    <w:p w14:paraId="4317842A" w14:textId="77777777" w:rsidR="00CA0CB1" w:rsidRPr="00CA0CB1" w:rsidRDefault="00CA0CB1" w:rsidP="00CA0CB1">
      <w:pPr>
        <w:rPr>
          <w:rFonts w:ascii="Times New Roman" w:hAnsi="Times New Roman" w:cs="Times New Roman"/>
          <w:sz w:val="24"/>
          <w:szCs w:val="24"/>
        </w:rPr>
      </w:pPr>
      <w:r w:rsidRPr="00CA0CB1">
        <w:rPr>
          <w:rFonts w:ascii="Times New Roman" w:hAnsi="Times New Roman" w:cs="Times New Roman"/>
          <w:sz w:val="24"/>
          <w:szCs w:val="24"/>
        </w:rPr>
        <w:t>Все бы жить, как в оны дни,</w:t>
      </w:r>
      <w:r w:rsidRPr="00CA0CB1">
        <w:rPr>
          <w:rFonts w:ascii="Times New Roman" w:hAnsi="Times New Roman" w:cs="Times New Roman"/>
          <w:sz w:val="24"/>
          <w:szCs w:val="24"/>
        </w:rPr>
        <w:br/>
        <w:t>Все бы жить легко и смело,</w:t>
      </w:r>
      <w:r w:rsidRPr="00CA0CB1">
        <w:rPr>
          <w:rFonts w:ascii="Times New Roman" w:hAnsi="Times New Roman" w:cs="Times New Roman"/>
          <w:sz w:val="24"/>
          <w:szCs w:val="24"/>
        </w:rPr>
        <w:br/>
        <w:t>Не высчитывать предела</w:t>
      </w:r>
      <w:r w:rsidRPr="00CA0CB1">
        <w:rPr>
          <w:rFonts w:ascii="Times New Roman" w:hAnsi="Times New Roman" w:cs="Times New Roman"/>
          <w:sz w:val="24"/>
          <w:szCs w:val="24"/>
        </w:rPr>
        <w:br/>
        <w:t>Для бесстрашья и любви</w:t>
      </w:r>
      <w:r w:rsidRPr="00CA0CB1">
        <w:rPr>
          <w:rFonts w:ascii="Times New Roman" w:hAnsi="Times New Roman" w:cs="Times New Roman"/>
          <w:sz w:val="24"/>
          <w:szCs w:val="24"/>
        </w:rPr>
        <w:br/>
        <w:t>И, подобно лицеистам,</w:t>
      </w:r>
      <w:r w:rsidRPr="00CA0CB1">
        <w:rPr>
          <w:rFonts w:ascii="Times New Roman" w:hAnsi="Times New Roman" w:cs="Times New Roman"/>
          <w:sz w:val="24"/>
          <w:szCs w:val="24"/>
        </w:rPr>
        <w:br/>
        <w:t>Собираться у огня</w:t>
      </w:r>
      <w:r w:rsidRPr="00CA0CB1">
        <w:rPr>
          <w:rFonts w:ascii="Times New Roman" w:hAnsi="Times New Roman" w:cs="Times New Roman"/>
          <w:sz w:val="24"/>
          <w:szCs w:val="24"/>
        </w:rPr>
        <w:br/>
        <w:t>В октябре </w:t>
      </w:r>
      <w:proofErr w:type="spellStart"/>
      <w:r w:rsidRPr="00CA0CB1">
        <w:rPr>
          <w:rFonts w:ascii="Times New Roman" w:hAnsi="Times New Roman" w:cs="Times New Roman"/>
          <w:sz w:val="24"/>
          <w:szCs w:val="24"/>
        </w:rPr>
        <w:t>багрянолистом</w:t>
      </w:r>
      <w:proofErr w:type="spellEnd"/>
      <w:r w:rsidRPr="00CA0CB1">
        <w:rPr>
          <w:rFonts w:ascii="Times New Roman" w:hAnsi="Times New Roman" w:cs="Times New Roman"/>
          <w:sz w:val="24"/>
          <w:szCs w:val="24"/>
        </w:rPr>
        <w:br/>
        <w:t>В октябре </w:t>
      </w:r>
      <w:proofErr w:type="spellStart"/>
      <w:r w:rsidRPr="00CA0CB1">
        <w:rPr>
          <w:rFonts w:ascii="Times New Roman" w:hAnsi="Times New Roman" w:cs="Times New Roman"/>
          <w:sz w:val="24"/>
          <w:szCs w:val="24"/>
        </w:rPr>
        <w:t>багрянолистом</w:t>
      </w:r>
      <w:proofErr w:type="spellEnd"/>
      <w:r w:rsidRPr="00CA0CB1">
        <w:rPr>
          <w:rFonts w:ascii="Times New Roman" w:hAnsi="Times New Roman" w:cs="Times New Roman"/>
          <w:sz w:val="24"/>
          <w:szCs w:val="24"/>
        </w:rPr>
        <w:br/>
      </w:r>
      <w:r w:rsidRPr="00CA0CB1">
        <w:rPr>
          <w:rFonts w:ascii="Times New Roman" w:hAnsi="Times New Roman" w:cs="Times New Roman"/>
          <w:sz w:val="24"/>
          <w:szCs w:val="24"/>
        </w:rPr>
        <w:lastRenderedPageBreak/>
        <w:t>Девятнадцатого дня,</w:t>
      </w:r>
      <w:r w:rsidRPr="00CA0CB1">
        <w:rPr>
          <w:rFonts w:ascii="Times New Roman" w:hAnsi="Times New Roman" w:cs="Times New Roman"/>
          <w:sz w:val="24"/>
          <w:szCs w:val="24"/>
        </w:rPr>
        <w:br/>
        <w:t>Девятнадцатого дня.</w:t>
      </w:r>
    </w:p>
    <w:p w14:paraId="78360F47" w14:textId="7217B1B7" w:rsidR="00CA0CB1" w:rsidRPr="00CA0CB1" w:rsidRDefault="00CA0CB1" w:rsidP="00CA0CB1">
      <w:pPr>
        <w:rPr>
          <w:rFonts w:ascii="Times New Roman" w:hAnsi="Times New Roman" w:cs="Times New Roman"/>
          <w:sz w:val="24"/>
          <w:szCs w:val="24"/>
        </w:rPr>
      </w:pPr>
      <w:r w:rsidRPr="00CA0CB1">
        <w:rPr>
          <w:rFonts w:ascii="Times New Roman" w:hAnsi="Times New Roman" w:cs="Times New Roman"/>
          <w:sz w:val="24"/>
          <w:szCs w:val="24"/>
        </w:rPr>
        <w:t>Как мечталось в оны </w:t>
      </w:r>
      <w:proofErr w:type="gramStart"/>
      <w:r w:rsidRPr="00CA0CB1">
        <w:rPr>
          <w:rFonts w:ascii="Times New Roman" w:hAnsi="Times New Roman" w:cs="Times New Roman"/>
          <w:sz w:val="24"/>
          <w:szCs w:val="24"/>
        </w:rPr>
        <w:t>дни:   </w:t>
      </w:r>
      <w:proofErr w:type="gramEnd"/>
      <w:r w:rsidRPr="00CA0CB1">
        <w:rPr>
          <w:rFonts w:ascii="Times New Roman" w:hAnsi="Times New Roman" w:cs="Times New Roman"/>
          <w:sz w:val="24"/>
          <w:szCs w:val="24"/>
        </w:rPr>
        <w:t>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Все объяты новым знаньем,</w:t>
      </w:r>
      <w:r w:rsidRPr="00CA0CB1">
        <w:rPr>
          <w:rFonts w:ascii="Times New Roman" w:hAnsi="Times New Roman" w:cs="Times New Roman"/>
          <w:sz w:val="24"/>
          <w:szCs w:val="24"/>
        </w:rPr>
        <w:br/>
        <w:t>Все готовы к испытаньям,</w:t>
      </w:r>
      <w:r w:rsidRPr="00CA0CB1">
        <w:rPr>
          <w:rFonts w:ascii="Times New Roman" w:hAnsi="Times New Roman" w:cs="Times New Roman"/>
          <w:sz w:val="24"/>
          <w:szCs w:val="24"/>
        </w:rPr>
        <w:br/>
        <w:t>Да и будут ли они...</w:t>
      </w:r>
      <w:r w:rsidRPr="00CA0CB1">
        <w:rPr>
          <w:rFonts w:ascii="Times New Roman" w:hAnsi="Times New Roman" w:cs="Times New Roman"/>
          <w:sz w:val="24"/>
          <w:szCs w:val="24"/>
        </w:rPr>
        <w:br/>
        <w:t>Что ж, загадывать нет н</w:t>
      </w:r>
      <w:r w:rsidRPr="00CA0CB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A0CB1">
        <w:rPr>
          <w:rFonts w:ascii="Times New Roman" w:hAnsi="Times New Roman" w:cs="Times New Roman"/>
          <w:sz w:val="24"/>
          <w:szCs w:val="24"/>
        </w:rPr>
        <w:t>жды:</w:t>
      </w:r>
      <w:r w:rsidRPr="00CA0CB1">
        <w:rPr>
          <w:rFonts w:ascii="Times New Roman" w:hAnsi="Times New Roman" w:cs="Times New Roman"/>
          <w:sz w:val="24"/>
          <w:szCs w:val="24"/>
        </w:rPr>
        <w:br/>
        <w:t>Может, будут, может, нет,</w:t>
      </w:r>
      <w:r w:rsidRPr="00CA0CB1">
        <w:rPr>
          <w:rFonts w:ascii="Times New Roman" w:hAnsi="Times New Roman" w:cs="Times New Roman"/>
          <w:sz w:val="24"/>
          <w:szCs w:val="24"/>
        </w:rPr>
        <w:br/>
        <w:t>Но когда-то с нашей дружбы,</w:t>
      </w:r>
      <w:r w:rsidRPr="00CA0CB1">
        <w:rPr>
          <w:rFonts w:ascii="Times New Roman" w:hAnsi="Times New Roman" w:cs="Times New Roman"/>
          <w:sz w:val="24"/>
          <w:szCs w:val="24"/>
        </w:rPr>
        <w:br/>
        <w:t>Но когда-то с нашей дружбы</w:t>
      </w:r>
      <w:r w:rsidRPr="00CA0CB1">
        <w:rPr>
          <w:rFonts w:ascii="Times New Roman" w:hAnsi="Times New Roman" w:cs="Times New Roman"/>
          <w:sz w:val="24"/>
          <w:szCs w:val="24"/>
        </w:rPr>
        <w:br/>
        <w:t>Главный спросится ответ,</w:t>
      </w:r>
      <w:r w:rsidRPr="00CA0CB1">
        <w:rPr>
          <w:rFonts w:ascii="Times New Roman" w:hAnsi="Times New Roman" w:cs="Times New Roman"/>
          <w:sz w:val="24"/>
          <w:szCs w:val="24"/>
        </w:rPr>
        <w:br/>
        <w:t>Главный спросится ответ.</w:t>
      </w:r>
    </w:p>
    <w:p w14:paraId="4CF516B2" w14:textId="5863D57E" w:rsidR="00CA0CB1" w:rsidRPr="00CA0CB1" w:rsidRDefault="00CA0CB1" w:rsidP="00CA0CB1">
      <w:pPr>
        <w:rPr>
          <w:rFonts w:ascii="Times New Roman" w:hAnsi="Times New Roman" w:cs="Times New Roman"/>
          <w:sz w:val="24"/>
          <w:szCs w:val="24"/>
        </w:rPr>
      </w:pPr>
      <w:r w:rsidRPr="00CA0CB1">
        <w:rPr>
          <w:rFonts w:ascii="Times New Roman" w:hAnsi="Times New Roman" w:cs="Times New Roman"/>
          <w:sz w:val="24"/>
          <w:szCs w:val="24"/>
        </w:rPr>
        <w:t>И судьба свое возьмет.                          </w:t>
      </w:r>
      <w:r w:rsidRPr="00CA0CB1">
        <w:rPr>
          <w:rFonts w:ascii="Times New Roman" w:hAnsi="Times New Roman" w:cs="Times New Roman"/>
          <w:sz w:val="24"/>
          <w:szCs w:val="24"/>
        </w:rPr>
        <w:br/>
        <w:t>По-ямщицки лихо свистнет,</w:t>
      </w:r>
      <w:r w:rsidRPr="00CA0CB1">
        <w:rPr>
          <w:rFonts w:ascii="Times New Roman" w:hAnsi="Times New Roman" w:cs="Times New Roman"/>
          <w:sz w:val="24"/>
          <w:szCs w:val="24"/>
        </w:rPr>
        <w:br/>
        <w:t>Все по-своему расчислит,</w:t>
      </w:r>
      <w:r w:rsidRPr="00CA0CB1">
        <w:rPr>
          <w:rFonts w:ascii="Times New Roman" w:hAnsi="Times New Roman" w:cs="Times New Roman"/>
          <w:sz w:val="24"/>
          <w:szCs w:val="24"/>
        </w:rPr>
        <w:br/>
        <w:t>Не узнаешь наперед.</w:t>
      </w:r>
      <w:r w:rsidRPr="00CA0CB1">
        <w:rPr>
          <w:rFonts w:ascii="Times New Roman" w:hAnsi="Times New Roman" w:cs="Times New Roman"/>
          <w:sz w:val="24"/>
          <w:szCs w:val="24"/>
        </w:rPr>
        <w:br/>
        <w:t>Грянет бешеная вьюга,</w:t>
      </w:r>
      <w:r w:rsidRPr="00CA0CB1">
        <w:rPr>
          <w:rFonts w:ascii="Times New Roman" w:hAnsi="Times New Roman" w:cs="Times New Roman"/>
          <w:sz w:val="24"/>
          <w:szCs w:val="24"/>
        </w:rPr>
        <w:br/>
        <w:t>Захохочет серый мрак,</w:t>
      </w:r>
      <w:r w:rsidRPr="00CA0CB1">
        <w:rPr>
          <w:rFonts w:ascii="Times New Roman" w:hAnsi="Times New Roman" w:cs="Times New Roman"/>
          <w:sz w:val="24"/>
          <w:szCs w:val="24"/>
        </w:rPr>
        <w:br/>
        <w:t>И спасти захочешь друга,</w:t>
      </w:r>
      <w:r w:rsidRPr="00CA0CB1">
        <w:rPr>
          <w:rFonts w:ascii="Times New Roman" w:hAnsi="Times New Roman" w:cs="Times New Roman"/>
          <w:sz w:val="24"/>
          <w:szCs w:val="24"/>
        </w:rPr>
        <w:br/>
        <w:t>И спасти захочешь друга,</w:t>
      </w:r>
      <w:r w:rsidRPr="00CA0CB1">
        <w:rPr>
          <w:rFonts w:ascii="Times New Roman" w:hAnsi="Times New Roman" w:cs="Times New Roman"/>
          <w:sz w:val="24"/>
          <w:szCs w:val="24"/>
        </w:rPr>
        <w:br/>
        <w:t>Да не выдумаешь, как,</w:t>
      </w:r>
      <w:r w:rsidRPr="00CA0CB1">
        <w:rPr>
          <w:rFonts w:ascii="Times New Roman" w:hAnsi="Times New Roman" w:cs="Times New Roman"/>
          <w:sz w:val="24"/>
          <w:szCs w:val="24"/>
        </w:rPr>
        <w:br/>
        <w:t>Да не выдумаешь, как...</w:t>
      </w:r>
    </w:p>
    <w:p w14:paraId="717486E6" w14:textId="77777777" w:rsidR="00CA0CB1" w:rsidRPr="00CA0CB1" w:rsidRDefault="00CA0CB1" w:rsidP="00CA0CB1">
      <w:pPr>
        <w:rPr>
          <w:rFonts w:ascii="Times New Roman" w:hAnsi="Times New Roman" w:cs="Times New Roman"/>
          <w:sz w:val="24"/>
          <w:szCs w:val="24"/>
        </w:rPr>
      </w:pPr>
      <w:r w:rsidRPr="00CA0CB1">
        <w:rPr>
          <w:rFonts w:ascii="Times New Roman" w:hAnsi="Times New Roman" w:cs="Times New Roman"/>
          <w:sz w:val="24"/>
          <w:szCs w:val="24"/>
        </w:rPr>
        <w:t>На дорогах наших дней,</w:t>
      </w:r>
      <w:r w:rsidRPr="00CA0CB1">
        <w:rPr>
          <w:rFonts w:ascii="Times New Roman" w:hAnsi="Times New Roman" w:cs="Times New Roman"/>
          <w:sz w:val="24"/>
          <w:szCs w:val="24"/>
        </w:rPr>
        <w:br/>
        <w:t>В перепутьях общежитий</w:t>
      </w:r>
      <w:r w:rsidRPr="00CA0CB1">
        <w:rPr>
          <w:rFonts w:ascii="Times New Roman" w:hAnsi="Times New Roman" w:cs="Times New Roman"/>
          <w:sz w:val="24"/>
          <w:szCs w:val="24"/>
        </w:rPr>
        <w:br/>
        <w:t>Ты наш друг, ты наш учитель,</w:t>
      </w:r>
      <w:r w:rsidRPr="00CA0CB1">
        <w:rPr>
          <w:rFonts w:ascii="Times New Roman" w:hAnsi="Times New Roman" w:cs="Times New Roman"/>
          <w:sz w:val="24"/>
          <w:szCs w:val="24"/>
        </w:rPr>
        <w:br/>
        <w:t>Славный пушкинский лицей.</w:t>
      </w:r>
      <w:r w:rsidRPr="00CA0CB1">
        <w:rPr>
          <w:rFonts w:ascii="Times New Roman" w:hAnsi="Times New Roman" w:cs="Times New Roman"/>
          <w:sz w:val="24"/>
          <w:szCs w:val="24"/>
        </w:rPr>
        <w:br/>
        <w:t>Под твоей бессмертной сенью</w:t>
      </w:r>
      <w:r w:rsidRPr="00CA0CB1">
        <w:rPr>
          <w:rFonts w:ascii="Times New Roman" w:hAnsi="Times New Roman" w:cs="Times New Roman"/>
          <w:sz w:val="24"/>
          <w:szCs w:val="24"/>
        </w:rPr>
        <w:br/>
        <w:t>Научиться бы вполне</w:t>
      </w:r>
      <w:r w:rsidRPr="00CA0CB1">
        <w:rPr>
          <w:rFonts w:ascii="Times New Roman" w:hAnsi="Times New Roman" w:cs="Times New Roman"/>
          <w:sz w:val="24"/>
          <w:szCs w:val="24"/>
        </w:rPr>
        <w:br/>
        <w:t>Безоглядному веселью,</w:t>
      </w:r>
      <w:r w:rsidRPr="00CA0CB1">
        <w:rPr>
          <w:rFonts w:ascii="Times New Roman" w:hAnsi="Times New Roman" w:cs="Times New Roman"/>
          <w:sz w:val="24"/>
          <w:szCs w:val="24"/>
        </w:rPr>
        <w:br/>
        <w:t>Бескорыстному горенью,</w:t>
      </w:r>
      <w:r w:rsidRPr="00CA0CB1">
        <w:rPr>
          <w:rFonts w:ascii="Times New Roman" w:hAnsi="Times New Roman" w:cs="Times New Roman"/>
          <w:sz w:val="24"/>
          <w:szCs w:val="24"/>
        </w:rPr>
        <w:br/>
        <w:t>В вольнодумной глубине,</w:t>
      </w:r>
      <w:r w:rsidRPr="00CA0CB1">
        <w:rPr>
          <w:rFonts w:ascii="Times New Roman" w:hAnsi="Times New Roman" w:cs="Times New Roman"/>
          <w:sz w:val="24"/>
          <w:szCs w:val="24"/>
        </w:rPr>
        <w:br/>
        <w:t>В вольнодумной глубине.             </w:t>
      </w:r>
    </w:p>
    <w:p w14:paraId="0AD69E76" w14:textId="77777777" w:rsidR="00CA0CB1" w:rsidRPr="00214EA9" w:rsidRDefault="00CA0CB1" w:rsidP="00673AC9">
      <w:pPr>
        <w:rPr>
          <w:rFonts w:ascii="Times New Roman" w:hAnsi="Times New Roman" w:cs="Times New Roman"/>
          <w:sz w:val="24"/>
          <w:szCs w:val="24"/>
        </w:rPr>
      </w:pPr>
    </w:p>
    <w:p w14:paraId="59886848" w14:textId="77777777" w:rsidR="00673AC9" w:rsidRDefault="00673AC9" w:rsidP="00673AC9">
      <w:pPr>
        <w:rPr>
          <w:rFonts w:ascii="Times New Roman" w:hAnsi="Times New Roman" w:cs="Times New Roman"/>
          <w:sz w:val="24"/>
          <w:szCs w:val="24"/>
        </w:rPr>
      </w:pPr>
    </w:p>
    <w:p w14:paraId="6D1E7DD8" w14:textId="77777777" w:rsidR="00E2001F" w:rsidRPr="00CB284A" w:rsidRDefault="00E2001F" w:rsidP="00751C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001F" w:rsidRPr="00CB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1A"/>
    <w:rsid w:val="00214EA9"/>
    <w:rsid w:val="004478AE"/>
    <w:rsid w:val="00673AC9"/>
    <w:rsid w:val="00751C1B"/>
    <w:rsid w:val="00790D0A"/>
    <w:rsid w:val="00855437"/>
    <w:rsid w:val="00860733"/>
    <w:rsid w:val="00944B04"/>
    <w:rsid w:val="00A7591A"/>
    <w:rsid w:val="00AF1378"/>
    <w:rsid w:val="00C11719"/>
    <w:rsid w:val="00CA0CB1"/>
    <w:rsid w:val="00CB284A"/>
    <w:rsid w:val="00CE0264"/>
    <w:rsid w:val="00E2001F"/>
    <w:rsid w:val="00E250E7"/>
    <w:rsid w:val="00EA1B0D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A3E0"/>
  <w15:chartTrackingRefBased/>
  <w15:docId w15:val="{2366925C-CD6D-425E-9343-3F1AC239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46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8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7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3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519A-D046-4AF1-8B28-5A452C3B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2025-07-27T09:31:00Z</dcterms:created>
  <dcterms:modified xsi:type="dcterms:W3CDTF">2025-07-27T11:06:00Z</dcterms:modified>
</cp:coreProperties>
</file>