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348" w:rsidRPr="00AC7348" w:rsidRDefault="00AC7348" w:rsidP="00AC7348">
      <w:pPr>
        <w:pStyle w:val="a3"/>
        <w:shd w:val="clear" w:color="auto" w:fill="FFFFFF"/>
        <w:spacing w:before="90" w:beforeAutospacing="0" w:after="210" w:afterAutospacing="0"/>
        <w:jc w:val="center"/>
        <w:rPr>
          <w:rStyle w:val="a4"/>
          <w:rFonts w:ascii="Broadway" w:hAnsi="Broadway"/>
          <w:i/>
          <w:iCs/>
          <w:color w:val="273350"/>
          <w:sz w:val="52"/>
          <w:szCs w:val="52"/>
        </w:rPr>
      </w:pPr>
      <w:r w:rsidRPr="00AC7348">
        <w:rPr>
          <w:rStyle w:val="a4"/>
          <w:rFonts w:ascii="Cambria" w:hAnsi="Cambria" w:cs="Cambria"/>
          <w:i/>
          <w:iCs/>
          <w:color w:val="273350"/>
          <w:sz w:val="52"/>
          <w:szCs w:val="52"/>
        </w:rPr>
        <w:t>Аул</w:t>
      </w:r>
      <w:r w:rsidRPr="00AC7348">
        <w:rPr>
          <w:rStyle w:val="a4"/>
          <w:rFonts w:ascii="Broadway" w:hAnsi="Broadway"/>
          <w:i/>
          <w:iCs/>
          <w:color w:val="273350"/>
          <w:sz w:val="52"/>
          <w:szCs w:val="52"/>
        </w:rPr>
        <w:t xml:space="preserve"> </w:t>
      </w:r>
      <w:proofErr w:type="spellStart"/>
      <w:r w:rsidRPr="00AC7348">
        <w:rPr>
          <w:rStyle w:val="a4"/>
          <w:rFonts w:ascii="Cambria" w:hAnsi="Cambria" w:cs="Cambria"/>
          <w:i/>
          <w:iCs/>
          <w:color w:val="273350"/>
          <w:sz w:val="52"/>
          <w:szCs w:val="52"/>
        </w:rPr>
        <w:t>Тануси</w:t>
      </w:r>
      <w:proofErr w:type="spellEnd"/>
      <w:r w:rsidRPr="00AC7348">
        <w:rPr>
          <w:rStyle w:val="a4"/>
          <w:rFonts w:ascii="Broadway" w:hAnsi="Broadway"/>
          <w:i/>
          <w:iCs/>
          <w:color w:val="273350"/>
          <w:sz w:val="52"/>
          <w:szCs w:val="52"/>
        </w:rPr>
        <w:t>.</w:t>
      </w:r>
    </w:p>
    <w:p w:rsidR="00AC7348" w:rsidRDefault="00AC7348" w:rsidP="00AC7348">
      <w:pPr>
        <w:pStyle w:val="a3"/>
        <w:shd w:val="clear" w:color="auto" w:fill="FFFFFF"/>
        <w:spacing w:before="90" w:beforeAutospacing="0" w:after="210" w:afterAutospacing="0"/>
        <w:ind w:left="-851" w:firstLine="851"/>
        <w:rPr>
          <w:rStyle w:val="a4"/>
          <w:rFonts w:ascii="Montserrat" w:hAnsi="Montserrat"/>
          <w:i/>
          <w:iCs/>
          <w:color w:val="273350"/>
        </w:rPr>
      </w:pPr>
      <w:r w:rsidRPr="00AC7348">
        <w:rPr>
          <w:rStyle w:val="a4"/>
          <w:rFonts w:ascii="Montserrat" w:hAnsi="Montserrat"/>
          <w:i/>
          <w:iCs/>
          <w:noProof/>
          <w:color w:val="273350"/>
        </w:rPr>
        <w:drawing>
          <wp:inline distT="0" distB="0" distL="0" distR="0">
            <wp:extent cx="2586861" cy="1664970"/>
            <wp:effectExtent l="0" t="0" r="4445" b="0"/>
            <wp:docPr id="1" name="Рисунок 1" descr="C:\Users\PC\OneDrive\Desktop\15774897_1139142662869157_468355680143414063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OneDrive\Desktop\15774897_1139142662869157_4683556801434140630_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449" cy="167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348">
        <w:rPr>
          <w:rStyle w:val="a4"/>
          <w:rFonts w:ascii="Montserrat" w:hAnsi="Montserrat"/>
          <w:i/>
          <w:iCs/>
          <w:noProof/>
          <w:color w:val="273350"/>
        </w:rPr>
        <w:drawing>
          <wp:inline distT="0" distB="0" distL="0" distR="0">
            <wp:extent cx="3390900" cy="1647544"/>
            <wp:effectExtent l="0" t="0" r="0" b="0"/>
            <wp:docPr id="2" name="Рисунок 2" descr="C:\Users\PC\OneDrive\Desktop\1325_20101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OneDrive\Desktop\1325_201012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599" cy="168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348" w:rsidRDefault="00AC7348" w:rsidP="00AC7348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i/>
          <w:iCs/>
          <w:color w:val="273350"/>
        </w:rPr>
        <w:t>История села.</w:t>
      </w:r>
    </w:p>
    <w:p w:rsidR="00AC7348" w:rsidRDefault="00AC7348" w:rsidP="00AC734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i/>
          <w:iCs/>
          <w:color w:val="273350"/>
        </w:rPr>
        <w:t xml:space="preserve">         Горцу честь дороже жизни. От плохих проступков горца удерживает не робость и не трусость, а понимание того, что своим поведением может запятнать честь семьи, рода, аула. И на хорошие поступки он идет подчас ради доброго восприятия сородичей всеми людьми. И не случайно в каждом, даже маленьком ауле - то ли в мечети, то ли в школе, то ли у конкретного человека - хранятся записи легенд об истории аула, уважаемых людях, на которых следует равняться. С такого рода книгой познакомился я в школе аула </w:t>
      </w:r>
      <w:proofErr w:type="spellStart"/>
      <w:r>
        <w:rPr>
          <w:rStyle w:val="a4"/>
          <w:rFonts w:ascii="Montserrat" w:hAnsi="Montserrat"/>
          <w:i/>
          <w:iCs/>
          <w:color w:val="273350"/>
        </w:rPr>
        <w:t>Тануси</w:t>
      </w:r>
      <w:proofErr w:type="spellEnd"/>
      <w:r>
        <w:rPr>
          <w:rStyle w:val="a4"/>
          <w:rFonts w:ascii="Montserrat" w:hAnsi="Montserrat"/>
          <w:i/>
          <w:iCs/>
          <w:color w:val="273350"/>
        </w:rPr>
        <w:t xml:space="preserve"> </w:t>
      </w:r>
      <w:proofErr w:type="spellStart"/>
      <w:r>
        <w:rPr>
          <w:rStyle w:val="a4"/>
          <w:rFonts w:ascii="Montserrat" w:hAnsi="Montserrat"/>
          <w:i/>
          <w:iCs/>
          <w:color w:val="273350"/>
        </w:rPr>
        <w:t>Хунзахского</w:t>
      </w:r>
      <w:proofErr w:type="spellEnd"/>
      <w:r>
        <w:rPr>
          <w:rStyle w:val="a4"/>
          <w:rFonts w:ascii="Montserrat" w:hAnsi="Montserrat"/>
          <w:i/>
          <w:iCs/>
          <w:color w:val="273350"/>
        </w:rPr>
        <w:t xml:space="preserve"> района.</w:t>
      </w:r>
    </w:p>
    <w:p w:rsidR="00AC7348" w:rsidRDefault="00AC7348" w:rsidP="00AC734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          По преданиям, аул на северном краю плато возник в четвертом веке. Тогда это была крепость с тремя воротами. Три круглосуточных поста окрест аула называли "Ахи </w:t>
      </w:r>
      <w:proofErr w:type="spellStart"/>
      <w:r>
        <w:rPr>
          <w:rFonts w:ascii="Montserrat" w:hAnsi="Montserrat"/>
          <w:color w:val="273350"/>
        </w:rPr>
        <w:t>балеб</w:t>
      </w:r>
      <w:proofErr w:type="spellEnd"/>
      <w:r>
        <w:rPr>
          <w:rFonts w:ascii="Montserrat" w:hAnsi="Montserrat"/>
          <w:color w:val="273350"/>
        </w:rPr>
        <w:t xml:space="preserve"> </w:t>
      </w:r>
      <w:proofErr w:type="spellStart"/>
      <w:r>
        <w:rPr>
          <w:rFonts w:ascii="Montserrat" w:hAnsi="Montserrat"/>
          <w:color w:val="273350"/>
        </w:rPr>
        <w:t>хамис</w:t>
      </w:r>
      <w:proofErr w:type="spellEnd"/>
      <w:r>
        <w:rPr>
          <w:rFonts w:ascii="Montserrat" w:hAnsi="Montserrat"/>
          <w:color w:val="273350"/>
        </w:rPr>
        <w:t>", "</w:t>
      </w:r>
      <w:proofErr w:type="spellStart"/>
      <w:r>
        <w:rPr>
          <w:rFonts w:ascii="Montserrat" w:hAnsi="Montserrat"/>
          <w:color w:val="273350"/>
        </w:rPr>
        <w:t>Бо</w:t>
      </w:r>
      <w:proofErr w:type="spellEnd"/>
      <w:r>
        <w:rPr>
          <w:rFonts w:ascii="Montserrat" w:hAnsi="Montserrat"/>
          <w:color w:val="273350"/>
        </w:rPr>
        <w:t xml:space="preserve"> </w:t>
      </w:r>
      <w:proofErr w:type="spellStart"/>
      <w:r>
        <w:rPr>
          <w:rFonts w:ascii="Montserrat" w:hAnsi="Montserrat"/>
          <w:color w:val="273350"/>
        </w:rPr>
        <w:t>пунулеб</w:t>
      </w:r>
      <w:proofErr w:type="spellEnd"/>
      <w:r>
        <w:rPr>
          <w:rFonts w:ascii="Montserrat" w:hAnsi="Montserrat"/>
          <w:color w:val="273350"/>
        </w:rPr>
        <w:t xml:space="preserve"> </w:t>
      </w:r>
      <w:proofErr w:type="spellStart"/>
      <w:r>
        <w:rPr>
          <w:rFonts w:ascii="Montserrat" w:hAnsi="Montserrat"/>
          <w:color w:val="273350"/>
        </w:rPr>
        <w:t>гох</w:t>
      </w:r>
      <w:proofErr w:type="spellEnd"/>
      <w:r>
        <w:rPr>
          <w:rFonts w:ascii="Montserrat" w:hAnsi="Montserrat"/>
          <w:color w:val="273350"/>
        </w:rPr>
        <w:t>". "</w:t>
      </w:r>
      <w:proofErr w:type="spellStart"/>
      <w:r>
        <w:rPr>
          <w:rFonts w:ascii="Montserrat" w:hAnsi="Montserrat"/>
          <w:color w:val="273350"/>
        </w:rPr>
        <w:t>Шулатлуда</w:t>
      </w:r>
      <w:proofErr w:type="spellEnd"/>
      <w:r>
        <w:rPr>
          <w:rFonts w:ascii="Montserrat" w:hAnsi="Montserrat"/>
          <w:color w:val="273350"/>
        </w:rPr>
        <w:t xml:space="preserve"> </w:t>
      </w:r>
      <w:proofErr w:type="spellStart"/>
      <w:r>
        <w:rPr>
          <w:rFonts w:ascii="Montserrat" w:hAnsi="Montserrat"/>
          <w:color w:val="273350"/>
        </w:rPr>
        <w:t>гох</w:t>
      </w:r>
      <w:proofErr w:type="spellEnd"/>
      <w:r>
        <w:rPr>
          <w:rFonts w:ascii="Montserrat" w:hAnsi="Montserrat"/>
          <w:color w:val="273350"/>
        </w:rPr>
        <w:t xml:space="preserve">". А в период владычества </w:t>
      </w:r>
      <w:proofErr w:type="spellStart"/>
      <w:r>
        <w:rPr>
          <w:rFonts w:ascii="Montserrat" w:hAnsi="Montserrat"/>
          <w:color w:val="273350"/>
        </w:rPr>
        <w:t>Суракат</w:t>
      </w:r>
      <w:proofErr w:type="spellEnd"/>
      <w:r>
        <w:rPr>
          <w:rFonts w:ascii="Montserrat" w:hAnsi="Montserrat"/>
          <w:color w:val="273350"/>
        </w:rPr>
        <w:t xml:space="preserve">-хана было еще три дальних поста, где ныне образовались аулы </w:t>
      </w:r>
      <w:proofErr w:type="spellStart"/>
      <w:r>
        <w:rPr>
          <w:rFonts w:ascii="Montserrat" w:hAnsi="Montserrat"/>
          <w:color w:val="273350"/>
        </w:rPr>
        <w:t>Иштибури</w:t>
      </w:r>
      <w:proofErr w:type="spellEnd"/>
      <w:r>
        <w:rPr>
          <w:rFonts w:ascii="Montserrat" w:hAnsi="Montserrat"/>
          <w:color w:val="273350"/>
        </w:rPr>
        <w:t>, Коло, Инк-</w:t>
      </w:r>
      <w:proofErr w:type="spellStart"/>
      <w:r>
        <w:rPr>
          <w:rFonts w:ascii="Montserrat" w:hAnsi="Montserrat"/>
          <w:color w:val="273350"/>
        </w:rPr>
        <w:t>валита</w:t>
      </w:r>
      <w:proofErr w:type="spellEnd"/>
      <w:r>
        <w:rPr>
          <w:rFonts w:ascii="Montserrat" w:hAnsi="Montserrat"/>
          <w:color w:val="273350"/>
        </w:rPr>
        <w:t>.</w:t>
      </w:r>
    </w:p>
    <w:p w:rsidR="00AC7348" w:rsidRDefault="00AC7348" w:rsidP="00AC734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         </w:t>
      </w:r>
      <w:proofErr w:type="spellStart"/>
      <w:r>
        <w:rPr>
          <w:rFonts w:ascii="Montserrat" w:hAnsi="Montserrat"/>
          <w:color w:val="273350"/>
        </w:rPr>
        <w:t>Суракат</w:t>
      </w:r>
      <w:proofErr w:type="spellEnd"/>
      <w:r>
        <w:rPr>
          <w:rFonts w:ascii="Montserrat" w:hAnsi="Montserrat"/>
          <w:color w:val="273350"/>
        </w:rPr>
        <w:t xml:space="preserve">-хан знаменит тем, что сорок лет возглавлял борьбу горцев против арабов, внедрявших в горах мусульманскую веру. Войска его были коварно отравлены и уничтожены, а сам он пленен. В девятнадцатом столетии </w:t>
      </w:r>
      <w:proofErr w:type="spellStart"/>
      <w:r>
        <w:rPr>
          <w:rFonts w:ascii="Montserrat" w:hAnsi="Montserrat"/>
          <w:color w:val="273350"/>
        </w:rPr>
        <w:t>танусинцы</w:t>
      </w:r>
      <w:proofErr w:type="spellEnd"/>
      <w:r>
        <w:rPr>
          <w:rFonts w:ascii="Montserrat" w:hAnsi="Montserrat"/>
          <w:color w:val="273350"/>
        </w:rPr>
        <w:t xml:space="preserve"> проявляли чудеса храбрости, воюя </w:t>
      </w:r>
      <w:proofErr w:type="gramStart"/>
      <w:r>
        <w:rPr>
          <w:rFonts w:ascii="Montserrat" w:hAnsi="Montserrat"/>
          <w:color w:val="273350"/>
        </w:rPr>
        <w:t>под руководствам</w:t>
      </w:r>
      <w:proofErr w:type="gramEnd"/>
      <w:r>
        <w:rPr>
          <w:rFonts w:ascii="Montserrat" w:hAnsi="Montserrat"/>
          <w:color w:val="273350"/>
        </w:rPr>
        <w:t xml:space="preserve"> </w:t>
      </w:r>
      <w:proofErr w:type="spellStart"/>
      <w:r>
        <w:rPr>
          <w:rFonts w:ascii="Montserrat" w:hAnsi="Montserrat"/>
          <w:color w:val="273350"/>
        </w:rPr>
        <w:t>Мухуммы</w:t>
      </w:r>
      <w:proofErr w:type="spellEnd"/>
      <w:r>
        <w:rPr>
          <w:rFonts w:ascii="Montserrat" w:hAnsi="Montserrat"/>
          <w:color w:val="273350"/>
        </w:rPr>
        <w:t xml:space="preserve"> </w:t>
      </w:r>
      <w:proofErr w:type="spellStart"/>
      <w:r>
        <w:rPr>
          <w:rFonts w:ascii="Montserrat" w:hAnsi="Montserrat"/>
          <w:color w:val="273350"/>
        </w:rPr>
        <w:t>Танусинского</w:t>
      </w:r>
      <w:proofErr w:type="spellEnd"/>
      <w:r>
        <w:rPr>
          <w:rFonts w:ascii="Montserrat" w:hAnsi="Montserrat"/>
          <w:color w:val="273350"/>
        </w:rPr>
        <w:t xml:space="preserve"> на стороне имама Шамиля. Не оставались они в стороне и в годы гражданской воины. Во время осады </w:t>
      </w:r>
      <w:proofErr w:type="spellStart"/>
      <w:r>
        <w:rPr>
          <w:rFonts w:ascii="Montserrat" w:hAnsi="Montserrat"/>
          <w:color w:val="273350"/>
        </w:rPr>
        <w:t>краснопартизанского</w:t>
      </w:r>
      <w:proofErr w:type="spellEnd"/>
      <w:r>
        <w:rPr>
          <w:rFonts w:ascii="Montserrat" w:hAnsi="Montserrat"/>
          <w:color w:val="273350"/>
        </w:rPr>
        <w:t xml:space="preserve"> отряда </w:t>
      </w:r>
      <w:proofErr w:type="spellStart"/>
      <w:r>
        <w:rPr>
          <w:rFonts w:ascii="Montserrat" w:hAnsi="Montserrat"/>
          <w:color w:val="273350"/>
        </w:rPr>
        <w:t>Муслима</w:t>
      </w:r>
      <w:proofErr w:type="spellEnd"/>
      <w:r>
        <w:rPr>
          <w:rFonts w:ascii="Montserrat" w:hAnsi="Montserrat"/>
          <w:color w:val="273350"/>
        </w:rPr>
        <w:t xml:space="preserve"> </w:t>
      </w:r>
      <w:proofErr w:type="spellStart"/>
      <w:r>
        <w:rPr>
          <w:rFonts w:ascii="Montserrat" w:hAnsi="Montserrat"/>
          <w:color w:val="273350"/>
        </w:rPr>
        <w:t>Атаева</w:t>
      </w:r>
      <w:proofErr w:type="spellEnd"/>
      <w:r>
        <w:rPr>
          <w:rFonts w:ascii="Montserrat" w:hAnsi="Montserrat"/>
          <w:color w:val="273350"/>
        </w:rPr>
        <w:t xml:space="preserve"> в </w:t>
      </w:r>
      <w:proofErr w:type="spellStart"/>
      <w:r>
        <w:rPr>
          <w:rFonts w:ascii="Montserrat" w:hAnsi="Montserrat"/>
          <w:color w:val="273350"/>
        </w:rPr>
        <w:t>Аранинской</w:t>
      </w:r>
      <w:proofErr w:type="spellEnd"/>
      <w:r>
        <w:rPr>
          <w:rFonts w:ascii="Montserrat" w:hAnsi="Montserrat"/>
          <w:color w:val="273350"/>
        </w:rPr>
        <w:t xml:space="preserve"> крепости тайком доставляли туда продукты питания и оружие Али </w:t>
      </w:r>
      <w:proofErr w:type="spellStart"/>
      <w:r>
        <w:rPr>
          <w:rFonts w:ascii="Montserrat" w:hAnsi="Montserrat"/>
          <w:color w:val="273350"/>
        </w:rPr>
        <w:t>Малачиев</w:t>
      </w:r>
      <w:proofErr w:type="spellEnd"/>
      <w:r>
        <w:rPr>
          <w:rFonts w:ascii="Montserrat" w:hAnsi="Montserrat"/>
          <w:color w:val="273350"/>
        </w:rPr>
        <w:t xml:space="preserve"> и Магомед Алиев. Отрядом аульских красных партизан командовал </w:t>
      </w:r>
      <w:proofErr w:type="spellStart"/>
      <w:r>
        <w:rPr>
          <w:rFonts w:ascii="Montserrat" w:hAnsi="Montserrat"/>
          <w:color w:val="273350"/>
        </w:rPr>
        <w:t>Гасан</w:t>
      </w:r>
      <w:proofErr w:type="spellEnd"/>
      <w:r>
        <w:rPr>
          <w:rFonts w:ascii="Montserrat" w:hAnsi="Montserrat"/>
          <w:color w:val="273350"/>
        </w:rPr>
        <w:t xml:space="preserve"> </w:t>
      </w:r>
      <w:proofErr w:type="spellStart"/>
      <w:r>
        <w:rPr>
          <w:rFonts w:ascii="Montserrat" w:hAnsi="Montserrat"/>
          <w:color w:val="273350"/>
        </w:rPr>
        <w:t>Пирбудагов</w:t>
      </w:r>
      <w:proofErr w:type="spellEnd"/>
      <w:r>
        <w:rPr>
          <w:rFonts w:ascii="Montserrat" w:hAnsi="Montserrat"/>
          <w:color w:val="273350"/>
        </w:rPr>
        <w:t xml:space="preserve">. Ходят легенды о делах разведчицы </w:t>
      </w:r>
      <w:proofErr w:type="spellStart"/>
      <w:r>
        <w:rPr>
          <w:rFonts w:ascii="Montserrat" w:hAnsi="Montserrat"/>
          <w:color w:val="273350"/>
        </w:rPr>
        <w:t>краснопартизанского</w:t>
      </w:r>
      <w:proofErr w:type="spellEnd"/>
      <w:r>
        <w:rPr>
          <w:rFonts w:ascii="Montserrat" w:hAnsi="Montserrat"/>
          <w:color w:val="273350"/>
        </w:rPr>
        <w:t xml:space="preserve"> отряда </w:t>
      </w:r>
      <w:proofErr w:type="spellStart"/>
      <w:r>
        <w:rPr>
          <w:rFonts w:ascii="Montserrat" w:hAnsi="Montserrat"/>
          <w:color w:val="273350"/>
        </w:rPr>
        <w:t>Айшат</w:t>
      </w:r>
      <w:proofErr w:type="spellEnd"/>
      <w:r>
        <w:rPr>
          <w:rFonts w:ascii="Montserrat" w:hAnsi="Montserrat"/>
          <w:color w:val="273350"/>
        </w:rPr>
        <w:t xml:space="preserve"> </w:t>
      </w:r>
      <w:proofErr w:type="spellStart"/>
      <w:r>
        <w:rPr>
          <w:rFonts w:ascii="Montserrat" w:hAnsi="Montserrat"/>
          <w:color w:val="273350"/>
        </w:rPr>
        <w:t>Абдулкадыровой</w:t>
      </w:r>
      <w:proofErr w:type="spellEnd"/>
      <w:r>
        <w:rPr>
          <w:rFonts w:ascii="Montserrat" w:hAnsi="Montserrat"/>
          <w:color w:val="273350"/>
        </w:rPr>
        <w:t xml:space="preserve">. Она и еще двое </w:t>
      </w:r>
      <w:proofErr w:type="spellStart"/>
      <w:r>
        <w:rPr>
          <w:rFonts w:ascii="Montserrat" w:hAnsi="Montserrat"/>
          <w:color w:val="273350"/>
        </w:rPr>
        <w:t>аульчан</w:t>
      </w:r>
      <w:proofErr w:type="spellEnd"/>
      <w:r>
        <w:rPr>
          <w:rFonts w:ascii="Montserrat" w:hAnsi="Montserrat"/>
          <w:color w:val="273350"/>
        </w:rPr>
        <w:t xml:space="preserve"> - </w:t>
      </w:r>
      <w:proofErr w:type="spellStart"/>
      <w:r>
        <w:rPr>
          <w:rFonts w:ascii="Montserrat" w:hAnsi="Montserrat"/>
          <w:color w:val="273350"/>
        </w:rPr>
        <w:t>Насрула</w:t>
      </w:r>
      <w:proofErr w:type="spellEnd"/>
      <w:r>
        <w:rPr>
          <w:rFonts w:ascii="Montserrat" w:hAnsi="Montserrat"/>
          <w:color w:val="273350"/>
        </w:rPr>
        <w:t xml:space="preserve"> </w:t>
      </w:r>
      <w:proofErr w:type="spellStart"/>
      <w:r>
        <w:rPr>
          <w:rFonts w:ascii="Montserrat" w:hAnsi="Montserrat"/>
          <w:color w:val="273350"/>
        </w:rPr>
        <w:t>Алибеков</w:t>
      </w:r>
      <w:proofErr w:type="spellEnd"/>
      <w:r>
        <w:rPr>
          <w:rFonts w:ascii="Montserrat" w:hAnsi="Montserrat"/>
          <w:color w:val="273350"/>
        </w:rPr>
        <w:t xml:space="preserve"> и Расул </w:t>
      </w:r>
      <w:proofErr w:type="spellStart"/>
      <w:r>
        <w:rPr>
          <w:rFonts w:ascii="Montserrat" w:hAnsi="Montserrat"/>
          <w:color w:val="273350"/>
        </w:rPr>
        <w:t>Муталимов</w:t>
      </w:r>
      <w:proofErr w:type="spellEnd"/>
      <w:r>
        <w:rPr>
          <w:rFonts w:ascii="Montserrat" w:hAnsi="Montserrat"/>
          <w:color w:val="273350"/>
        </w:rPr>
        <w:t xml:space="preserve"> были повешены бандой </w:t>
      </w:r>
      <w:proofErr w:type="spellStart"/>
      <w:r>
        <w:rPr>
          <w:rFonts w:ascii="Montserrat" w:hAnsi="Montserrat"/>
          <w:color w:val="273350"/>
        </w:rPr>
        <w:t>Гоцинского</w:t>
      </w:r>
      <w:proofErr w:type="spellEnd"/>
      <w:r>
        <w:rPr>
          <w:rFonts w:ascii="Montserrat" w:hAnsi="Montserrat"/>
          <w:color w:val="273350"/>
        </w:rPr>
        <w:t xml:space="preserve"> на окраине Ботлиха.</w:t>
      </w:r>
    </w:p>
    <w:p w:rsidR="00AC7348" w:rsidRDefault="00AC7348" w:rsidP="00AC734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          Интересна и советская история аула. Помнят здесь первого председателя сельского Совета </w:t>
      </w:r>
      <w:proofErr w:type="spellStart"/>
      <w:r>
        <w:rPr>
          <w:rFonts w:ascii="Montserrat" w:hAnsi="Montserrat"/>
          <w:color w:val="273350"/>
        </w:rPr>
        <w:t>Казами</w:t>
      </w:r>
      <w:proofErr w:type="spellEnd"/>
      <w:r>
        <w:rPr>
          <w:rFonts w:ascii="Montserrat" w:hAnsi="Montserrat"/>
          <w:color w:val="273350"/>
        </w:rPr>
        <w:t xml:space="preserve"> </w:t>
      </w:r>
      <w:proofErr w:type="spellStart"/>
      <w:r>
        <w:rPr>
          <w:rFonts w:ascii="Montserrat" w:hAnsi="Montserrat"/>
          <w:color w:val="273350"/>
        </w:rPr>
        <w:t>Кацараева</w:t>
      </w:r>
      <w:proofErr w:type="spellEnd"/>
      <w:r>
        <w:rPr>
          <w:rFonts w:ascii="Montserrat" w:hAnsi="Montserrat"/>
          <w:color w:val="273350"/>
        </w:rPr>
        <w:t xml:space="preserve">, первого председателя колхоза, в котором было всего 50 голов крупного рогатого скота, 20 коней и 500 овец, </w:t>
      </w:r>
      <w:proofErr w:type="spellStart"/>
      <w:r>
        <w:rPr>
          <w:rFonts w:ascii="Montserrat" w:hAnsi="Montserrat"/>
          <w:color w:val="273350"/>
        </w:rPr>
        <w:t>Мухуму</w:t>
      </w:r>
      <w:proofErr w:type="spellEnd"/>
      <w:r>
        <w:rPr>
          <w:rFonts w:ascii="Montserrat" w:hAnsi="Montserrat"/>
          <w:color w:val="273350"/>
        </w:rPr>
        <w:t xml:space="preserve"> Гасанова. Помнят получившего орден Ленина на посту председателя колхоза Гаджи </w:t>
      </w:r>
      <w:proofErr w:type="spellStart"/>
      <w:r>
        <w:rPr>
          <w:rFonts w:ascii="Montserrat" w:hAnsi="Montserrat"/>
          <w:color w:val="273350"/>
        </w:rPr>
        <w:t>Абдулпазлуева</w:t>
      </w:r>
      <w:proofErr w:type="spellEnd"/>
      <w:r>
        <w:rPr>
          <w:rFonts w:ascii="Montserrat" w:hAnsi="Montserrat"/>
          <w:color w:val="273350"/>
        </w:rPr>
        <w:t xml:space="preserve">, первого сельского учителя </w:t>
      </w:r>
      <w:proofErr w:type="spellStart"/>
      <w:r>
        <w:rPr>
          <w:rFonts w:ascii="Montserrat" w:hAnsi="Montserrat"/>
          <w:color w:val="273350"/>
        </w:rPr>
        <w:t>Газиява</w:t>
      </w:r>
      <w:proofErr w:type="spellEnd"/>
      <w:r>
        <w:rPr>
          <w:rFonts w:ascii="Montserrat" w:hAnsi="Montserrat"/>
          <w:color w:val="273350"/>
        </w:rPr>
        <w:t xml:space="preserve"> Магомедова. Колхоз креп, получил кутаны, росло производство, улучшалась жизнь людей. В 1939 году первым в районе колхоз получил право участвовать во Всесоюзной выставке достижений народного хозяйства в Москве. Великая Отечественная война больно ударила по аулу. Пятьдесят шесть молодых людей ушли на фронт. 35 из них остались на полях сражений. Двадцать семь </w:t>
      </w:r>
      <w:proofErr w:type="spellStart"/>
      <w:r>
        <w:rPr>
          <w:rFonts w:ascii="Montserrat" w:hAnsi="Montserrat"/>
          <w:color w:val="273350"/>
        </w:rPr>
        <w:t>аульчан</w:t>
      </w:r>
      <w:proofErr w:type="spellEnd"/>
      <w:r>
        <w:rPr>
          <w:rFonts w:ascii="Montserrat" w:hAnsi="Montserrat"/>
          <w:color w:val="273350"/>
        </w:rPr>
        <w:t xml:space="preserve"> удостоились боевых наград. В колхозе остались лишь старики, женщины и дети, но они не допустили спада хозяйства. Не случайно после войны тридцати одному </w:t>
      </w:r>
      <w:proofErr w:type="spellStart"/>
      <w:r>
        <w:rPr>
          <w:rFonts w:ascii="Montserrat" w:hAnsi="Montserrat"/>
          <w:color w:val="273350"/>
        </w:rPr>
        <w:t>танусинцу</w:t>
      </w:r>
      <w:proofErr w:type="spellEnd"/>
      <w:r>
        <w:rPr>
          <w:rFonts w:ascii="Montserrat" w:hAnsi="Montserrat"/>
          <w:color w:val="273350"/>
        </w:rPr>
        <w:t xml:space="preserve"> была вручена медаль "За доблестный труд в Великой Отечественной войне 1941 -1945 годов". Число военных жертв увеличила и афганская война - погиб кавалер ордена Красной Звезды Шамиль Алиханов. Тяга к культуре и знаниям в </w:t>
      </w:r>
      <w:proofErr w:type="spellStart"/>
      <w:r>
        <w:rPr>
          <w:rFonts w:ascii="Montserrat" w:hAnsi="Montserrat"/>
          <w:color w:val="273350"/>
        </w:rPr>
        <w:t>Тануси</w:t>
      </w:r>
      <w:proofErr w:type="spellEnd"/>
      <w:r>
        <w:rPr>
          <w:rFonts w:ascii="Montserrat" w:hAnsi="Montserrat"/>
          <w:color w:val="273350"/>
        </w:rPr>
        <w:t xml:space="preserve"> велика. Именно она родила в ауле государственных мужей, которыми гордится весь Дагестан. Выходец из этого аула - </w:t>
      </w:r>
      <w:proofErr w:type="spellStart"/>
      <w:r>
        <w:rPr>
          <w:rFonts w:ascii="Montserrat" w:hAnsi="Montserrat"/>
          <w:color w:val="273350"/>
        </w:rPr>
        <w:t>Шахрудин</w:t>
      </w:r>
      <w:proofErr w:type="spellEnd"/>
      <w:r>
        <w:rPr>
          <w:rFonts w:ascii="Montserrat" w:hAnsi="Montserrat"/>
          <w:color w:val="273350"/>
        </w:rPr>
        <w:t xml:space="preserve"> </w:t>
      </w:r>
      <w:proofErr w:type="spellStart"/>
      <w:r>
        <w:rPr>
          <w:rFonts w:ascii="Montserrat" w:hAnsi="Montserrat"/>
          <w:color w:val="273350"/>
        </w:rPr>
        <w:t>Шамхалов</w:t>
      </w:r>
      <w:proofErr w:type="spellEnd"/>
      <w:r>
        <w:rPr>
          <w:rFonts w:ascii="Montserrat" w:hAnsi="Montserrat"/>
          <w:color w:val="273350"/>
        </w:rPr>
        <w:t xml:space="preserve">, очень долго руководивший </w:t>
      </w:r>
      <w:proofErr w:type="spellStart"/>
      <w:r>
        <w:rPr>
          <w:rFonts w:ascii="Montserrat" w:hAnsi="Montserrat"/>
          <w:color w:val="273350"/>
        </w:rPr>
        <w:t>Дагсовнархозом</w:t>
      </w:r>
      <w:proofErr w:type="spellEnd"/>
      <w:r>
        <w:rPr>
          <w:rFonts w:ascii="Montserrat" w:hAnsi="Montserrat"/>
          <w:color w:val="273350"/>
        </w:rPr>
        <w:t xml:space="preserve">, - затем Председатель Верховного Совета ДАССР. По его стезе пошел пользующийся большим уважением дагестанцев Президент РД Муху Алиев. Широко известны </w:t>
      </w:r>
      <w:proofErr w:type="spellStart"/>
      <w:r>
        <w:rPr>
          <w:rFonts w:ascii="Montserrat" w:hAnsi="Montserrat"/>
          <w:color w:val="273350"/>
        </w:rPr>
        <w:t>Гасан</w:t>
      </w:r>
      <w:proofErr w:type="spellEnd"/>
      <w:r>
        <w:rPr>
          <w:rFonts w:ascii="Montserrat" w:hAnsi="Montserrat"/>
          <w:color w:val="273350"/>
        </w:rPr>
        <w:t xml:space="preserve"> </w:t>
      </w:r>
      <w:proofErr w:type="spellStart"/>
      <w:r>
        <w:rPr>
          <w:rFonts w:ascii="Montserrat" w:hAnsi="Montserrat"/>
          <w:color w:val="273350"/>
        </w:rPr>
        <w:t>Пирбудагов</w:t>
      </w:r>
      <w:proofErr w:type="spellEnd"/>
      <w:r>
        <w:rPr>
          <w:rFonts w:ascii="Montserrat" w:hAnsi="Montserrat"/>
          <w:color w:val="273350"/>
        </w:rPr>
        <w:t xml:space="preserve">, </w:t>
      </w:r>
      <w:proofErr w:type="spellStart"/>
      <w:r>
        <w:rPr>
          <w:rFonts w:ascii="Montserrat" w:hAnsi="Montserrat"/>
          <w:color w:val="273350"/>
        </w:rPr>
        <w:t>Шамхал</w:t>
      </w:r>
      <w:proofErr w:type="spellEnd"/>
      <w:r>
        <w:rPr>
          <w:rFonts w:ascii="Montserrat" w:hAnsi="Montserrat"/>
          <w:color w:val="273350"/>
        </w:rPr>
        <w:t xml:space="preserve"> Магомедов, </w:t>
      </w:r>
      <w:proofErr w:type="spellStart"/>
      <w:r>
        <w:rPr>
          <w:rFonts w:ascii="Montserrat" w:hAnsi="Montserrat"/>
          <w:color w:val="273350"/>
        </w:rPr>
        <w:t>Басир</w:t>
      </w:r>
      <w:proofErr w:type="spellEnd"/>
      <w:r>
        <w:rPr>
          <w:rFonts w:ascii="Montserrat" w:hAnsi="Montserrat"/>
          <w:color w:val="273350"/>
        </w:rPr>
        <w:t xml:space="preserve"> </w:t>
      </w:r>
      <w:proofErr w:type="spellStart"/>
      <w:r>
        <w:rPr>
          <w:rFonts w:ascii="Montserrat" w:hAnsi="Montserrat"/>
          <w:color w:val="273350"/>
        </w:rPr>
        <w:t>Инусилов</w:t>
      </w:r>
      <w:proofErr w:type="spellEnd"/>
      <w:r>
        <w:rPr>
          <w:rFonts w:ascii="Montserrat" w:hAnsi="Montserrat"/>
          <w:color w:val="273350"/>
        </w:rPr>
        <w:t>, делавшие и делающие очень многое для экономического и социального развития нашей республики.</w:t>
      </w:r>
    </w:p>
    <w:p w:rsidR="00AC7348" w:rsidRDefault="00AC7348" w:rsidP="00AC734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 xml:space="preserve">             Люди в ауле сплошь грамотные, выросло более сотни специалистов с высшим образованием: Ж. </w:t>
      </w:r>
      <w:proofErr w:type="spellStart"/>
      <w:r>
        <w:rPr>
          <w:rFonts w:ascii="Montserrat" w:hAnsi="Montserrat"/>
          <w:color w:val="273350"/>
        </w:rPr>
        <w:t>Абдулпатахов</w:t>
      </w:r>
      <w:proofErr w:type="spellEnd"/>
      <w:r>
        <w:rPr>
          <w:rFonts w:ascii="Montserrat" w:hAnsi="Montserrat"/>
          <w:color w:val="273350"/>
        </w:rPr>
        <w:t xml:space="preserve">, А. </w:t>
      </w:r>
      <w:proofErr w:type="spellStart"/>
      <w:r>
        <w:rPr>
          <w:rFonts w:ascii="Montserrat" w:hAnsi="Montserrat"/>
          <w:color w:val="273350"/>
        </w:rPr>
        <w:t>Мухумаев</w:t>
      </w:r>
      <w:proofErr w:type="spellEnd"/>
      <w:r>
        <w:rPr>
          <w:rFonts w:ascii="Montserrat" w:hAnsi="Montserrat"/>
          <w:color w:val="273350"/>
        </w:rPr>
        <w:t xml:space="preserve">, братья Муху, Шамиль и </w:t>
      </w:r>
      <w:proofErr w:type="spellStart"/>
      <w:r>
        <w:rPr>
          <w:rFonts w:ascii="Montserrat" w:hAnsi="Montserrat"/>
          <w:color w:val="273350"/>
        </w:rPr>
        <w:t>Сайгид</w:t>
      </w:r>
      <w:proofErr w:type="spellEnd"/>
      <w:r>
        <w:rPr>
          <w:rFonts w:ascii="Montserrat" w:hAnsi="Montserrat"/>
          <w:color w:val="273350"/>
        </w:rPr>
        <w:t xml:space="preserve"> Алиевы, М. </w:t>
      </w:r>
      <w:proofErr w:type="spellStart"/>
      <w:r>
        <w:rPr>
          <w:rFonts w:ascii="Montserrat" w:hAnsi="Montserrat"/>
          <w:color w:val="273350"/>
        </w:rPr>
        <w:t>Казамбиев</w:t>
      </w:r>
      <w:proofErr w:type="spellEnd"/>
      <w:r>
        <w:rPr>
          <w:rFonts w:ascii="Montserrat" w:hAnsi="Montserrat"/>
          <w:color w:val="273350"/>
        </w:rPr>
        <w:t xml:space="preserve">, Г.-М. Магомедов, 3. Магомедова стали учеными, прославили наш край научными трудами, открытиями. Вырос среди </w:t>
      </w:r>
      <w:proofErr w:type="spellStart"/>
      <w:r>
        <w:rPr>
          <w:rFonts w:ascii="Montserrat" w:hAnsi="Montserrat"/>
          <w:color w:val="273350"/>
        </w:rPr>
        <w:t>танусинцев</w:t>
      </w:r>
      <w:proofErr w:type="spellEnd"/>
      <w:r>
        <w:rPr>
          <w:rFonts w:ascii="Montserrat" w:hAnsi="Montserrat"/>
          <w:color w:val="273350"/>
        </w:rPr>
        <w:t xml:space="preserve"> и поэт М. </w:t>
      </w:r>
      <w:proofErr w:type="spellStart"/>
      <w:r>
        <w:rPr>
          <w:rFonts w:ascii="Montserrat" w:hAnsi="Montserrat"/>
          <w:color w:val="273350"/>
        </w:rPr>
        <w:t>Газиев</w:t>
      </w:r>
      <w:proofErr w:type="spellEnd"/>
      <w:r>
        <w:rPr>
          <w:rFonts w:ascii="Montserrat" w:hAnsi="Montserrat"/>
          <w:color w:val="273350"/>
        </w:rPr>
        <w:t>.</w:t>
      </w:r>
    </w:p>
    <w:p w:rsidR="00691E3E" w:rsidRPr="00691E3E" w:rsidRDefault="00691E3E" w:rsidP="00691E3E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691E3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История школы</w:t>
      </w:r>
    </w:p>
    <w:p w:rsidR="00691E3E" w:rsidRPr="00691E3E" w:rsidRDefault="00691E3E" w:rsidP="00691E3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История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Танусинской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средней общеобразовательной школы имени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Шамхалова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Шахрудина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Магомедовича. 2 мая 1920г.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Дагревком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принял решение о ликвидации неграмотности среди населения в возрасте от 15 до 50 лет. Постановлением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Хунзахского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РИК в 1927 году в селе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Тануси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доме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Чупанова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Али начал работу пункт по ликвидации безграмотности (ликбез). Уроки в ликбезе давала Гусейнова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Гьумайчу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В 1931 г. в одной из больших комнат дома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танусинского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богатого купца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Дибирова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Муртазаали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открыли начальную школу. Первыми учителями, которые давали в этой школе уроки, были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танусинцы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Магомедов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Газияв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Киритов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Магомед. Они к этому времени уже были специализированными </w:t>
      </w:r>
      <w:proofErr w:type="gram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учителями( оба</w:t>
      </w:r>
      <w:proofErr w:type="gram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годы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ВОв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ушли на фронт и не вернулись). В последующие годы такие школы работали в домах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Кацараева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Казанби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Вахида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Кайтмазова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Дибира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В 1934г. в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Тануси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начала свою работу четырёхлетняя начальная школа. В 1938г. в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Тануси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из Нальчика приехала первая русская учительница- Иванова Паша Алексеевна, учитель русского языка. Следует упомянуть всех директоров и заведующих начальной школой и русских учителей, которые внесли свой вклад в развитие нашей школе Заведующие начальной школой: 1930 г. – Магомедов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Газияв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Магомедович(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Тануси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). 1934 г. – Гусейнов Исмаил Магомедович(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Ахалчи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). 1936 г. – Магомедов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Газияв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Магомедович(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Тануси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 1938 г. – Гусейнов Магомед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Гусейнович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(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Тануси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). 1940 г. -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Абулмуслимов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Муху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Абулмуслимович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(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Тануси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). 1942 г. - Магомедов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Гаджимурад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(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Гоцатль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). 1943 г. </w:t>
      </w:r>
      <w:proofErr w:type="gram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?</w:t>
      </w:r>
      <w:proofErr w:type="gram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1947 г. – Магомедов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Нурмагомед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(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Ахалчи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). 1949 г. – Магомедов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Наби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(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Гиничутль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). Это директора: 1950 г. – Магомедов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Наби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Магомедович(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Гиничутль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). 1951 г. – Магомедов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Сайгид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Магомедович(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Батлаич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). 1953 г. –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Гимбатов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Магомедрасул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Гимбатович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(Хунзах). 1956 г. – Гаджиев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Гаджимагомед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Гаджиевич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(Хунзах.) 1957 г. -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Пирбудагов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Магомед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Пирбудагович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(Хунзах). 1959 г. - Магомедов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Алибулат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Магомедович(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Гиничутль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). 1964 г. –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Абдулхаликов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Магомед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Гаджиевич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(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Тануси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). 2001 г. – Магомедов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Убайдула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Магомедович(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Тануси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). 2010 г. –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Дибиров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Кайтмаз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Омарович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(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Тануси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 2018-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Абдулкадиров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Мурад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Магомедович (Хунзах). Русские учителя: 1. Иванова Паша Алексеевна. 2.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Звонарёва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Лина Николаевна. 3. Руденко Лидия Михайловна. 4. Новикова Клавдия Сергеевна. 5. Прошина Антонина Михайловна. 6. Курилова Анастасия Владимировна. 7.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Алатрева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Александра Яковлевна. 8. Чистякова Галина Николаевна. 9.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Сигитова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Нина Ивановна. 10. Максимова Ольга Павловна. 11.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Буглова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Любов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Владимировна. 12.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Калютная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Антонина Григорьевна</w:t>
      </w:r>
      <w:proofErr w:type="gram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proofErr w:type="gram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даргинка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Салатова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Умагани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В 1950г.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Танусинская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начальная школа была реорганизована в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Танусинскую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неполную среднюю школу. 1 сентября 1957г. юным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танусинцам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открыли двери новой просторной школы. В 50- е в начале 60- х гг. школой руководили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Гимбатов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Магомедрасул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из Хунзаха и Магомедов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Алибулат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из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Гиничутля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(оба участники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ВОв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), которые внесли большой вклад в развитие нашей школы. Мы и по сей день не прервали с ними связь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Гимбатов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Магомедрасул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частый дорогой гость нашей школы. С 1965 по 2003 гг. нашей школой руководил талантливый педагог, умелый руководитель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Абдулхаликов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Магомед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Гаджиевич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Заслуженный учитель ДАССР и РСФСР, кавалер орденов: «Ленина», «Трудового Красного знамени» и «Знак Почета», был занесен на республиканскую Доску Почета. Под его умелым руководством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Танусинская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СОШ добилась больших успехов в учебно-воспитательном процессе и была отмечена правительственными наградами. Такими как: - Эта единственная школа, которая за высокие показатели в воспитании и обучении была занесена на Республиканскую Доску Почета решением бюро обкома партии ДАССР. - За высокие показатели в воспитании и обучении учащихся, и трудовое воспитание была награждена переходящим Красным Знаменем. - Решением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Хунзахского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райкома КПСС 12 раз была занесена на районную Доску Почёта. -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Танусинская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общеобразовательная школа 16 раз была победителем в подготовке к новому учебному году. В 1974 году 1 сентября в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Тануси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начала работу новая типовая средняя школа вместе с спортивным залом. Эта была первая типовая школа в истории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Хунзахского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района, построенная на собственные средства колхоза «Знатные люди» села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Тануси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До 70- х годов 20 века в нашей школе в основном работали педагоги из других сёл, своих специалистов было очень мало. Большой вклад в развитие образования в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Тануси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то время в несли Магомедова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Умакусум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из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Итля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Алиханова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Умагани,Алиханова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Мисай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Алибекова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Умай,Абдусаламова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Баху, Гусейнова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Рабият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из Хунзаха, Магомедова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Райганат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Расулов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Нурмагомед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Магомедов Гаджи из Обода,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Патахова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Айшат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из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Цада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многие другие. Их с большой благодарностью и сегодня помнят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танусинцы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Наша школа стала трамплином для дальнейшего продвижения Магомедову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Гимбату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(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Гонох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),Магомедову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Наби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(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Гиничутль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), Магомедову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Тинчав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(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Батлаич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Гайдарову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Муху(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Гонох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), Магомедову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Айтберу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(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Батлаич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), Магомедову Гаджи(Обода),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Гайдарову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Муху(Обода),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Алибекову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Арипу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(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Цада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 Набиевой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Меседо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(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Гиничутль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),Гаджиеву Магомеду(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Гиничутль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Патаховой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Салихат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(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Цада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), Магомедовой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Халимат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(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Цада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), Мусаеву Сулейману(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Цада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 и многим другим. Наша школа очень гордится и своими выпускниками, которые прославили наш аул, на всю республику, страну и на весь мир. Это: Заслуженный артист ДАССР и РСФСР –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Инусилов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Басир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Инусилович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Алиев Муху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Гимбатович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–первый Президент Дагестана, Алиев Шамиль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Гимбатович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–Академик с мировым именем, Алиев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Сайгид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Алиевич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– профессор, доктор мед. наук,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Газиев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Магомед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Газиевич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– поэт, Магомедова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Залму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Магомедовна – кандидат мед. наук,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Абдулатипов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Магомед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Абдулатипович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– кавалер 2 –х орденов Славы 2 –й степени,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Абдулпатахов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Джамал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Абдулпатахович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– кандидат мед. наук, Магомедов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Газимагомедов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Магомедович – канд. биологических наук, Магомедов Амир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Амирович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– кандидат математических наук,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Казанбиев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Малачи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Казанбиевич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– кандидат геологических наук, Алиева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Маржанат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Гимбатовна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– кандидат мед. наук и многие другие. Следует также отметить, огромный вклад в процветание нашей школы и села внес наш всеобщий любимец и красавчик, гордость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танусинцев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Шамхалов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Шахрудин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Шамхалович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Сегодня в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Танусинской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СОШ обучаются 101 учеников. Обучают детей 28учителей с высшим и средним специальным образованием. Из них 2 Отличника народного образования ДАССР и СССР, 1 Почетный педагогический работник РФ, 1 лауреат Президентской гранта 2007, 2 учителя с высшей категорией Это: 1.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Дибиров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Кайтмаз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Омарович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- «Почётный Педагогический Работник РФ», учитель высшей категории.. 2. Магомедов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Убайдула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Магомедович- «Отличник Народного Образования СССР» и «Отличник Народного Образования ДАССР». 3.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Абулпазлуева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Адигат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Гаджиевна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- «Отличник Народного Образования ДАССР». 4.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Абулпазлуева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Халимат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Гаджиевна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- «Лауреат Президентского гранта 2007», учитель высшей категории. Отмечая 85 летний юбилей школы, общественность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Тануси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 благодарностью вспоминают имена тех, по чьей инициативе и с чей помощью в нашем селе закладывались основы начального и среднего образования детей- эта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Шамхалов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Шахрудин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Магомедович- Председатель Совнархоза республики,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Малламагомедов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Магомед- председатель сельского исполкома,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Пирбудагов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Гасан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-председатель райисполкома,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Киритов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Магомед- учитель, Магомедов </w:t>
      </w:r>
      <w:proofErr w:type="spellStart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Газияв</w:t>
      </w:r>
      <w:proofErr w:type="spellEnd"/>
      <w:r w:rsidRPr="00691E3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учитель и т. д. За 85 лет педагогической деятельности коллектив школы внес весомый вклад в развитие образования села, района и республики. Выпущено около 2000 учащихся. Многие стали хорошими специалистами- экономистами, врачами, юристами, учителями, бухгалтерами, преподавателями, научными, политическим и культурными деятелями или же просто хорошими людьми.</w:t>
      </w:r>
    </w:p>
    <w:p w:rsidR="00691E3E" w:rsidRPr="00691E3E" w:rsidRDefault="00691E3E" w:rsidP="00691E3E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691E3E" w:rsidRPr="00691E3E" w:rsidRDefault="00691E3E" w:rsidP="00691E3E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691E3E" w:rsidRPr="00691E3E" w:rsidRDefault="008266A6" w:rsidP="008266A6">
      <w:pPr>
        <w:shd w:val="clear" w:color="auto" w:fill="FFFFFF"/>
        <w:spacing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266A6">
        <w:rPr>
          <w:rFonts w:ascii="Montserrat" w:eastAsia="Times New Roman" w:hAnsi="Montserrat" w:cs="Times New Roman"/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 wp14:anchorId="058180A7" wp14:editId="543136D9">
            <wp:extent cx="4905375" cy="3200400"/>
            <wp:effectExtent l="0" t="0" r="9525" b="0"/>
            <wp:docPr id="6" name="Рисунок 6" descr="C:\Users\PC\OneDrive\Desktop\1325_from_buf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OneDrive\Desktop\1325_from_buf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399" cy="321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0B7" w:rsidRPr="009436D5" w:rsidRDefault="004930B7" w:rsidP="009436D5">
      <w:bookmarkStart w:id="0" w:name="_GoBack"/>
      <w:bookmarkEnd w:id="0"/>
    </w:p>
    <w:sectPr w:rsidR="004930B7" w:rsidRPr="009436D5" w:rsidSect="00F45094"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7E"/>
    <w:rsid w:val="00242B7E"/>
    <w:rsid w:val="004930B7"/>
    <w:rsid w:val="00691E3E"/>
    <w:rsid w:val="008266A6"/>
    <w:rsid w:val="009436D5"/>
    <w:rsid w:val="00AC7348"/>
    <w:rsid w:val="00F4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C169"/>
  <w15:chartTrackingRefBased/>
  <w15:docId w15:val="{4B2781C0-7349-4F5F-BB18-34F5D8ED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3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2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7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08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44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1896567">
                      <w:marLeft w:val="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3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26777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42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5551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87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34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1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5260212">
                      <w:marLeft w:val="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95494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0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6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9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2025-07-02T10:23:00Z</dcterms:created>
  <dcterms:modified xsi:type="dcterms:W3CDTF">2025-07-02T10:25:00Z</dcterms:modified>
</cp:coreProperties>
</file>