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0A649" w14:textId="4AD82060" w:rsidR="00404C60" w:rsidRPr="00404C60" w:rsidRDefault="00404C60" w:rsidP="00404C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4C60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Pr="00404C60">
        <w:rPr>
          <w:rFonts w:ascii="Times New Roman" w:hAnsi="Times New Roman" w:cs="Times New Roman"/>
          <w:b/>
          <w:bCs/>
          <w:sz w:val="32"/>
          <w:szCs w:val="32"/>
        </w:rPr>
        <w:t>ема – «Создание анимационного фильма на уроке труда».</w:t>
      </w:r>
    </w:p>
    <w:p w14:paraId="0C05AE57" w14:textId="36465CBE" w:rsidR="00404C60" w:rsidRPr="00404C60" w:rsidRDefault="00404C60" w:rsidP="00404C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C60">
        <w:rPr>
          <w:rFonts w:ascii="Times New Roman" w:hAnsi="Times New Roman" w:cs="Times New Roman"/>
          <w:b/>
          <w:bCs/>
          <w:sz w:val="28"/>
          <w:szCs w:val="28"/>
        </w:rPr>
        <w:t>Основная цель</w:t>
      </w:r>
      <w:r w:rsidRPr="00404C60">
        <w:rPr>
          <w:rFonts w:ascii="Times New Roman" w:hAnsi="Times New Roman" w:cs="Times New Roman"/>
          <w:sz w:val="28"/>
          <w:szCs w:val="28"/>
        </w:rPr>
        <w:t xml:space="preserve"> – ознакомление учащихся с основными этапами и методами создания анимации, развитие творческих навыков и умения работать в команде. Нужно также сформировать практические навыки работы с материалами, применяемыми для создания простых анимационных эффектов.</w:t>
      </w:r>
    </w:p>
    <w:p w14:paraId="50FDEC43" w14:textId="338DDB69" w:rsidR="00404C60" w:rsidRPr="00404C60" w:rsidRDefault="00404C60" w:rsidP="00404C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C60">
        <w:rPr>
          <w:rFonts w:ascii="Times New Roman" w:hAnsi="Times New Roman" w:cs="Times New Roman"/>
          <w:b/>
          <w:bCs/>
          <w:sz w:val="28"/>
          <w:szCs w:val="28"/>
        </w:rPr>
        <w:t>Определение задач урока</w:t>
      </w:r>
      <w:r w:rsidRPr="00404C60">
        <w:rPr>
          <w:rFonts w:ascii="Times New Roman" w:hAnsi="Times New Roman" w:cs="Times New Roman"/>
          <w:sz w:val="28"/>
          <w:szCs w:val="28"/>
        </w:rPr>
        <w:t>.</w:t>
      </w:r>
    </w:p>
    <w:p w14:paraId="385DAA12" w14:textId="77777777" w:rsidR="00404C60" w:rsidRPr="00404C60" w:rsidRDefault="00404C60" w:rsidP="00404C60">
      <w:pPr>
        <w:numPr>
          <w:ilvl w:val="0"/>
          <w:numId w:val="1"/>
        </w:numPr>
        <w:tabs>
          <w:tab w:val="clear" w:pos="720"/>
        </w:tabs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4C60">
        <w:rPr>
          <w:rFonts w:ascii="Times New Roman" w:hAnsi="Times New Roman" w:cs="Times New Roman"/>
          <w:sz w:val="28"/>
          <w:szCs w:val="28"/>
        </w:rPr>
        <w:t>Познакомить учащихся с историей анимации и примерами известных фильмов.</w:t>
      </w:r>
    </w:p>
    <w:p w14:paraId="7C52454F" w14:textId="77777777" w:rsidR="00404C60" w:rsidRPr="00404C60" w:rsidRDefault="00404C60" w:rsidP="00404C60">
      <w:pPr>
        <w:numPr>
          <w:ilvl w:val="0"/>
          <w:numId w:val="1"/>
        </w:numPr>
        <w:tabs>
          <w:tab w:val="clear" w:pos="720"/>
        </w:tabs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4C60">
        <w:rPr>
          <w:rFonts w:ascii="Times New Roman" w:hAnsi="Times New Roman" w:cs="Times New Roman"/>
          <w:sz w:val="28"/>
          <w:szCs w:val="28"/>
        </w:rPr>
        <w:t>Объяснить основные этапы создания анимационного фильма: разработка сценария, создание эскизов, постройка декораций и анимация движений.</w:t>
      </w:r>
    </w:p>
    <w:p w14:paraId="7B39E08E" w14:textId="77777777" w:rsidR="00404C60" w:rsidRPr="00404C60" w:rsidRDefault="00404C60" w:rsidP="00404C60">
      <w:pPr>
        <w:numPr>
          <w:ilvl w:val="0"/>
          <w:numId w:val="1"/>
        </w:numPr>
        <w:tabs>
          <w:tab w:val="clear" w:pos="720"/>
        </w:tabs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4C60">
        <w:rPr>
          <w:rFonts w:ascii="Times New Roman" w:hAnsi="Times New Roman" w:cs="Times New Roman"/>
          <w:sz w:val="28"/>
          <w:szCs w:val="28"/>
        </w:rPr>
        <w:t>Провести практическую работу, где учащиеся самостоятельно создадут элементы анимационного фильма.</w:t>
      </w:r>
    </w:p>
    <w:p w14:paraId="783079C1" w14:textId="5F64C72B" w:rsidR="00404C60" w:rsidRPr="00404C60" w:rsidRDefault="00404C60" w:rsidP="00404C60">
      <w:pPr>
        <w:numPr>
          <w:ilvl w:val="0"/>
          <w:numId w:val="1"/>
        </w:numPr>
        <w:tabs>
          <w:tab w:val="clear" w:pos="720"/>
        </w:tabs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4C60">
        <w:rPr>
          <w:rFonts w:ascii="Times New Roman" w:hAnsi="Times New Roman" w:cs="Times New Roman"/>
          <w:sz w:val="28"/>
          <w:szCs w:val="28"/>
        </w:rPr>
        <w:t>Развить творческое мышление, умение работать в группе и выразить свои идеи через труды.</w:t>
      </w:r>
    </w:p>
    <w:p w14:paraId="17253DD3" w14:textId="1A63AD9B" w:rsidR="00404C60" w:rsidRDefault="00404C60" w:rsidP="00404C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C60">
        <w:rPr>
          <w:rFonts w:ascii="Times New Roman" w:hAnsi="Times New Roman" w:cs="Times New Roman"/>
          <w:b/>
          <w:bCs/>
          <w:sz w:val="28"/>
          <w:szCs w:val="28"/>
        </w:rPr>
        <w:t>Определение содержания урока</w:t>
      </w:r>
      <w:r w:rsidRPr="00404C60">
        <w:rPr>
          <w:rFonts w:ascii="Times New Roman" w:hAnsi="Times New Roman" w:cs="Times New Roman"/>
          <w:sz w:val="28"/>
          <w:szCs w:val="28"/>
        </w:rPr>
        <w:t>.</w:t>
      </w:r>
    </w:p>
    <w:p w14:paraId="27E882E8" w14:textId="3839A96B" w:rsidR="00404C60" w:rsidRPr="00404C60" w:rsidRDefault="00404C60" w:rsidP="00404C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C60">
        <w:rPr>
          <w:rFonts w:ascii="Times New Roman" w:hAnsi="Times New Roman" w:cs="Times New Roman"/>
          <w:sz w:val="28"/>
          <w:szCs w:val="28"/>
        </w:rPr>
        <w:t>Урок можно поделить на три части: организационный момент и вводная беседа, основная часть (теоретический материал и практическая работа) и заключение с обсуждением результатов и рефлексией.</w:t>
      </w:r>
    </w:p>
    <w:p w14:paraId="59967763" w14:textId="7D07E32E" w:rsidR="00404C60" w:rsidRDefault="00404C60" w:rsidP="00404C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C60">
        <w:rPr>
          <w:rFonts w:ascii="Times New Roman" w:hAnsi="Times New Roman" w:cs="Times New Roman"/>
          <w:b/>
          <w:bCs/>
          <w:sz w:val="28"/>
          <w:szCs w:val="28"/>
        </w:rPr>
        <w:t>Определение методов и форм работы</w:t>
      </w:r>
      <w:r w:rsidRPr="00404C60">
        <w:rPr>
          <w:rFonts w:ascii="Times New Roman" w:hAnsi="Times New Roman" w:cs="Times New Roman"/>
          <w:sz w:val="28"/>
          <w:szCs w:val="28"/>
        </w:rPr>
        <w:t>.</w:t>
      </w:r>
    </w:p>
    <w:p w14:paraId="1DF2D114" w14:textId="3A869F35" w:rsidR="00404C60" w:rsidRPr="00404C60" w:rsidRDefault="00404C60" w:rsidP="00404C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C60">
        <w:rPr>
          <w:rFonts w:ascii="Times New Roman" w:hAnsi="Times New Roman" w:cs="Times New Roman"/>
          <w:sz w:val="28"/>
          <w:szCs w:val="28"/>
        </w:rPr>
        <w:t>Урок будет проводиться с использованием методов интерактивного обучения, обсуждения, показа примеров, практической работы в группах, творческого задания и демонстрации результатов. Учитель использует визуальные материалы, дополненные пояснениями.</w:t>
      </w:r>
    </w:p>
    <w:p w14:paraId="0B95D4C9" w14:textId="32A34DAE" w:rsidR="00404C60" w:rsidRDefault="00404C60" w:rsidP="00404C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C60">
        <w:rPr>
          <w:rFonts w:ascii="Times New Roman" w:hAnsi="Times New Roman" w:cs="Times New Roman"/>
          <w:b/>
          <w:bCs/>
          <w:sz w:val="28"/>
          <w:szCs w:val="28"/>
        </w:rPr>
        <w:t>Планирование хода занятия</w:t>
      </w:r>
      <w:r w:rsidRPr="00404C60">
        <w:rPr>
          <w:rFonts w:ascii="Times New Roman" w:hAnsi="Times New Roman" w:cs="Times New Roman"/>
          <w:sz w:val="28"/>
          <w:szCs w:val="28"/>
        </w:rPr>
        <w:t>.</w:t>
      </w:r>
    </w:p>
    <w:p w14:paraId="35EAC45B" w14:textId="3DE7CA54" w:rsidR="00404C60" w:rsidRDefault="00404C60" w:rsidP="00404C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C60">
        <w:rPr>
          <w:rFonts w:ascii="Times New Roman" w:hAnsi="Times New Roman" w:cs="Times New Roman"/>
          <w:sz w:val="28"/>
          <w:szCs w:val="28"/>
        </w:rPr>
        <w:t>Разбиваем урок по этапам с временными рамками:</w:t>
      </w:r>
    </w:p>
    <w:p w14:paraId="42D7406A" w14:textId="0049C240" w:rsidR="00404C60" w:rsidRDefault="00404C60" w:rsidP="00404C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C60">
        <w:rPr>
          <w:rFonts w:ascii="Times New Roman" w:hAnsi="Times New Roman" w:cs="Times New Roman"/>
          <w:sz w:val="28"/>
          <w:szCs w:val="28"/>
        </w:rPr>
        <w:t>вводная часть (5-7 минут),</w:t>
      </w:r>
    </w:p>
    <w:p w14:paraId="5B0A72A7" w14:textId="28ADBA8A" w:rsidR="00404C60" w:rsidRDefault="00404C60" w:rsidP="00404C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C60">
        <w:rPr>
          <w:rFonts w:ascii="Times New Roman" w:hAnsi="Times New Roman" w:cs="Times New Roman"/>
          <w:sz w:val="28"/>
          <w:szCs w:val="28"/>
        </w:rPr>
        <w:t>объяснение теоретического материала (10 минут),</w:t>
      </w:r>
    </w:p>
    <w:p w14:paraId="59127148" w14:textId="2BD9F6D5" w:rsidR="00404C60" w:rsidRDefault="00404C60" w:rsidP="00404C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C60">
        <w:rPr>
          <w:rFonts w:ascii="Times New Roman" w:hAnsi="Times New Roman" w:cs="Times New Roman"/>
          <w:sz w:val="28"/>
          <w:szCs w:val="28"/>
        </w:rPr>
        <w:t>практическая часть (20-25 минут),</w:t>
      </w:r>
    </w:p>
    <w:p w14:paraId="074BBB18" w14:textId="3ADD5BAB" w:rsidR="00404C60" w:rsidRPr="00404C60" w:rsidRDefault="00404C60" w:rsidP="00404C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C60">
        <w:rPr>
          <w:rFonts w:ascii="Times New Roman" w:hAnsi="Times New Roman" w:cs="Times New Roman"/>
          <w:sz w:val="28"/>
          <w:szCs w:val="28"/>
        </w:rPr>
        <w:t>подведение итогов – заключительная дискуссия (5-7 минут).</w:t>
      </w:r>
    </w:p>
    <w:p w14:paraId="1569DB82" w14:textId="63DF222B" w:rsidR="00404C60" w:rsidRDefault="00404C60" w:rsidP="00404C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C60">
        <w:rPr>
          <w:rFonts w:ascii="Times New Roman" w:hAnsi="Times New Roman" w:cs="Times New Roman"/>
          <w:b/>
          <w:bCs/>
          <w:sz w:val="28"/>
          <w:szCs w:val="28"/>
        </w:rPr>
        <w:t>Подготовка материалов</w:t>
      </w:r>
      <w:r w:rsidRPr="00404C60">
        <w:rPr>
          <w:rFonts w:ascii="Times New Roman" w:hAnsi="Times New Roman" w:cs="Times New Roman"/>
          <w:sz w:val="28"/>
          <w:szCs w:val="28"/>
        </w:rPr>
        <w:t>.</w:t>
      </w:r>
    </w:p>
    <w:p w14:paraId="7F553E7D" w14:textId="34CC1C63" w:rsidR="00404C60" w:rsidRPr="00404C60" w:rsidRDefault="00404C60" w:rsidP="00404C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C60">
        <w:rPr>
          <w:rFonts w:ascii="Times New Roman" w:hAnsi="Times New Roman" w:cs="Times New Roman"/>
          <w:sz w:val="28"/>
          <w:szCs w:val="28"/>
        </w:rPr>
        <w:t xml:space="preserve">Подготовить презентацию или плакаты с примерами анимационных фильмов, видеоматериал для демонстрации короткого анимационного ролика, </w:t>
      </w:r>
      <w:r w:rsidRPr="00404C60">
        <w:rPr>
          <w:rFonts w:ascii="Times New Roman" w:hAnsi="Times New Roman" w:cs="Times New Roman"/>
          <w:sz w:val="28"/>
          <w:szCs w:val="28"/>
        </w:rPr>
        <w:lastRenderedPageBreak/>
        <w:t>рабочие листы или материалы для создания эскизов, краски, карандаши, бумагу и прочие художественные материалы.</w:t>
      </w:r>
    </w:p>
    <w:p w14:paraId="3ACAEAA3" w14:textId="15983D38" w:rsidR="00242885" w:rsidRDefault="00404C60" w:rsidP="002428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C60">
        <w:rPr>
          <w:rFonts w:ascii="Times New Roman" w:hAnsi="Times New Roman" w:cs="Times New Roman"/>
          <w:b/>
          <w:bCs/>
          <w:sz w:val="28"/>
          <w:szCs w:val="28"/>
        </w:rPr>
        <w:t>Конспект урока на тему:</w:t>
      </w:r>
    </w:p>
    <w:p w14:paraId="54DC2478" w14:textId="21AB117F" w:rsidR="00404C60" w:rsidRPr="00404C60" w:rsidRDefault="00404C60" w:rsidP="002428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C60">
        <w:rPr>
          <w:rFonts w:ascii="Times New Roman" w:hAnsi="Times New Roman" w:cs="Times New Roman"/>
          <w:b/>
          <w:bCs/>
          <w:sz w:val="28"/>
          <w:szCs w:val="28"/>
        </w:rPr>
        <w:t>Создание анимационного фильма на уроке труда</w:t>
      </w:r>
    </w:p>
    <w:p w14:paraId="1C6FFC3E" w14:textId="77777777" w:rsidR="00404C60" w:rsidRPr="00404C60" w:rsidRDefault="00404C60" w:rsidP="00242885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C60">
        <w:rPr>
          <w:rFonts w:ascii="Times New Roman" w:hAnsi="Times New Roman" w:cs="Times New Roman"/>
          <w:sz w:val="28"/>
          <w:szCs w:val="28"/>
        </w:rPr>
        <w:t>Организационный момент (5 минут) Учитель приветствует учащихся, сообщает тему урока и обозначает цель занятия. Проводится проверка готовности учеников к групповой работе, задаются правила поведения при работе с материальными носителями.</w:t>
      </w:r>
    </w:p>
    <w:p w14:paraId="0F2C988A" w14:textId="77777777" w:rsidR="00404C60" w:rsidRPr="00404C60" w:rsidRDefault="00404C60" w:rsidP="00242885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C60">
        <w:rPr>
          <w:rFonts w:ascii="Times New Roman" w:hAnsi="Times New Roman" w:cs="Times New Roman"/>
          <w:sz w:val="28"/>
          <w:szCs w:val="28"/>
        </w:rPr>
        <w:t>Вводная беседа (7 минут) Учитель рассказывает краткую историю анимации, приводит примеры известных анимационных фильмов. Обсуждаются материалы, использованные для создания анимации, и роль труда в этом творческом процессе. Учащимся задаются вопросы для активизации их познавательного интереса (“Что такое анимация?”, “Какие этапы создания фильма вы знаете?”).</w:t>
      </w:r>
    </w:p>
    <w:p w14:paraId="3CE49A95" w14:textId="77777777" w:rsidR="00404C60" w:rsidRPr="00404C60" w:rsidRDefault="00404C60" w:rsidP="00242885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C60">
        <w:rPr>
          <w:rFonts w:ascii="Times New Roman" w:hAnsi="Times New Roman" w:cs="Times New Roman"/>
          <w:sz w:val="28"/>
          <w:szCs w:val="28"/>
        </w:rPr>
        <w:t>Изложение нового материала (10 минут) Учитель объясняет основные этапы создания анимационного фильма: а) разработка идеи и сценария; б) создание эскизов персонажей и декораций; в) пошаговая анимация – съемка кадров; г) монтаж и озвучка. Проводится демонстрация видеоролика с примерами работ, анализируются ключевые моменты процесса.</w:t>
      </w:r>
    </w:p>
    <w:p w14:paraId="290B25AA" w14:textId="77777777" w:rsidR="00404C60" w:rsidRPr="00404C60" w:rsidRDefault="00404C60" w:rsidP="00242885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C60">
        <w:rPr>
          <w:rFonts w:ascii="Times New Roman" w:hAnsi="Times New Roman" w:cs="Times New Roman"/>
          <w:sz w:val="28"/>
          <w:szCs w:val="28"/>
        </w:rPr>
        <w:t>Практическая работа (20 минут) Учащиеся делятся на небольшие группы. Каждая группа получает задание – разработать короткий сценарий для анимационного фильма и создать серию эскизов для основных персонажей или декораций. Учитель объясняет: необходимо нарисовать не менее трех кадров, показывающих последовательность движения персонажа, и продумать простую сюжетную линию. Во время работы учитель помогает, даёт рекомендации и следит за соблюдением техники безопасности при работе с художественными материалами.</w:t>
      </w:r>
    </w:p>
    <w:p w14:paraId="2BB0B4F0" w14:textId="77777777" w:rsidR="00404C60" w:rsidRPr="00404C60" w:rsidRDefault="00404C60" w:rsidP="00242885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C60">
        <w:rPr>
          <w:rFonts w:ascii="Times New Roman" w:hAnsi="Times New Roman" w:cs="Times New Roman"/>
          <w:sz w:val="28"/>
          <w:szCs w:val="28"/>
        </w:rPr>
        <w:t>Итоговая часть (5 минут) Каждая группа кратко представляет свою работу. Проводится общее обсуждение, учащиеся делятся впечатлениями и рассказывают о том, что нового они узнали. Учитель подводит итог урока, акцентируя внимание на значимости труда и творчества в создании анимационных фильмов, поощряет активность и оригинальность.</w:t>
      </w:r>
    </w:p>
    <w:p w14:paraId="351A2E49" w14:textId="77777777" w:rsidR="00404C60" w:rsidRPr="00404C60" w:rsidRDefault="00404C60" w:rsidP="00242885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C60">
        <w:rPr>
          <w:rFonts w:ascii="Times New Roman" w:hAnsi="Times New Roman" w:cs="Times New Roman"/>
          <w:sz w:val="28"/>
          <w:szCs w:val="28"/>
        </w:rPr>
        <w:t xml:space="preserve">Домашнее задание Учитель предлагает доработать полученные материалы и, если есть возможность, самостоятельно создать небольшой </w:t>
      </w:r>
      <w:r w:rsidRPr="00404C60">
        <w:rPr>
          <w:rFonts w:ascii="Times New Roman" w:hAnsi="Times New Roman" w:cs="Times New Roman"/>
          <w:sz w:val="28"/>
          <w:szCs w:val="28"/>
        </w:rPr>
        <w:lastRenderedPageBreak/>
        <w:t>анимационный ролик или подготовить презентацию о процессе создания анимации.</w:t>
      </w:r>
    </w:p>
    <w:p w14:paraId="486E6ADB" w14:textId="77777777" w:rsidR="00404C60" w:rsidRPr="00404C60" w:rsidRDefault="00404C60" w:rsidP="00404C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C60">
        <w:rPr>
          <w:rFonts w:ascii="Times New Roman" w:hAnsi="Times New Roman" w:cs="Times New Roman"/>
          <w:sz w:val="28"/>
          <w:szCs w:val="28"/>
        </w:rPr>
        <w:t>Таким образом, на уроке труда учащиеся познакомятся с основными этапами создания анимационного фильма, приобретут навыки работы в команде и смогут выразить свои творческие идеи через практическую деятельность.</w:t>
      </w:r>
    </w:p>
    <w:p w14:paraId="35E3A515" w14:textId="77777777" w:rsidR="00711A46" w:rsidRPr="00404C60" w:rsidRDefault="00711A46">
      <w:pPr>
        <w:rPr>
          <w:rFonts w:ascii="Times New Roman" w:hAnsi="Times New Roman" w:cs="Times New Roman"/>
          <w:sz w:val="28"/>
          <w:szCs w:val="28"/>
        </w:rPr>
      </w:pPr>
    </w:p>
    <w:sectPr w:rsidR="00711A46" w:rsidRPr="0040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80BA3"/>
    <w:multiLevelType w:val="multilevel"/>
    <w:tmpl w:val="352E8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39480A"/>
    <w:multiLevelType w:val="multilevel"/>
    <w:tmpl w:val="F0A2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4882928">
    <w:abstractNumId w:val="1"/>
  </w:num>
  <w:num w:numId="2" w16cid:durableId="62573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46"/>
    <w:rsid w:val="001C0684"/>
    <w:rsid w:val="00242885"/>
    <w:rsid w:val="00404C60"/>
    <w:rsid w:val="0071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1E04"/>
  <w15:chartTrackingRefBased/>
  <w15:docId w15:val="{92B37430-47E2-4304-8673-801F8EC2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1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A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A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A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A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A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A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1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1A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1A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1A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1A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1A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1A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1A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1A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1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A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1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1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1A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1A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1A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1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1A4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1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Иванова</dc:creator>
  <cp:keywords/>
  <dc:description/>
  <cp:lastModifiedBy>Алена Иванова</cp:lastModifiedBy>
  <cp:revision>3</cp:revision>
  <dcterms:created xsi:type="dcterms:W3CDTF">2025-07-20T19:01:00Z</dcterms:created>
  <dcterms:modified xsi:type="dcterms:W3CDTF">2025-07-20T19:05:00Z</dcterms:modified>
</cp:coreProperties>
</file>