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D3" w:rsidRPr="004A39D3" w:rsidRDefault="004A39D3" w:rsidP="004A39D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40"/>
          <w:lang w:eastAsia="ru-RU"/>
        </w:rPr>
      </w:pPr>
      <w:r w:rsidRPr="004A39D3">
        <w:rPr>
          <w:rFonts w:ascii="Arial" w:eastAsia="Times New Roman" w:hAnsi="Arial" w:cs="Arial"/>
          <w:b/>
          <w:bCs/>
          <w:i/>
          <w:iCs/>
          <w:color w:val="000000"/>
          <w:sz w:val="40"/>
          <w:lang w:eastAsia="ru-RU"/>
        </w:rPr>
        <w:t>Как развивать любовь к чтению?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В современном мире дети с почти самого рождения окружены гаджетами. Смартфоны, планшеты, "умные" колонки —</w:t>
      </w:r>
      <w:r>
        <w:rPr>
          <w:rFonts w:ascii="Arial" w:eastAsia="Times New Roman" w:hAnsi="Arial" w:cs="Arial"/>
          <w:color w:val="000000"/>
          <w:sz w:val="28"/>
          <w:lang w:eastAsia="ru-RU"/>
        </w:rPr>
        <w:t>это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 xml:space="preserve"> далеко не самый полный перечень устройств. Дети легко с ними взаимодействуют и погружаются в виртуальную среду.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В такой обстановке бумажная книга кажется устаревшей. Однако литература важна для интеллектуального развития. К тому же ребенок учится концентрироваться на одном заняти</w:t>
      </w:r>
      <w:r>
        <w:rPr>
          <w:rFonts w:ascii="Arial" w:eastAsia="Times New Roman" w:hAnsi="Arial" w:cs="Arial"/>
          <w:color w:val="000000"/>
          <w:sz w:val="28"/>
          <w:lang w:eastAsia="ru-RU"/>
        </w:rPr>
        <w:t>и.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 xml:space="preserve"> Это развивает его внимательность и способность слушать.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К тому же бумажная книга может стать приятным ритуалом. Для этого сказки и другие интересные произведения можно читать перед сном. Тогда ребенок будет ждать этого момента единения с родителями.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40"/>
          <w:lang w:eastAsia="ru-RU"/>
        </w:rPr>
      </w:pPr>
      <w:r w:rsidRPr="004A39D3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Рекомендации для родителей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Сделайте книги неотъемлемой частью жизни. Если ребенок будет видеть, что его родители что-то читают, то он захочет им подражать. Рассматривайте с ним иллюстрации, обсуждайте героев, разбирайте ситуации из книг.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Можно превратить чтение в увлекательную игру. Для этого устраивайте театрализованные представления. Даже если будут только родственники — ребенок сможет рассказать сказку и ему будет интересно наблюдать за реакцией близких.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Можно использовать развлекательную литературу. С головоломками, лабиринтами, загадками и другими увлекательными заданиями. Они тоже полезны для развития мышления.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Давайте ребенку право выбирать то, что читать. Можете поделиться тем, что нравилось вам в детстве, но не настаивайте на том, чтобы дошкольник разделял ваши интересы. Будет хорошо, если у ребенка появится свой шкаф с книгами. Тогда он будет сам листать их и выбирать то, что ему нравится.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Не заставляйте ребенка дочитывать до конца. Ему могут не нравится определенные истории — это нормально. Поэтому если вы видите, что он скучает и отвлекается — остановитесь и отложите конкретную книгу.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Показывайте ребенку интересные моменты в книгах. Например, проводите параллели с литературными героями и реальными людьми. Разбирайте разные ситуации с ребенком.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 xml:space="preserve">Учитывайте, что у детей преобладает наглядно-образное мышление. Поэтому им так важны красивые картинки. Поэтому приобретайте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красиво иллюстрированные книги крупного формата. Картинки можно использовать для обучения, например, расспрашивайте про героев и их действия, задавайте вопросы.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Старайтесь сделать так, чтобы книги были везде, а не только в шкафу. На тумбочках, столах, кроватях, полках. Тогда ребенок заинтересуется ими и захочет полистать. К тому же он будет воспринимать книги как нечто само собой разумеющееся.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И не забывайте обязательно устраивать вечера совместного чтения. Тогда они станут привычными для ребенка. Он будет ждать их и просить родителей посидеть с ним и рассказать истории.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40"/>
          <w:lang w:eastAsia="ru-RU"/>
        </w:rPr>
      </w:pPr>
      <w:r w:rsidRPr="004A39D3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Чего нельзя делать</w:t>
      </w:r>
    </w:p>
    <w:p w:rsidR="004A39D3" w:rsidRPr="004A39D3" w:rsidRDefault="004A39D3" w:rsidP="004A3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lang w:eastAsia="ru-RU"/>
        </w:rPr>
      </w:pPr>
      <w:r w:rsidRPr="004A39D3">
        <w:rPr>
          <w:rFonts w:ascii="Arial" w:eastAsia="Times New Roman" w:hAnsi="Arial" w:cs="Arial"/>
          <w:color w:val="767676"/>
          <w:sz w:val="28"/>
          <w:lang w:eastAsia="ru-RU"/>
        </w:rPr>
        <w:t>делать чтение наказанием;</w:t>
      </w:r>
    </w:p>
    <w:p w:rsidR="004A39D3" w:rsidRPr="004A39D3" w:rsidRDefault="004A39D3" w:rsidP="004A3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lang w:eastAsia="ru-RU"/>
        </w:rPr>
      </w:pPr>
      <w:r w:rsidRPr="004A39D3">
        <w:rPr>
          <w:rFonts w:ascii="Arial" w:eastAsia="Times New Roman" w:hAnsi="Arial" w:cs="Arial"/>
          <w:color w:val="767676"/>
          <w:sz w:val="28"/>
          <w:lang w:eastAsia="ru-RU"/>
        </w:rPr>
        <w:t>лишать книг;</w:t>
      </w:r>
    </w:p>
    <w:p w:rsidR="004A39D3" w:rsidRPr="004A39D3" w:rsidRDefault="004A39D3" w:rsidP="004A3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lang w:eastAsia="ru-RU"/>
        </w:rPr>
      </w:pPr>
      <w:r w:rsidRPr="004A39D3">
        <w:rPr>
          <w:rFonts w:ascii="Arial" w:eastAsia="Times New Roman" w:hAnsi="Arial" w:cs="Arial"/>
          <w:color w:val="767676"/>
          <w:sz w:val="28"/>
          <w:lang w:eastAsia="ru-RU"/>
        </w:rPr>
        <w:t>унижать за нежелание читать;</w:t>
      </w:r>
    </w:p>
    <w:p w:rsidR="004A39D3" w:rsidRPr="004A39D3" w:rsidRDefault="004A39D3" w:rsidP="004A3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lang w:eastAsia="ru-RU"/>
        </w:rPr>
      </w:pPr>
      <w:r w:rsidRPr="004A39D3">
        <w:rPr>
          <w:rFonts w:ascii="Arial" w:eastAsia="Times New Roman" w:hAnsi="Arial" w:cs="Arial"/>
          <w:color w:val="767676"/>
          <w:sz w:val="28"/>
          <w:lang w:eastAsia="ru-RU"/>
        </w:rPr>
        <w:t>ругаться;</w:t>
      </w:r>
    </w:p>
    <w:p w:rsidR="004A39D3" w:rsidRPr="004A39D3" w:rsidRDefault="004A39D3" w:rsidP="004A3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lang w:eastAsia="ru-RU"/>
        </w:rPr>
      </w:pPr>
      <w:r w:rsidRPr="004A39D3">
        <w:rPr>
          <w:rFonts w:ascii="Arial" w:eastAsia="Times New Roman" w:hAnsi="Arial" w:cs="Arial"/>
          <w:color w:val="767676"/>
          <w:sz w:val="28"/>
          <w:lang w:eastAsia="ru-RU"/>
        </w:rPr>
        <w:t>осуждать выбор ребенка.</w:t>
      </w:r>
    </w:p>
    <w:p w:rsidR="004A39D3" w:rsidRPr="004A39D3" w:rsidRDefault="004A39D3" w:rsidP="004A39D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bookmarkStart w:id="0" w:name="_GoBack"/>
      <w:bookmarkEnd w:id="0"/>
      <w:r w:rsidRPr="004A39D3">
        <w:rPr>
          <w:rFonts w:ascii="Arial" w:eastAsia="Times New Roman" w:hAnsi="Arial" w:cs="Arial"/>
          <w:color w:val="000000"/>
          <w:sz w:val="28"/>
          <w:lang w:eastAsia="ru-RU"/>
        </w:rPr>
        <w:t>Процесс выработки любви к чтению занимает время. Если в доме любят книги, то проблем не возникнет. Со временем ребенок будет сам просить почитать ему вслух.</w:t>
      </w:r>
    </w:p>
    <w:p w:rsidR="00B252A1" w:rsidRPr="004A39D3" w:rsidRDefault="00B252A1">
      <w:pPr>
        <w:rPr>
          <w:sz w:val="28"/>
        </w:rPr>
      </w:pPr>
    </w:p>
    <w:sectPr w:rsidR="00B252A1" w:rsidRPr="004A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943"/>
    <w:multiLevelType w:val="multilevel"/>
    <w:tmpl w:val="F7806BF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6A"/>
    <w:rsid w:val="001D086A"/>
    <w:rsid w:val="004A39D3"/>
    <w:rsid w:val="00B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1ED8"/>
  <w15:chartTrackingRefBased/>
  <w15:docId w15:val="{6B513486-E1A9-4D23-B83E-0775F8A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vashh</dc:creator>
  <cp:keywords/>
  <dc:description/>
  <cp:lastModifiedBy>vashh</cp:lastModifiedBy>
  <cp:revision>3</cp:revision>
  <dcterms:created xsi:type="dcterms:W3CDTF">2025-07-23T13:07:00Z</dcterms:created>
  <dcterms:modified xsi:type="dcterms:W3CDTF">2025-07-23T13:16:00Z</dcterms:modified>
</cp:coreProperties>
</file>