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6C9" w:rsidRDefault="00D61068">
      <w:pPr>
        <w:rPr>
          <w:b/>
          <w:lang w:val="en-US"/>
        </w:rPr>
      </w:pPr>
      <w:r>
        <w:rPr>
          <w:b/>
          <w:lang w:val="en-US"/>
        </w:rPr>
        <w:t xml:space="preserve">           </w:t>
      </w:r>
      <w:r w:rsidRPr="00D61068">
        <w:rPr>
          <w:b/>
          <w:lang w:val="en-US"/>
        </w:rPr>
        <w:t>Enhancing student motivation through creative English language activities</w:t>
      </w:r>
    </w:p>
    <w:p w:rsidR="00D61068" w:rsidRPr="00D61068" w:rsidRDefault="00D61068" w:rsidP="00D61068">
      <w:pPr>
        <w:rPr>
          <w:lang w:val="en-US"/>
        </w:rPr>
      </w:pPr>
      <w:r w:rsidRPr="00D61068">
        <w:rPr>
          <w:lang w:val="en-US"/>
        </w:rPr>
        <w:t xml:space="preserve">As an English language teacher, I strongly believe that student motivation is the foundation for successful learning. During my teaching experience, I have observed that when students feel emotionally engaged, their performance and confidence significantly improve. For this reason, I started </w:t>
      </w:r>
      <w:bookmarkStart w:id="0" w:name="_GoBack"/>
      <w:bookmarkEnd w:id="0"/>
      <w:r w:rsidRPr="00D61068">
        <w:rPr>
          <w:lang w:val="en-US"/>
        </w:rPr>
        <w:t>integrating creative and interactive activities into my lessons to make the learning process m</w:t>
      </w:r>
      <w:r w:rsidRPr="00D61068">
        <w:rPr>
          <w:lang w:val="en-US"/>
        </w:rPr>
        <w:t>ore interesting and meaningful.</w:t>
      </w:r>
    </w:p>
    <w:p w:rsidR="00D61068" w:rsidRPr="00D61068" w:rsidRDefault="00D61068" w:rsidP="00D61068">
      <w:pPr>
        <w:rPr>
          <w:lang w:val="en-US"/>
        </w:rPr>
      </w:pPr>
      <w:r w:rsidRPr="00D61068">
        <w:rPr>
          <w:lang w:val="en-US"/>
        </w:rPr>
        <w:t>One method I actively use is incorporating games, real-life dialogues, and project-based learning. For example, in one of my lessons with 9th-grade students, I organized a “Travel Fair” project where students had to prepare posters and present information about different countries in English. This activity not only developed their speaking and writing skills but also encourage</w:t>
      </w:r>
      <w:r w:rsidRPr="00D61068">
        <w:rPr>
          <w:lang w:val="en-US"/>
        </w:rPr>
        <w:t>d collaboration and creativity.</w:t>
      </w:r>
    </w:p>
    <w:p w:rsidR="00D61068" w:rsidRPr="00D61068" w:rsidRDefault="00D61068" w:rsidP="00D61068">
      <w:pPr>
        <w:rPr>
          <w:lang w:val="en-US"/>
        </w:rPr>
      </w:pPr>
      <w:r w:rsidRPr="00D61068">
        <w:rPr>
          <w:lang w:val="en-US"/>
        </w:rPr>
        <w:t>I also try to connect the content of lessons with students’ personal interests. For instance, when teaching about music or hobbies, I allow students to bring examples from their own lives and talk about their favorite artists or free-time activities. This helps them feel seen and valued, which increases th</w:t>
      </w:r>
      <w:r w:rsidRPr="00D61068">
        <w:rPr>
          <w:lang w:val="en-US"/>
        </w:rPr>
        <w:t>eir willingness to participate.</w:t>
      </w:r>
    </w:p>
    <w:p w:rsidR="00D61068" w:rsidRPr="00D61068" w:rsidRDefault="00D61068" w:rsidP="00D61068">
      <w:pPr>
        <w:rPr>
          <w:lang w:val="en-US"/>
        </w:rPr>
      </w:pPr>
      <w:r w:rsidRPr="00D61068">
        <w:rPr>
          <w:lang w:val="en-US"/>
        </w:rPr>
        <w:t>Moreover, I often reflect on my lessons and adjust my methods based on students’ feedback and classroom dynamics. I aim to create a supportive and positive environment where students feel safe to express thems</w:t>
      </w:r>
      <w:r w:rsidRPr="00D61068">
        <w:rPr>
          <w:lang w:val="en-US"/>
        </w:rPr>
        <w:t>elves, make mistakes, and grow.</w:t>
      </w:r>
    </w:p>
    <w:p w:rsidR="00D61068" w:rsidRPr="00D61068" w:rsidRDefault="00D61068" w:rsidP="00D61068">
      <w:pPr>
        <w:rPr>
          <w:lang w:val="en-US"/>
        </w:rPr>
      </w:pPr>
      <w:r w:rsidRPr="00D61068">
        <w:rPr>
          <w:lang w:val="en-US"/>
        </w:rPr>
        <w:t>This experience has taught me that being flexible, creative, and student-centered in my teaching practice leads to better learning outcomes. I plan to continue learning and improving my methods, as my goal is to inspire students not only to learn English, but to enjoy the journey of learning itself.</w:t>
      </w:r>
    </w:p>
    <w:p w:rsidR="00D61068" w:rsidRPr="00D61068" w:rsidRDefault="00D61068">
      <w:pPr>
        <w:rPr>
          <w:lang w:val="en-US"/>
        </w:rPr>
      </w:pPr>
    </w:p>
    <w:sectPr w:rsidR="00D61068" w:rsidRPr="00D610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068"/>
    <w:rsid w:val="000A16C9"/>
    <w:rsid w:val="00D61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2025-07-24T11:38:00Z</dcterms:created>
  <dcterms:modified xsi:type="dcterms:W3CDTF">2025-07-24T11:42:00Z</dcterms:modified>
</cp:coreProperties>
</file>