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F4" w:rsidRPr="004C65E6" w:rsidRDefault="00EC64DF" w:rsidP="004622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Эффективные подходы  изучения грамматики</w:t>
      </w:r>
      <w:r w:rsidR="00633EF4" w:rsidRPr="004C65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0D18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иностранного языка в общеобразовательной школе часто вызывает у обучающихся различные эмоции:  от скуки и непонимания до интереса и уверенности в своих знаниях.</w:t>
      </w:r>
      <w:proofErr w:type="gram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почему так? Ведь в последние годы российское школьное образование стремится к использованию одинаковых учебных пособий во всех регионах нашей страны. Зависит ли эмоциональное состояние школьников при изучении иностранного языка только от содержания учебного материала? Конечно же, нет. В этой статье сделаем краткий обзор о подходах в изучении грамматики английского языка и остановимся на одном из наиболее эффективных методов.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грамматике — важная часть изучения английского языка. 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грамматики в иностранных языках развивается вместе с общей методикой преподавания. Основные традиционные методы включают: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5E6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  <w:shd w:val="clear" w:color="auto" w:fill="FFFFFF"/>
        </w:rPr>
        <w:t>Грамматико-переводной метод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—о</w:t>
      </w:r>
      <w:proofErr w:type="gramEnd"/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  на изучении правил,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упражнений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переводов  текстов и механическом  запоминании форм, 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привод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формальному знанию грамматических структур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вызывает трудности в практическом применении грамматики  в речи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65E6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  <w:shd w:val="clear" w:color="auto" w:fill="FFFFFF"/>
        </w:rPr>
        <w:t>Аудиолингвальный</w:t>
      </w:r>
      <w:proofErr w:type="spellEnd"/>
      <w:r w:rsidRPr="004C65E6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  <w:shd w:val="clear" w:color="auto" w:fill="FFFFFF"/>
        </w:rPr>
        <w:t xml:space="preserve"> метод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основан на повторении и автоматизации грамматических конструкций через слушание и говорение. Здесь упор делается на формирование условных рефлексов, но ограничивается естественной коммуникативной ситуацией. Язык рассматривается как  навык, а не знание, и   ориентирован на быстрое овладение устной речью. </w:t>
      </w:r>
    </w:p>
    <w:p w:rsidR="00633EF4" w:rsidRPr="004C65E6" w:rsidRDefault="00633EF4" w:rsidP="004C65E6">
      <w:pPr>
        <w:pStyle w:val="3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u w:val="single"/>
          <w:lang w:eastAsia="ru-RU"/>
        </w:rPr>
      </w:pPr>
      <w:r w:rsidRPr="004C65E6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 «от текста</w:t>
      </w:r>
      <w:r w:rsidR="003902D3" w:rsidRPr="004C65E6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u w:val="single"/>
          <w:bdr w:val="none" w:sz="0" w:space="0" w:color="auto" w:frame="1"/>
          <w:lang w:eastAsia="ru-RU"/>
        </w:rPr>
        <w:t xml:space="preserve"> к грамматике»: дедуктивный путь</w:t>
      </w:r>
      <w:r w:rsidR="003902D3" w:rsidRPr="004C65E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  <w:lang w:eastAsia="ru-RU"/>
        </w:rPr>
        <w:t xml:space="preserve">  - </w:t>
      </w:r>
      <w:r w:rsidR="003902D3"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снован на </w:t>
      </w:r>
      <w:r w:rsidRPr="00C752E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знаком</w:t>
      </w:r>
      <w:r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стве обучающихся </w:t>
      </w:r>
      <w:r w:rsidRPr="00C752E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 текстом, </w:t>
      </w:r>
      <w:r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 последовательным объяснением грамматического правила, содержащегося в нем, </w:t>
      </w:r>
      <w:r w:rsidRPr="00C752E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преподавател</w:t>
      </w:r>
      <w:r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ем</w:t>
      </w:r>
      <w:r w:rsidRPr="00C752E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Такой подход помогает связать теорию с практикой и делает грамматику более осмысленной.</w:t>
      </w:r>
      <w:r w:rsidRPr="004C65E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C752E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Этот метод особенно хорош для взрослых учащихся, у которых развито аналитическое мышление и которые любят понимать, «почему так».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Коммуникативный подход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2D3"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иной взгляд на данный вопрос: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грамматический материал изучается и отрабатывается через реальные коммуникативные задач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контексте взаимодействия.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обучение грамматике на коммуникативной основе? Коммуникативный подход, основанный на теориях коммуникативной компетенции (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Dell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Hymes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ставит целью не просто заучивание правил, а развитие способности использовать грамматические конструкции для эффективного общения. В этом подходе язык рассматривается не как набор правил, а как инструмент для решения коммуникативных задач. Основной принцип — обучение происходит в контексте живого общения, когда учебные задания направлены на выражение мыслей, обмен информацией, сотрудничество и решение реальных языковых ситуаций.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лингводидактика опирается на такие теории, как: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 компетенция (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Dell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Hymes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которая включает грамматическую компетенцию, прагматическую и социолингвистическую способность адекватно использовать язык.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Задачно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-ориентированный подход (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Task-Based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Teaching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согласно которому усвоение грамматических структур происходит через выполнение коммуникативных задач, а не через механическое заучивание правил.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Input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Hypothesis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Stephen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Krashen</w:t>
      </w:r>
      <w:proofErr w:type="spell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подчеркивает важность понятного языкового ввода в естественном контексте для успешного усвоения грамматики и языка в целом.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Несмотря на важность грамматики, школьное обучение часто сталкивается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рядом серьёзных трудностей. Выделим некоторые из них. Во-первых, это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ормализм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 Традиционные методы сводятся к механическому заучиванию без реального применения — ученики знают правила, но не умеют их использовать в живой речи.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они могут делать, это выполнять тренировочные упражнения сразу после объяснения правила. Стоит выйти за рамки учебного материала и уже «изученный материал» и «выученное грамматическое правило» становятся чем-то новым и неизвестным для студентов.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 это о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живой практики. Недостаток устного и письменного общения снижает интерес и мотивацию учащихся.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«Зачем мне это правило? Для чего выполнять эти упражнения? Они не помогут мне в общении с иностранцем!» И школьники правы.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н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едостаточная адаптац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заданий под уровень учеников тоже может быть одной из трудностей в изучении грамматики.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шаблоны не учитывают индивидуальные потребности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приводит к проблемам и потере интереса.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одной из часто встречающихся трудностей в изучении грамматики в современной школе  является </w:t>
      </w:r>
      <w:proofErr w:type="spell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</w:t>
      </w:r>
      <w:proofErr w:type="spell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монотонность уроков. Отсутствие интерактивных форм работы ухудшает динамику занятий и коммуникационные навыки.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обновленный  ФГОС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языкам, где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подчёркивается, что учебный процесс должен быть ориентирован на формирование у учащихся коммуникативной компетенции, способствующей «реализации коммуникативных задач в устной и письменной форме»</w:t>
      </w:r>
      <w:r w:rsidR="004C65E6"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[ФГОС, 2020]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учетом уровня владения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и условий использования, многие учителя работают по-старому. Это является следствием еще одной проблемы: н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ехватка методической подготовки учителей для внедрения современных коммуникативных методов.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сихологический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 у учеников  вызывает  с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трах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мешает активному использованию грамматики в разговоре.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проблемы стимул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ируют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коммуникативного подхода, который способствует более эффективному и мотивирующему обуч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грамматике, что нашло отражение </w:t>
      </w:r>
      <w:proofErr w:type="gram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обновленном ФГОС.  Образовательный стандарт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необходимость развития умений работать в парах и группах, применять знания языка в различных социальных ситуациях, что наилучшим образом достигается через коммуникативн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методы обучения грамматике: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иностранному языку должно предполагать использование интерактивных форм работы, включая ролевые игры, дискуссии, проекты, что обеспечивает активизацию речи и формирование грамматических навыко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 живом общении» </w:t>
      </w:r>
      <w:r w:rsidR="003902D3"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[ФГОС, 2020].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каким же образом учитель может перейти от традиционного транслирования грамматических правил из школьного учебника к интерактивным формам работы и максимальной вовлеченности обучающихся при изучении грамматики? Предлагаем следующий алгоритм действий учителя при введении нового грамматического материала.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 цель занятия с упором на коммуникативные задачи: 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цель не только в освоении грамматической темы, но и в умении использовать её в реальном общении.  Например, не просто “изучить </w:t>
      </w:r>
      <w:proofErr w:type="spell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а “уметь рассказать о своих прошлых событиях”.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Подготовить учебный материал и задания для интерактивного общения: 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реальные ситуации и коммуникативные задачи (интервью, ролевые игры, дискуссии, проекты). В качестве учебного материала использовать тексты, аудиозаписи, фотографии, картинки, карточки с вопросами, относящимися к изучаемой грамматической теме.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Активизировать языковой ввод (</w:t>
      </w:r>
      <w:proofErr w:type="spell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Input</w:t>
      </w:r>
      <w:proofErr w:type="spell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представить грамматическую тему через живой контекст: диалоги, рассказы, видео.  Обратить внимание обучающихся на конкретные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грамматические модели (заранее подготовленные учителем)</w:t>
      </w:r>
      <w:proofErr w:type="gramStart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в тексте в качестве нового материала, и попросить объяснить использование частных моделей, найти закономерность в применении и постараться сформулировать правило, используя примеры из коммуникации.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Организовать парную и групповую работу: 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пары или небольшие группы для выполнения коммуникативных заданий. Стимулировать взаимное сотрудничество и обсуждение.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Выполнить коммуникативные упражнения с акцентом на практическое применение:  определить задачи, в которых ученики должны использовать изучаемую грамматику при общении. Например, проведение интервью, рассказывание историй, обсуждения в группах.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Мотивировать активное участие и использование языка: создать комфортную атмосферу для общения, поддерживать инициативу, не исправляя ошибки, а  принимая и поощряя ошибки как часть обучения. Использовать игровые элементы и соревновательные задания.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Обеспечьте обратную связь и корректировки: внимательно слушать и наблюдать за речью учеников.  Давать конструктивную обратную связь учащимся, стимулируя их самостоятельное исправление допущенных ошибок, подчеркивать успехи, даже незначительные.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Закрепить материал с помощью творческих и самостоятельных заданий: предложить ученикам составить рассказы, сказки, письма, обращения, меню, диалоги для применения грамматики контекстуально.  Использовать проекты и презентации для углубления навыков.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Оценить коммуникативные результаты: оценивать не столько знание правил, сколько  способность применять грамматику в реальных речевых ситуациях.  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наблюдения, устные и письменные задания, проекты.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алгоритм помогает развивать реальное владение английским языком и формировать устойчивые коммуникативные навыки у школьников. </w:t>
      </w:r>
      <w:r w:rsidR="004C65E6"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подготовить эффективную презентацию грамматического правила, необходимо принимать во внимание некоторые факторы: характер трудностей в изучении материала, конкретные потребности обучающихся  (в разных классах они могут варьироваться), не забывать учитывать возраст, уровень знаний и содержание учебного материала.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EF4" w:rsidRPr="00C752E3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выше сказанному, хотелось бы выделить п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реимущества коммуникативного обучения грамматике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практическое применение знаний - обучающиеся 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использовать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грамматику для реальных целей (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события, задавать вопросы, выражать мнение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навыков говорения и письма,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 грамматика интегрирована в коммуникативные задания, развивается об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языковая компетенция;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мотивация и интерес,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в парах и группах, игровые и деловые ситуации стимулируют акти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 участие и интерес учеников;</w:t>
      </w:r>
    </w:p>
    <w:p w:rsidR="00633EF4" w:rsidRPr="004C65E6" w:rsidRDefault="00633EF4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C6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и адаптация, у</w:t>
      </w:r>
      <w:r w:rsidRPr="00C7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может быстро корректировать задания в зависимости от ошибок и успехов учеников. </w:t>
      </w:r>
    </w:p>
    <w:p w:rsidR="0025609A" w:rsidRPr="00C752E3" w:rsidRDefault="0025609A" w:rsidP="004C6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E9D" w:rsidRPr="004C65E6" w:rsidRDefault="0025609A" w:rsidP="004C65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грамматике на коммуникативной основе — это реализация </w:t>
      </w:r>
      <w:r w:rsidR="001E568E"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 лингводидактических теорий, которые делают акцент на использова</w:t>
      </w:r>
      <w:r w:rsidR="001E568E"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языка в качестве средства общения, так и требования обновленного ФГОС. 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подход способствует формированию не только </w:t>
      </w: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формальной грамотности, но и коммуникативной компетенции, повышая качество обучения и мотивацию учащихся.</w:t>
      </w:r>
    </w:p>
    <w:p w:rsidR="0025609A" w:rsidRPr="004C65E6" w:rsidRDefault="001E568E" w:rsidP="004C65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25609A" w:rsidRPr="004C65E6" w:rsidRDefault="0025609A" w:rsidP="004C65E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Ellis, R. (2006). "Current issues in the teaching of grammar: An SLA perspective." </w:t>
      </w:r>
      <w:r w:rsidRPr="004C65E6">
        <w:rPr>
          <w:rFonts w:ascii="Times New Roman" w:hAnsi="Times New Roman" w:cs="Times New Roman"/>
          <w:sz w:val="28"/>
          <w:szCs w:val="28"/>
        </w:rPr>
        <w:t xml:space="preserve">TESOL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Quarterly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, 40(1), 83–107. </w:t>
      </w:r>
    </w:p>
    <w:p w:rsidR="003902D3" w:rsidRPr="004C65E6" w:rsidRDefault="003902D3" w:rsidP="004C65E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5E6">
        <w:rPr>
          <w:rFonts w:ascii="Times New Roman" w:hAnsi="Times New Roman" w:cs="Times New Roman"/>
          <w:sz w:val="28"/>
          <w:szCs w:val="28"/>
          <w:lang w:val="en-US"/>
        </w:rPr>
        <w:t>Fotos</w:t>
      </w:r>
      <w:proofErr w:type="spellEnd"/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, S., &amp; Ellis, R. (1991). "Communicating about grammar: A task-based approach." </w:t>
      </w:r>
      <w:r w:rsidRPr="004C65E6">
        <w:rPr>
          <w:rFonts w:ascii="Times New Roman" w:hAnsi="Times New Roman" w:cs="Times New Roman"/>
          <w:sz w:val="28"/>
          <w:szCs w:val="28"/>
        </w:rPr>
        <w:t xml:space="preserve">TESOL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Quarterly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, 25(4), 605-628. </w:t>
      </w:r>
    </w:p>
    <w:p w:rsidR="003902D3" w:rsidRPr="004C65E6" w:rsidRDefault="003902D3" w:rsidP="004C65E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Larsen-Freeman, D. (2014) Teaching grammar. In M. </w:t>
      </w:r>
      <w:proofErr w:type="spellStart"/>
      <w:r w:rsidRPr="004C65E6">
        <w:rPr>
          <w:rFonts w:ascii="Times New Roman" w:hAnsi="Times New Roman" w:cs="Times New Roman"/>
          <w:sz w:val="28"/>
          <w:szCs w:val="28"/>
          <w:lang w:val="en-US"/>
        </w:rPr>
        <w:t>Celce</w:t>
      </w:r>
      <w:proofErr w:type="spellEnd"/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-Murcia, D. Brinton and M.A. Snow (eds.), Teaching English as a Second or Foreign Language </w:t>
      </w:r>
      <w:proofErr w:type="gramStart"/>
      <w:r w:rsidRPr="004C65E6">
        <w:rPr>
          <w:rFonts w:ascii="Times New Roman" w:hAnsi="Times New Roman" w:cs="Times New Roman"/>
          <w:sz w:val="28"/>
          <w:szCs w:val="28"/>
          <w:lang w:val="en-US"/>
        </w:rPr>
        <w:t>( 4th</w:t>
      </w:r>
      <w:proofErr w:type="gramEnd"/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 ed.)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Cengage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>, 256−270.</w:t>
      </w:r>
    </w:p>
    <w:p w:rsidR="003902D3" w:rsidRPr="004C65E6" w:rsidRDefault="003902D3" w:rsidP="004C65E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Richards, J. (2006) Communicative Language Teaching Today.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Press</w:t>
      </w:r>
      <w:proofErr w:type="spellEnd"/>
    </w:p>
    <w:p w:rsidR="003902D3" w:rsidRPr="004C65E6" w:rsidRDefault="003902D3" w:rsidP="004C65E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5E6">
        <w:rPr>
          <w:rFonts w:ascii="Times New Roman" w:hAnsi="Times New Roman" w:cs="Times New Roman"/>
          <w:sz w:val="28"/>
          <w:szCs w:val="28"/>
          <w:lang w:val="en-US"/>
        </w:rPr>
        <w:t>Spada</w:t>
      </w:r>
      <w:proofErr w:type="spellEnd"/>
      <w:r w:rsidRPr="004C65E6">
        <w:rPr>
          <w:rFonts w:ascii="Times New Roman" w:hAnsi="Times New Roman" w:cs="Times New Roman"/>
          <w:sz w:val="28"/>
          <w:szCs w:val="28"/>
          <w:lang w:val="en-US"/>
        </w:rPr>
        <w:t xml:space="preserve">, N. (1997). "Form-focused instruction and second language acquisition: A review of classroom and laboratory research."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5E6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4C65E6">
        <w:rPr>
          <w:rFonts w:ascii="Times New Roman" w:hAnsi="Times New Roman" w:cs="Times New Roman"/>
          <w:sz w:val="28"/>
          <w:szCs w:val="28"/>
        </w:rPr>
        <w:t>, 30(2), 73-87.</w:t>
      </w:r>
    </w:p>
    <w:p w:rsidR="003902D3" w:rsidRDefault="002E48A7" w:rsidP="002E48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8A7">
        <w:rPr>
          <w:rFonts w:ascii="Times New Roman" w:hAnsi="Times New Roman" w:cs="Times New Roman"/>
          <w:sz w:val="28"/>
          <w:szCs w:val="28"/>
        </w:rPr>
        <w:t>Боголепова</w:t>
      </w:r>
      <w:proofErr w:type="spellEnd"/>
      <w:r w:rsidRPr="002E48A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E48A7">
        <w:rPr>
          <w:rFonts w:ascii="Times New Roman" w:hAnsi="Times New Roman" w:cs="Times New Roman"/>
          <w:sz w:val="28"/>
          <w:szCs w:val="28"/>
        </w:rPr>
        <w:t>В.</w:t>
      </w:r>
      <w:r w:rsidR="003902D3" w:rsidRPr="004C65E6">
        <w:rPr>
          <w:rFonts w:ascii="Times New Roman" w:hAnsi="Times New Roman" w:cs="Times New Roman"/>
          <w:sz w:val="28"/>
          <w:szCs w:val="28"/>
        </w:rPr>
        <w:t>«</w:t>
      </w:r>
      <w:r w:rsidRPr="002E48A7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2E48A7">
        <w:rPr>
          <w:rFonts w:ascii="Times New Roman" w:hAnsi="Times New Roman" w:cs="Times New Roman"/>
          <w:sz w:val="28"/>
          <w:szCs w:val="28"/>
        </w:rPr>
        <w:t xml:space="preserve"> грамматике в контексте коммуникативного подхода</w:t>
      </w:r>
      <w:r w:rsidR="003902D3" w:rsidRPr="004C65E6">
        <w:rPr>
          <w:rFonts w:ascii="Times New Roman" w:hAnsi="Times New Roman" w:cs="Times New Roman"/>
          <w:sz w:val="28"/>
          <w:szCs w:val="28"/>
        </w:rPr>
        <w:t xml:space="preserve">». </w:t>
      </w:r>
      <w:r w:rsidRPr="002E48A7">
        <w:rPr>
          <w:rFonts w:ascii="Times New Roman" w:hAnsi="Times New Roman" w:cs="Times New Roman"/>
          <w:sz w:val="28"/>
          <w:szCs w:val="28"/>
        </w:rPr>
        <w:t>Иностранные языки в школе. 2016. № 11. С. 26–32.</w:t>
      </w:r>
    </w:p>
    <w:p w:rsidR="00AF3DF2" w:rsidRPr="004C65E6" w:rsidRDefault="00AF3DF2" w:rsidP="00AF3D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Пассов</w:t>
      </w:r>
      <w:r w:rsidRPr="00AF3DF2">
        <w:rPr>
          <w:rFonts w:ascii="Times New Roman" w:hAnsi="Times New Roman" w:cs="Times New Roman"/>
          <w:sz w:val="28"/>
          <w:szCs w:val="28"/>
        </w:rPr>
        <w:t xml:space="preserve"> Е. 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DF2">
        <w:rPr>
          <w:rFonts w:ascii="Times New Roman" w:hAnsi="Times New Roman" w:cs="Times New Roman"/>
          <w:sz w:val="28"/>
          <w:szCs w:val="28"/>
        </w:rPr>
        <w:t>«Коммуникативный метод о</w:t>
      </w:r>
      <w:r>
        <w:rPr>
          <w:rFonts w:ascii="Times New Roman" w:hAnsi="Times New Roman" w:cs="Times New Roman"/>
          <w:sz w:val="28"/>
          <w:szCs w:val="28"/>
        </w:rPr>
        <w:t xml:space="preserve">бучения иноязычному говорению» </w:t>
      </w:r>
      <w:r w:rsidRPr="00AF3DF2">
        <w:rPr>
          <w:rFonts w:ascii="Times New Roman" w:hAnsi="Times New Roman" w:cs="Times New Roman"/>
          <w:sz w:val="28"/>
          <w:szCs w:val="28"/>
        </w:rPr>
        <w:t>2-е изд., Москва, «Просвещение», 1991</w:t>
      </w:r>
      <w:r>
        <w:rPr>
          <w:rFonts w:ascii="Times New Roman" w:hAnsi="Times New Roman" w:cs="Times New Roman"/>
          <w:sz w:val="28"/>
          <w:szCs w:val="28"/>
        </w:rPr>
        <w:t xml:space="preserve"> (222)</w:t>
      </w:r>
    </w:p>
    <w:p w:rsidR="0025609A" w:rsidRDefault="0025609A" w:rsidP="004C65E6">
      <w:pPr>
        <w:jc w:val="both"/>
      </w:pPr>
    </w:p>
    <w:p w:rsidR="003902D3" w:rsidRPr="00AF3DF2" w:rsidRDefault="003902D3" w:rsidP="004C65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2D3" w:rsidRPr="00AF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880"/>
    <w:multiLevelType w:val="hybridMultilevel"/>
    <w:tmpl w:val="12A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F4"/>
    <w:rsid w:val="000D18ED"/>
    <w:rsid w:val="001E568E"/>
    <w:rsid w:val="0025609A"/>
    <w:rsid w:val="002E48A7"/>
    <w:rsid w:val="003902D3"/>
    <w:rsid w:val="004622F6"/>
    <w:rsid w:val="004C65E6"/>
    <w:rsid w:val="004F2A50"/>
    <w:rsid w:val="00511A73"/>
    <w:rsid w:val="00633EF4"/>
    <w:rsid w:val="006C591C"/>
    <w:rsid w:val="007C141F"/>
    <w:rsid w:val="00A470B4"/>
    <w:rsid w:val="00AF3DF2"/>
    <w:rsid w:val="00E172C6"/>
    <w:rsid w:val="00E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4"/>
  </w:style>
  <w:style w:type="paragraph" w:styleId="3">
    <w:name w:val="heading 3"/>
    <w:basedOn w:val="a"/>
    <w:next w:val="a"/>
    <w:link w:val="30"/>
    <w:uiPriority w:val="9"/>
    <w:unhideWhenUsed/>
    <w:qFormat/>
    <w:rsid w:val="00633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33EF4"/>
    <w:rPr>
      <w:b/>
      <w:bCs/>
    </w:rPr>
  </w:style>
  <w:style w:type="paragraph" w:styleId="a4">
    <w:name w:val="List Paragraph"/>
    <w:basedOn w:val="a"/>
    <w:uiPriority w:val="34"/>
    <w:qFormat/>
    <w:rsid w:val="0039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4"/>
  </w:style>
  <w:style w:type="paragraph" w:styleId="3">
    <w:name w:val="heading 3"/>
    <w:basedOn w:val="a"/>
    <w:next w:val="a"/>
    <w:link w:val="30"/>
    <w:uiPriority w:val="9"/>
    <w:unhideWhenUsed/>
    <w:qFormat/>
    <w:rsid w:val="00633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33EF4"/>
    <w:rPr>
      <w:b/>
      <w:bCs/>
    </w:rPr>
  </w:style>
  <w:style w:type="paragraph" w:styleId="a4">
    <w:name w:val="List Paragraph"/>
    <w:basedOn w:val="a"/>
    <w:uiPriority w:val="34"/>
    <w:qFormat/>
    <w:rsid w:val="0039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2025-07-31T08:57:00Z</dcterms:created>
  <dcterms:modified xsi:type="dcterms:W3CDTF">2025-07-31T08:57:00Z</dcterms:modified>
</cp:coreProperties>
</file>