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4B" w:rsidRDefault="00A5154B" w:rsidP="00A5154B">
      <w:pPr>
        <w:pStyle w:val="Style1"/>
        <w:widowControl/>
        <w:jc w:val="center"/>
        <w:rPr>
          <w:rStyle w:val="FontStyle36"/>
        </w:rPr>
      </w:pPr>
    </w:p>
    <w:p w:rsidR="00A5154B" w:rsidRDefault="00A5154B" w:rsidP="00A5154B">
      <w:pPr>
        <w:pStyle w:val="Style1"/>
        <w:widowControl/>
        <w:jc w:val="center"/>
        <w:rPr>
          <w:rStyle w:val="FontStyle36"/>
        </w:rPr>
      </w:pPr>
    </w:p>
    <w:p w:rsidR="00A5154B" w:rsidRDefault="00A5154B" w:rsidP="00A5154B">
      <w:pPr>
        <w:pStyle w:val="Style1"/>
        <w:widowControl/>
        <w:jc w:val="center"/>
        <w:rPr>
          <w:rStyle w:val="FontStyle36"/>
        </w:rPr>
      </w:pPr>
      <w:r>
        <w:rPr>
          <w:rStyle w:val="FontStyle36"/>
        </w:rPr>
        <w:t xml:space="preserve">Государственное бюджетное  учреждение </w:t>
      </w:r>
    </w:p>
    <w:p w:rsidR="00A5154B" w:rsidRDefault="00A5154B" w:rsidP="00A5154B">
      <w:pPr>
        <w:pStyle w:val="Style1"/>
        <w:widowControl/>
        <w:jc w:val="center"/>
        <w:rPr>
          <w:rStyle w:val="FontStyle36"/>
        </w:rPr>
      </w:pPr>
      <w:r>
        <w:rPr>
          <w:rStyle w:val="FontStyle36"/>
        </w:rPr>
        <w:t>Республики Башкортостан</w:t>
      </w:r>
    </w:p>
    <w:p w:rsidR="00A5154B" w:rsidRDefault="00A5154B" w:rsidP="00A5154B">
      <w:pPr>
        <w:pStyle w:val="Style1"/>
        <w:widowControl/>
        <w:jc w:val="center"/>
        <w:rPr>
          <w:rStyle w:val="FontStyle36"/>
        </w:rPr>
      </w:pPr>
      <w:r>
        <w:rPr>
          <w:rStyle w:val="FontStyle36"/>
        </w:rPr>
        <w:t xml:space="preserve"> Западный межрайонный центр «Семья» </w:t>
      </w:r>
    </w:p>
    <w:p w:rsidR="00A5154B" w:rsidRDefault="00A5154B" w:rsidP="00A5154B">
      <w:pPr>
        <w:pStyle w:val="Style1"/>
        <w:widowControl/>
        <w:jc w:val="center"/>
        <w:rPr>
          <w:rStyle w:val="FontStyle36"/>
        </w:rPr>
      </w:pPr>
      <w:r>
        <w:rPr>
          <w:rStyle w:val="FontStyle36"/>
        </w:rPr>
        <w:t xml:space="preserve">Отделение социальный приют для детей </w:t>
      </w:r>
    </w:p>
    <w:p w:rsidR="00A5154B" w:rsidRDefault="00A5154B" w:rsidP="00A5154B">
      <w:pPr>
        <w:pStyle w:val="Style1"/>
        <w:widowControl/>
        <w:jc w:val="center"/>
        <w:rPr>
          <w:rStyle w:val="FontStyle36"/>
        </w:rPr>
      </w:pPr>
      <w:r>
        <w:rPr>
          <w:rStyle w:val="FontStyle36"/>
        </w:rPr>
        <w:t xml:space="preserve">и подростков в </w:t>
      </w:r>
      <w:proofErr w:type="spellStart"/>
      <w:r>
        <w:rPr>
          <w:rStyle w:val="FontStyle36"/>
        </w:rPr>
        <w:t>Бакалинском</w:t>
      </w:r>
      <w:proofErr w:type="spellEnd"/>
      <w:r>
        <w:rPr>
          <w:rStyle w:val="FontStyle36"/>
        </w:rPr>
        <w:t xml:space="preserve"> районе</w:t>
      </w:r>
    </w:p>
    <w:p w:rsidR="00A5154B" w:rsidRDefault="00A5154B" w:rsidP="00A5154B">
      <w:pPr>
        <w:pStyle w:val="Style1"/>
        <w:widowControl/>
        <w:jc w:val="center"/>
        <w:rPr>
          <w:rStyle w:val="FontStyle36"/>
        </w:rPr>
      </w:pPr>
    </w:p>
    <w:p w:rsidR="00A5154B" w:rsidRDefault="00A5154B" w:rsidP="00A5154B">
      <w:pPr>
        <w:pStyle w:val="Style1"/>
        <w:widowControl/>
        <w:jc w:val="center"/>
        <w:rPr>
          <w:rStyle w:val="FontStyle36"/>
        </w:rPr>
      </w:pPr>
    </w:p>
    <w:p w:rsidR="00A5154B" w:rsidRDefault="00A5154B" w:rsidP="00A5154B">
      <w:pPr>
        <w:pStyle w:val="Style1"/>
        <w:widowControl/>
        <w:jc w:val="center"/>
        <w:rPr>
          <w:rStyle w:val="FontStyle36"/>
        </w:rPr>
      </w:pPr>
    </w:p>
    <w:p w:rsidR="00A5154B" w:rsidRDefault="00A5154B" w:rsidP="00A5154B">
      <w:pPr>
        <w:pStyle w:val="Style4"/>
        <w:widowControl/>
        <w:tabs>
          <w:tab w:val="left" w:leader="underscore" w:pos="590"/>
          <w:tab w:val="left" w:leader="underscore" w:pos="2333"/>
          <w:tab w:val="left" w:leader="underscore" w:pos="2875"/>
        </w:tabs>
        <w:spacing w:line="274" w:lineRule="exact"/>
        <w:ind w:left="5670"/>
        <w:jc w:val="both"/>
        <w:rPr>
          <w:rStyle w:val="FontStyle32"/>
        </w:rPr>
      </w:pPr>
    </w:p>
    <w:p w:rsidR="00A5154B" w:rsidRDefault="00A5154B" w:rsidP="00A5154B">
      <w:pPr>
        <w:pStyle w:val="Style4"/>
        <w:widowControl/>
        <w:tabs>
          <w:tab w:val="left" w:leader="underscore" w:pos="590"/>
          <w:tab w:val="left" w:leader="underscore" w:pos="2333"/>
          <w:tab w:val="left" w:leader="underscore" w:pos="2875"/>
        </w:tabs>
        <w:spacing w:line="274" w:lineRule="exact"/>
        <w:ind w:left="5670"/>
        <w:jc w:val="both"/>
        <w:rPr>
          <w:rStyle w:val="FontStyle32"/>
        </w:rPr>
      </w:pPr>
    </w:p>
    <w:p w:rsidR="00A5154B" w:rsidRPr="00832574" w:rsidRDefault="00A5154B" w:rsidP="00A5154B">
      <w:pPr>
        <w:pStyle w:val="Style5"/>
        <w:widowControl/>
        <w:jc w:val="center"/>
        <w:rPr>
          <w:rStyle w:val="FontStyle26"/>
          <w:sz w:val="32"/>
          <w:szCs w:val="32"/>
        </w:rPr>
      </w:pPr>
      <w:r w:rsidRPr="00832574">
        <w:rPr>
          <w:rStyle w:val="FontStyle26"/>
          <w:sz w:val="32"/>
          <w:szCs w:val="32"/>
        </w:rPr>
        <w:t>Занятие</w:t>
      </w:r>
    </w:p>
    <w:p w:rsidR="00A5154B" w:rsidRPr="00310320" w:rsidRDefault="00A5154B" w:rsidP="00A5154B">
      <w:pPr>
        <w:pStyle w:val="Style3"/>
        <w:widowControl/>
        <w:tabs>
          <w:tab w:val="left" w:leader="underscore" w:pos="4123"/>
          <w:tab w:val="left" w:leader="underscore" w:pos="8952"/>
        </w:tabs>
        <w:spacing w:line="552" w:lineRule="exact"/>
        <w:jc w:val="center"/>
        <w:rPr>
          <w:rStyle w:val="FontStyle32"/>
          <w:sz w:val="32"/>
          <w:szCs w:val="32"/>
        </w:rPr>
      </w:pPr>
      <w:r>
        <w:rPr>
          <w:sz w:val="28"/>
          <w:szCs w:val="28"/>
        </w:rPr>
        <w:t>«Ценить других</w:t>
      </w:r>
      <w:proofErr w:type="gramStart"/>
      <w:r>
        <w:rPr>
          <w:sz w:val="28"/>
          <w:szCs w:val="28"/>
        </w:rPr>
        <w:t xml:space="preserve">. </w:t>
      </w:r>
      <w:proofErr w:type="gramEnd"/>
      <w:r>
        <w:rPr>
          <w:sz w:val="28"/>
          <w:szCs w:val="28"/>
        </w:rPr>
        <w:t xml:space="preserve">Профилактика </w:t>
      </w:r>
      <w:proofErr w:type="spellStart"/>
      <w:r>
        <w:rPr>
          <w:sz w:val="28"/>
          <w:szCs w:val="28"/>
        </w:rPr>
        <w:t>буллинга</w:t>
      </w:r>
      <w:proofErr w:type="spellEnd"/>
      <w:r>
        <w:rPr>
          <w:sz w:val="28"/>
          <w:szCs w:val="28"/>
        </w:rPr>
        <w:t>.»</w:t>
      </w:r>
    </w:p>
    <w:p w:rsidR="00A5154B" w:rsidRDefault="00A5154B" w:rsidP="00A5154B">
      <w:pPr>
        <w:pStyle w:val="Style3"/>
        <w:widowControl/>
        <w:tabs>
          <w:tab w:val="left" w:leader="underscore" w:pos="4123"/>
          <w:tab w:val="left" w:leader="underscore" w:pos="8952"/>
        </w:tabs>
        <w:spacing w:line="552" w:lineRule="exact"/>
        <w:jc w:val="both"/>
        <w:rPr>
          <w:rStyle w:val="FontStyle32"/>
        </w:rPr>
      </w:pPr>
    </w:p>
    <w:p w:rsidR="00A5154B" w:rsidRDefault="00A5154B" w:rsidP="00A5154B">
      <w:pPr>
        <w:pStyle w:val="Style3"/>
        <w:widowControl/>
        <w:tabs>
          <w:tab w:val="left" w:leader="underscore" w:pos="4123"/>
          <w:tab w:val="left" w:leader="underscore" w:pos="8952"/>
        </w:tabs>
        <w:spacing w:line="552" w:lineRule="exact"/>
        <w:jc w:val="both"/>
        <w:rPr>
          <w:rStyle w:val="FontStyle32"/>
        </w:rPr>
      </w:pPr>
    </w:p>
    <w:p w:rsidR="00A5154B" w:rsidRDefault="00A5154B" w:rsidP="00A5154B">
      <w:pPr>
        <w:pStyle w:val="Style3"/>
        <w:widowControl/>
        <w:tabs>
          <w:tab w:val="left" w:leader="underscore" w:pos="4123"/>
          <w:tab w:val="left" w:leader="underscore" w:pos="8952"/>
        </w:tabs>
        <w:spacing w:line="552" w:lineRule="exact"/>
        <w:jc w:val="both"/>
        <w:rPr>
          <w:rStyle w:val="FontStyle32"/>
        </w:rPr>
      </w:pPr>
    </w:p>
    <w:p w:rsidR="00A5154B" w:rsidRDefault="00A5154B" w:rsidP="00A5154B">
      <w:pPr>
        <w:pStyle w:val="Style3"/>
        <w:widowControl/>
        <w:tabs>
          <w:tab w:val="left" w:leader="underscore" w:pos="4123"/>
          <w:tab w:val="left" w:leader="underscore" w:pos="8952"/>
        </w:tabs>
        <w:spacing w:line="552" w:lineRule="exact"/>
        <w:jc w:val="both"/>
        <w:rPr>
          <w:rStyle w:val="FontStyle32"/>
        </w:rPr>
      </w:pPr>
    </w:p>
    <w:p w:rsidR="00A5154B" w:rsidRDefault="00A5154B" w:rsidP="00A5154B">
      <w:pPr>
        <w:pStyle w:val="Style3"/>
        <w:widowControl/>
        <w:tabs>
          <w:tab w:val="left" w:leader="underscore" w:pos="4123"/>
          <w:tab w:val="left" w:leader="underscore" w:pos="8952"/>
        </w:tabs>
        <w:spacing w:line="552" w:lineRule="exact"/>
        <w:jc w:val="both"/>
        <w:rPr>
          <w:rStyle w:val="FontStyle32"/>
        </w:rPr>
      </w:pPr>
    </w:p>
    <w:p w:rsidR="00A5154B" w:rsidRPr="00187BF2" w:rsidRDefault="00A5154B" w:rsidP="00A5154B">
      <w:pPr>
        <w:pStyle w:val="Style3"/>
        <w:widowControl/>
        <w:tabs>
          <w:tab w:val="left" w:leader="underscore" w:pos="5218"/>
          <w:tab w:val="left" w:leader="underscore" w:pos="9005"/>
        </w:tabs>
        <w:spacing w:before="5" w:line="552" w:lineRule="exact"/>
        <w:jc w:val="right"/>
        <w:rPr>
          <w:rStyle w:val="FontStyle32"/>
        </w:rPr>
      </w:pPr>
      <w:r>
        <w:rPr>
          <w:rStyle w:val="FontStyle32"/>
        </w:rPr>
        <w:t>Провела:</w:t>
      </w:r>
      <w:r w:rsidRPr="00187BF2">
        <w:rPr>
          <w:rStyle w:val="FontStyle32"/>
        </w:rPr>
        <w:t xml:space="preserve"> </w:t>
      </w:r>
    </w:p>
    <w:p w:rsidR="00A5154B" w:rsidRDefault="00A5154B" w:rsidP="00A5154B">
      <w:pPr>
        <w:pStyle w:val="Style3"/>
        <w:widowControl/>
        <w:tabs>
          <w:tab w:val="left" w:leader="underscore" w:pos="8990"/>
        </w:tabs>
        <w:spacing w:line="552" w:lineRule="exact"/>
        <w:jc w:val="right"/>
        <w:rPr>
          <w:rStyle w:val="FontStyle32"/>
        </w:rPr>
      </w:pPr>
      <w:r>
        <w:rPr>
          <w:rStyle w:val="FontStyle32"/>
        </w:rPr>
        <w:t>с</w:t>
      </w:r>
      <w:r w:rsidRPr="00187BF2">
        <w:rPr>
          <w:rStyle w:val="FontStyle32"/>
        </w:rPr>
        <w:t xml:space="preserve">оциальный педагог </w:t>
      </w:r>
    </w:p>
    <w:p w:rsidR="00A5154B" w:rsidRDefault="00A5154B" w:rsidP="00A5154B">
      <w:pPr>
        <w:pStyle w:val="Style3"/>
        <w:widowControl/>
        <w:tabs>
          <w:tab w:val="left" w:leader="underscore" w:pos="8990"/>
        </w:tabs>
        <w:spacing w:line="552" w:lineRule="exact"/>
        <w:jc w:val="right"/>
        <w:rPr>
          <w:rStyle w:val="FontStyle32"/>
        </w:rPr>
      </w:pPr>
      <w:proofErr w:type="spellStart"/>
      <w:r w:rsidRPr="00187BF2">
        <w:rPr>
          <w:rStyle w:val="FontStyle32"/>
        </w:rPr>
        <w:t>Хаматуллина</w:t>
      </w:r>
      <w:proofErr w:type="spellEnd"/>
      <w:r w:rsidRPr="00187BF2">
        <w:rPr>
          <w:rStyle w:val="FontStyle32"/>
        </w:rPr>
        <w:t xml:space="preserve"> </w:t>
      </w:r>
      <w:r>
        <w:rPr>
          <w:rStyle w:val="FontStyle32"/>
        </w:rPr>
        <w:t>Г.Ф.</w:t>
      </w:r>
    </w:p>
    <w:p w:rsidR="00A5154B" w:rsidRDefault="00A5154B" w:rsidP="00A5154B">
      <w:pPr>
        <w:pStyle w:val="Style3"/>
        <w:widowControl/>
        <w:tabs>
          <w:tab w:val="left" w:leader="underscore" w:pos="8990"/>
        </w:tabs>
        <w:spacing w:line="552" w:lineRule="exact"/>
        <w:jc w:val="right"/>
        <w:rPr>
          <w:rStyle w:val="FontStyle32"/>
        </w:rPr>
      </w:pPr>
      <w:r>
        <w:rPr>
          <w:rStyle w:val="FontStyle32"/>
        </w:rPr>
        <w:t>Дети 10 - 14 лет</w:t>
      </w:r>
    </w:p>
    <w:p w:rsidR="00A5154B" w:rsidRDefault="00A5154B" w:rsidP="00A5154B">
      <w:pPr>
        <w:pStyle w:val="Style3"/>
        <w:widowControl/>
        <w:tabs>
          <w:tab w:val="left" w:leader="underscore" w:pos="8990"/>
        </w:tabs>
        <w:spacing w:line="552" w:lineRule="exact"/>
        <w:jc w:val="both"/>
        <w:rPr>
          <w:rStyle w:val="FontStyle32"/>
        </w:rPr>
      </w:pPr>
    </w:p>
    <w:p w:rsidR="00A5154B" w:rsidRDefault="00A5154B" w:rsidP="00A5154B">
      <w:pPr>
        <w:pStyle w:val="Style3"/>
        <w:widowControl/>
        <w:tabs>
          <w:tab w:val="left" w:leader="underscore" w:pos="8990"/>
        </w:tabs>
        <w:spacing w:line="552" w:lineRule="exact"/>
        <w:jc w:val="both"/>
      </w:pPr>
    </w:p>
    <w:p w:rsidR="00A5154B" w:rsidRDefault="00A5154B" w:rsidP="00A5154B">
      <w:pPr>
        <w:pStyle w:val="Style6"/>
        <w:widowControl/>
        <w:ind w:left="1690" w:right="1766"/>
        <w:jc w:val="center"/>
        <w:rPr>
          <w:rStyle w:val="FontStyle28"/>
        </w:rPr>
      </w:pPr>
    </w:p>
    <w:p w:rsidR="00A5154B" w:rsidRDefault="00A5154B" w:rsidP="00A5154B">
      <w:pPr>
        <w:pStyle w:val="Style6"/>
        <w:widowControl/>
        <w:ind w:left="1690" w:right="1766"/>
        <w:jc w:val="center"/>
        <w:rPr>
          <w:rStyle w:val="FontStyle28"/>
        </w:rPr>
      </w:pPr>
    </w:p>
    <w:p w:rsidR="00A5154B" w:rsidRDefault="00A5154B" w:rsidP="00A5154B">
      <w:pPr>
        <w:pStyle w:val="Style6"/>
        <w:widowControl/>
        <w:ind w:left="1690" w:right="1766"/>
        <w:jc w:val="center"/>
        <w:rPr>
          <w:rStyle w:val="FontStyle28"/>
        </w:rPr>
      </w:pPr>
    </w:p>
    <w:p w:rsidR="00A5154B" w:rsidRDefault="00A5154B" w:rsidP="00A5154B">
      <w:pPr>
        <w:pStyle w:val="Style6"/>
        <w:widowControl/>
        <w:ind w:left="1690" w:right="1766"/>
        <w:jc w:val="center"/>
        <w:rPr>
          <w:rStyle w:val="FontStyle28"/>
        </w:rPr>
      </w:pPr>
    </w:p>
    <w:p w:rsidR="00A5154B" w:rsidRDefault="00A5154B" w:rsidP="00A5154B">
      <w:pPr>
        <w:pStyle w:val="Style6"/>
        <w:widowControl/>
        <w:ind w:left="1690" w:right="1766"/>
        <w:jc w:val="center"/>
        <w:rPr>
          <w:rStyle w:val="FontStyle28"/>
        </w:rPr>
      </w:pPr>
    </w:p>
    <w:p w:rsidR="00A5154B" w:rsidRDefault="00A5154B" w:rsidP="00A5154B">
      <w:pPr>
        <w:pStyle w:val="Style6"/>
        <w:widowControl/>
        <w:ind w:left="1690" w:right="1766"/>
        <w:jc w:val="center"/>
        <w:rPr>
          <w:rStyle w:val="FontStyle28"/>
        </w:rPr>
      </w:pPr>
    </w:p>
    <w:p w:rsidR="00A5154B" w:rsidRDefault="00A5154B" w:rsidP="00A5154B">
      <w:pPr>
        <w:pStyle w:val="Style6"/>
        <w:widowControl/>
        <w:ind w:left="1690" w:right="1766"/>
        <w:jc w:val="center"/>
        <w:rPr>
          <w:rStyle w:val="FontStyle28"/>
        </w:rPr>
      </w:pPr>
    </w:p>
    <w:p w:rsidR="00A5154B" w:rsidRDefault="00A5154B" w:rsidP="00A5154B">
      <w:pPr>
        <w:pStyle w:val="Style6"/>
        <w:widowControl/>
        <w:ind w:left="1690" w:right="1766"/>
        <w:jc w:val="center"/>
        <w:rPr>
          <w:rStyle w:val="FontStyle28"/>
        </w:rPr>
      </w:pPr>
    </w:p>
    <w:p w:rsidR="00A5154B" w:rsidRDefault="00A5154B" w:rsidP="00A5154B">
      <w:pPr>
        <w:pStyle w:val="Style6"/>
        <w:widowControl/>
        <w:ind w:left="1690" w:right="1766"/>
        <w:jc w:val="center"/>
        <w:rPr>
          <w:rStyle w:val="FontStyle28"/>
        </w:rPr>
      </w:pPr>
      <w:r w:rsidRPr="00410672">
        <w:rPr>
          <w:rStyle w:val="FontStyle28"/>
        </w:rPr>
        <w:t>Бакалы –</w:t>
      </w:r>
      <w:r>
        <w:rPr>
          <w:rStyle w:val="FontStyle28"/>
        </w:rPr>
        <w:t xml:space="preserve"> 2025</w:t>
      </w:r>
    </w:p>
    <w:p w:rsidR="00A5154B" w:rsidRDefault="00A5154B" w:rsidP="00985F8C">
      <w:pPr>
        <w:shd w:val="clear" w:color="auto" w:fill="FFFFFF"/>
        <w:spacing w:after="0" w:line="315" w:lineRule="atLeast"/>
        <w:ind w:firstLine="708"/>
        <w:rPr>
          <w:rFonts w:ascii="Times New Roman" w:eastAsia="Times New Roman" w:hAnsi="Times New Roman" w:cs="Times New Roman"/>
          <w:b/>
          <w:bCs/>
          <w:color w:val="181818"/>
          <w:sz w:val="28"/>
          <w:szCs w:val="28"/>
        </w:rPr>
      </w:pPr>
    </w:p>
    <w:p w:rsidR="00A5154B" w:rsidRDefault="00A5154B" w:rsidP="00985F8C">
      <w:pPr>
        <w:shd w:val="clear" w:color="auto" w:fill="FFFFFF"/>
        <w:spacing w:after="0" w:line="315" w:lineRule="atLeast"/>
        <w:ind w:firstLine="708"/>
        <w:rPr>
          <w:rFonts w:ascii="Times New Roman" w:eastAsia="Times New Roman" w:hAnsi="Times New Roman" w:cs="Times New Roman"/>
          <w:b/>
          <w:bCs/>
          <w:color w:val="181818"/>
          <w:sz w:val="28"/>
          <w:szCs w:val="28"/>
        </w:rPr>
      </w:pPr>
    </w:p>
    <w:p w:rsidR="00A5154B" w:rsidRDefault="00A5154B" w:rsidP="00985F8C">
      <w:pPr>
        <w:shd w:val="clear" w:color="auto" w:fill="FFFFFF"/>
        <w:spacing w:after="0" w:line="315" w:lineRule="atLeast"/>
        <w:ind w:firstLine="708"/>
        <w:rPr>
          <w:rFonts w:ascii="Times New Roman" w:eastAsia="Times New Roman" w:hAnsi="Times New Roman" w:cs="Times New Roman"/>
          <w:b/>
          <w:bCs/>
          <w:color w:val="181818"/>
          <w:sz w:val="28"/>
          <w:szCs w:val="28"/>
        </w:rPr>
      </w:pPr>
    </w:p>
    <w:p w:rsidR="00A5154B" w:rsidRDefault="00A5154B" w:rsidP="00985F8C">
      <w:pPr>
        <w:shd w:val="clear" w:color="auto" w:fill="FFFFFF"/>
        <w:spacing w:after="0" w:line="315" w:lineRule="atLeast"/>
        <w:ind w:firstLine="708"/>
        <w:rPr>
          <w:rFonts w:ascii="Times New Roman" w:eastAsia="Times New Roman" w:hAnsi="Times New Roman" w:cs="Times New Roman"/>
          <w:b/>
          <w:bCs/>
          <w:color w:val="181818"/>
          <w:sz w:val="28"/>
          <w:szCs w:val="28"/>
        </w:rPr>
      </w:pPr>
    </w:p>
    <w:p w:rsidR="00985F8C" w:rsidRPr="00985F8C" w:rsidRDefault="00985F8C" w:rsidP="00985F8C">
      <w:pPr>
        <w:shd w:val="clear" w:color="auto" w:fill="FFFFFF"/>
        <w:spacing w:after="0" w:line="315" w:lineRule="atLeast"/>
        <w:ind w:firstLine="708"/>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rPr>
        <w:lastRenderedPageBreak/>
        <w:t>Цели:</w:t>
      </w:r>
    </w:p>
    <w:p w:rsidR="00985F8C" w:rsidRPr="00985F8C" w:rsidRDefault="00985F8C" w:rsidP="00985F8C">
      <w:pPr>
        <w:shd w:val="clear" w:color="auto" w:fill="FFFFFF"/>
        <w:spacing w:after="0" w:line="315" w:lineRule="atLeast"/>
        <w:ind w:firstLine="426"/>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 xml:space="preserve">Снятие коммуникативных барьеров. Развитие </w:t>
      </w:r>
      <w:proofErr w:type="spellStart"/>
      <w:r w:rsidRPr="00985F8C">
        <w:rPr>
          <w:rFonts w:ascii="Times New Roman" w:eastAsia="Times New Roman" w:hAnsi="Times New Roman" w:cs="Times New Roman"/>
          <w:color w:val="181818"/>
          <w:sz w:val="28"/>
          <w:szCs w:val="28"/>
        </w:rPr>
        <w:t>эмпатических</w:t>
      </w:r>
      <w:proofErr w:type="spellEnd"/>
      <w:r w:rsidRPr="00985F8C">
        <w:rPr>
          <w:rFonts w:ascii="Times New Roman" w:eastAsia="Times New Roman" w:hAnsi="Times New Roman" w:cs="Times New Roman"/>
          <w:color w:val="181818"/>
          <w:sz w:val="28"/>
          <w:szCs w:val="28"/>
        </w:rPr>
        <w:t xml:space="preserve"> способностей участников группы, понимания мимики, жестов, языка телодвижений. Определить возможности для позитивного взаимодействия, оценить различные стратегии поведения, способствовать повышению повышение толерантности в межличностных отношениях учащихся.</w:t>
      </w:r>
    </w:p>
    <w:p w:rsidR="00985F8C" w:rsidRPr="00985F8C" w:rsidRDefault="00985F8C" w:rsidP="00985F8C">
      <w:pPr>
        <w:shd w:val="clear" w:color="auto" w:fill="FFFFFF"/>
        <w:spacing w:after="0" w:line="315" w:lineRule="atLeast"/>
        <w:ind w:firstLine="426"/>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rPr>
        <w:t>Задачи:</w:t>
      </w:r>
    </w:p>
    <w:p w:rsidR="00985F8C" w:rsidRPr="00985F8C" w:rsidRDefault="00985F8C" w:rsidP="00985F8C">
      <w:pPr>
        <w:shd w:val="clear" w:color="auto" w:fill="FFFFFF"/>
        <w:spacing w:after="0" w:line="315" w:lineRule="atLeast"/>
        <w:ind w:left="720"/>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        оптимизация межличностных и межгрупповых отношений;</w:t>
      </w:r>
    </w:p>
    <w:p w:rsidR="00985F8C" w:rsidRPr="00985F8C" w:rsidRDefault="00985F8C" w:rsidP="00985F8C">
      <w:pPr>
        <w:shd w:val="clear" w:color="auto" w:fill="FFFFFF"/>
        <w:spacing w:after="0" w:line="315" w:lineRule="atLeast"/>
        <w:ind w:left="720"/>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        формирование навыков конструктивного реагирования в конфликте, и оценки социальной ситуации, принятия ответственности за собственное поведение в ней;</w:t>
      </w:r>
    </w:p>
    <w:p w:rsidR="00985F8C" w:rsidRPr="00985F8C" w:rsidRDefault="00985F8C" w:rsidP="00985F8C">
      <w:pPr>
        <w:shd w:val="clear" w:color="auto" w:fill="FFFFFF"/>
        <w:spacing w:after="0" w:line="315" w:lineRule="atLeast"/>
        <w:ind w:left="720"/>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        снижение агрессивных и враждебных реакций;</w:t>
      </w:r>
    </w:p>
    <w:p w:rsidR="00985F8C" w:rsidRPr="00985F8C" w:rsidRDefault="00985F8C" w:rsidP="00985F8C">
      <w:pPr>
        <w:shd w:val="clear" w:color="auto" w:fill="FFFFFF"/>
        <w:spacing w:after="0" w:line="315" w:lineRule="atLeast"/>
        <w:ind w:left="720"/>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 xml:space="preserve">·        развитие толерантности, </w:t>
      </w:r>
      <w:proofErr w:type="spellStart"/>
      <w:r w:rsidRPr="00985F8C">
        <w:rPr>
          <w:rFonts w:ascii="Times New Roman" w:eastAsia="Times New Roman" w:hAnsi="Times New Roman" w:cs="Times New Roman"/>
          <w:color w:val="181818"/>
          <w:sz w:val="28"/>
          <w:szCs w:val="28"/>
        </w:rPr>
        <w:t>эмпатии</w:t>
      </w:r>
      <w:proofErr w:type="spellEnd"/>
      <w:r w:rsidRPr="00985F8C">
        <w:rPr>
          <w:rFonts w:ascii="Times New Roman" w:eastAsia="Times New Roman" w:hAnsi="Times New Roman" w:cs="Times New Roman"/>
          <w:color w:val="181818"/>
          <w:sz w:val="28"/>
          <w:szCs w:val="28"/>
        </w:rPr>
        <w:t>.</w:t>
      </w:r>
    </w:p>
    <w:p w:rsidR="00985F8C" w:rsidRPr="00985F8C" w:rsidRDefault="00985F8C" w:rsidP="00985F8C">
      <w:pPr>
        <w:shd w:val="clear" w:color="auto" w:fill="FFFFFF"/>
        <w:spacing w:after="0" w:line="315" w:lineRule="atLeast"/>
        <w:ind w:firstLine="567"/>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rPr>
        <w:t>Категория участников:</w:t>
      </w:r>
      <w:r>
        <w:rPr>
          <w:rFonts w:ascii="Times New Roman" w:eastAsia="Times New Roman" w:hAnsi="Times New Roman" w:cs="Times New Roman"/>
          <w:color w:val="181818"/>
          <w:sz w:val="28"/>
          <w:szCs w:val="28"/>
        </w:rPr>
        <w:t> занятие рассчитано на воспитанников</w:t>
      </w:r>
      <w:r w:rsidRPr="00985F8C">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среднего</w:t>
      </w:r>
      <w:r w:rsidRPr="00985F8C">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звена (5-8 классы)</w:t>
      </w:r>
    </w:p>
    <w:p w:rsidR="00985F8C" w:rsidRPr="00985F8C" w:rsidRDefault="00985F8C" w:rsidP="00985F8C">
      <w:pPr>
        <w:shd w:val="clear" w:color="auto" w:fill="FFFFFF"/>
        <w:spacing w:after="0" w:line="315" w:lineRule="atLeast"/>
        <w:ind w:firstLine="567"/>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rPr>
        <w:t>Состав групп:</w:t>
      </w:r>
      <w:r w:rsidRPr="00985F8C">
        <w:rPr>
          <w:rFonts w:ascii="Times New Roman" w:eastAsia="Times New Roman" w:hAnsi="Times New Roman" w:cs="Times New Roman"/>
          <w:color w:val="181818"/>
          <w:sz w:val="28"/>
          <w:szCs w:val="28"/>
        </w:rPr>
        <w:t> оптимальная численность 6-12 человек</w:t>
      </w:r>
    </w:p>
    <w:p w:rsidR="00985F8C" w:rsidRPr="00985F8C" w:rsidRDefault="00985F8C" w:rsidP="00985F8C">
      <w:pPr>
        <w:shd w:val="clear" w:color="auto" w:fill="FFFFFF"/>
        <w:spacing w:after="0" w:line="315" w:lineRule="atLeast"/>
        <w:ind w:firstLine="567"/>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rPr>
        <w:t>Место проведения:</w:t>
      </w:r>
      <w:r w:rsidRPr="00985F8C">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зал для занятий</w:t>
      </w:r>
      <w:r w:rsidRPr="00985F8C">
        <w:rPr>
          <w:rFonts w:ascii="Times New Roman" w:eastAsia="Times New Roman" w:hAnsi="Times New Roman" w:cs="Times New Roman"/>
          <w:color w:val="181818"/>
          <w:sz w:val="28"/>
          <w:szCs w:val="28"/>
        </w:rPr>
        <w:t>.</w:t>
      </w:r>
    </w:p>
    <w:p w:rsidR="00985F8C" w:rsidRPr="00985F8C" w:rsidRDefault="00985F8C" w:rsidP="00985F8C">
      <w:pPr>
        <w:shd w:val="clear" w:color="auto" w:fill="FFFFFF"/>
        <w:spacing w:after="0" w:line="315" w:lineRule="atLeast"/>
        <w:ind w:firstLine="567"/>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rPr>
        <w:t>Форма проведения:</w:t>
      </w:r>
      <w:r w:rsidRPr="00985F8C">
        <w:rPr>
          <w:rFonts w:ascii="Times New Roman" w:eastAsia="Times New Roman" w:hAnsi="Times New Roman" w:cs="Times New Roman"/>
          <w:color w:val="181818"/>
          <w:sz w:val="28"/>
          <w:szCs w:val="28"/>
        </w:rPr>
        <w:t xml:space="preserve">  групповое занятие </w:t>
      </w:r>
      <w:r w:rsidR="00141CB6">
        <w:rPr>
          <w:rFonts w:ascii="Times New Roman" w:eastAsia="Times New Roman" w:hAnsi="Times New Roman" w:cs="Times New Roman"/>
          <w:color w:val="181818"/>
          <w:sz w:val="28"/>
          <w:szCs w:val="28"/>
        </w:rPr>
        <w:t>30</w:t>
      </w:r>
      <w:r w:rsidRPr="00985F8C">
        <w:rPr>
          <w:rFonts w:ascii="Times New Roman" w:eastAsia="Times New Roman" w:hAnsi="Times New Roman" w:cs="Times New Roman"/>
          <w:color w:val="181818"/>
          <w:sz w:val="28"/>
          <w:szCs w:val="28"/>
        </w:rPr>
        <w:t xml:space="preserve"> мин</w:t>
      </w:r>
    </w:p>
    <w:p w:rsidR="00985F8C" w:rsidRPr="00985F8C" w:rsidRDefault="00985F8C" w:rsidP="00985F8C">
      <w:pPr>
        <w:shd w:val="clear" w:color="auto" w:fill="FFFFFF"/>
        <w:spacing w:after="0" w:line="315" w:lineRule="atLeast"/>
        <w:ind w:firstLine="567"/>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 </w:t>
      </w:r>
    </w:p>
    <w:p w:rsidR="00985F8C" w:rsidRPr="00985F8C" w:rsidRDefault="00985F8C" w:rsidP="00985F8C">
      <w:pPr>
        <w:shd w:val="clear" w:color="auto" w:fill="FFFFFF"/>
        <w:spacing w:after="0" w:line="315" w:lineRule="atLeast"/>
        <w:jc w:val="center"/>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rPr>
        <w:t>Ход занятия.</w:t>
      </w:r>
    </w:p>
    <w:p w:rsidR="00985F8C" w:rsidRPr="00985F8C" w:rsidRDefault="00985F8C" w:rsidP="00985F8C">
      <w:pPr>
        <w:shd w:val="clear" w:color="auto" w:fill="FFFFFF"/>
        <w:spacing w:after="0" w:line="315" w:lineRule="atLeast"/>
        <w:ind w:left="1429"/>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rPr>
        <w:t>1.     ОРГАНИЗАЦИОННЫЕ ВОПРОСЫ (1 мин):</w:t>
      </w:r>
    </w:p>
    <w:p w:rsidR="00985F8C" w:rsidRPr="00985F8C" w:rsidRDefault="00985F8C" w:rsidP="00985F8C">
      <w:pPr>
        <w:shd w:val="clear" w:color="auto" w:fill="FFFFFF"/>
        <w:spacing w:after="0" w:line="315" w:lineRule="atLeast"/>
        <w:ind w:firstLine="708"/>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u w:val="single"/>
        </w:rPr>
        <w:t>Мотивация:</w:t>
      </w:r>
    </w:p>
    <w:p w:rsidR="00985F8C" w:rsidRDefault="00985F8C" w:rsidP="00985F8C">
      <w:pPr>
        <w:shd w:val="clear" w:color="auto" w:fill="FFFFFF"/>
        <w:spacing w:after="0" w:line="315" w:lineRule="atLeast"/>
        <w:ind w:firstLine="708"/>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u w:val="single"/>
        </w:rPr>
        <w:t>Ведущий</w:t>
      </w:r>
      <w:r w:rsidRPr="00985F8C">
        <w:rPr>
          <w:rFonts w:ascii="Times New Roman" w:eastAsia="Times New Roman" w:hAnsi="Times New Roman" w:cs="Times New Roman"/>
          <w:color w:val="181818"/>
          <w:sz w:val="28"/>
          <w:szCs w:val="28"/>
          <w:u w:val="single"/>
        </w:rPr>
        <w:t>:</w:t>
      </w:r>
      <w:r w:rsidRPr="00985F8C">
        <w:rPr>
          <w:rFonts w:ascii="Times New Roman" w:eastAsia="Times New Roman" w:hAnsi="Times New Roman" w:cs="Times New Roman"/>
          <w:color w:val="181818"/>
          <w:sz w:val="28"/>
          <w:szCs w:val="28"/>
        </w:rPr>
        <w:t> - Здравствуйте ребята! Посмотрите, какой сегодня замечательный день! На улице светит солнце! Давайте создадим в нашем классе солнечное настроение. А чтобы у нас все получилось, повернемся к своему товарищу или соседу и улыбнемся ему самой лучезарной улыбкой! Замечательно! Теперь у нас тоже тепло и солнечно, как на улице.</w:t>
      </w:r>
    </w:p>
    <w:p w:rsidR="008F7FA1" w:rsidRDefault="008F7FA1" w:rsidP="008F7FA1">
      <w:pPr>
        <w:pStyle w:val="Default"/>
      </w:pPr>
      <w:r>
        <w:t xml:space="preserve"> </w:t>
      </w:r>
    </w:p>
    <w:p w:rsidR="008F7FA1" w:rsidRDefault="008F7FA1" w:rsidP="008F7FA1">
      <w:pPr>
        <w:pStyle w:val="Default"/>
        <w:rPr>
          <w:sz w:val="28"/>
          <w:szCs w:val="28"/>
        </w:rPr>
      </w:pPr>
      <w:r>
        <w:rPr>
          <w:sz w:val="28"/>
          <w:szCs w:val="28"/>
        </w:rPr>
        <w:t xml:space="preserve">Вопрос?  </w:t>
      </w:r>
    </w:p>
    <w:p w:rsidR="008F7FA1" w:rsidRDefault="008F7FA1" w:rsidP="008F7FA1">
      <w:pPr>
        <w:pStyle w:val="Default"/>
        <w:rPr>
          <w:sz w:val="28"/>
          <w:szCs w:val="28"/>
        </w:rPr>
      </w:pPr>
      <w:r>
        <w:rPr>
          <w:sz w:val="28"/>
          <w:szCs w:val="28"/>
        </w:rPr>
        <w:t>Ребята, мы сегодня работаем в группе, а вы знаете правила работы группы?</w:t>
      </w:r>
    </w:p>
    <w:p w:rsidR="008F7FA1" w:rsidRDefault="008F7FA1" w:rsidP="008F7FA1">
      <w:pPr>
        <w:pStyle w:val="Default"/>
        <w:rPr>
          <w:sz w:val="28"/>
          <w:szCs w:val="28"/>
        </w:rPr>
      </w:pPr>
      <w:r>
        <w:rPr>
          <w:sz w:val="28"/>
          <w:szCs w:val="28"/>
        </w:rPr>
        <w:t xml:space="preserve">Ответы: </w:t>
      </w:r>
    </w:p>
    <w:p w:rsidR="008F7FA1" w:rsidRDefault="008F7FA1" w:rsidP="008F7FA1">
      <w:pPr>
        <w:pStyle w:val="Default"/>
        <w:rPr>
          <w:sz w:val="28"/>
          <w:szCs w:val="28"/>
        </w:rPr>
      </w:pPr>
      <w:r>
        <w:rPr>
          <w:sz w:val="28"/>
          <w:szCs w:val="28"/>
        </w:rPr>
        <w:t xml:space="preserve">- Мы всегда помогают друг другу </w:t>
      </w:r>
    </w:p>
    <w:p w:rsidR="008F7FA1" w:rsidRDefault="008F7FA1" w:rsidP="008F7FA1">
      <w:pPr>
        <w:pStyle w:val="Default"/>
        <w:rPr>
          <w:sz w:val="28"/>
          <w:szCs w:val="28"/>
        </w:rPr>
      </w:pPr>
      <w:r>
        <w:rPr>
          <w:sz w:val="28"/>
          <w:szCs w:val="28"/>
        </w:rPr>
        <w:t xml:space="preserve">- На занятии все относятся друг к другу с уважением; </w:t>
      </w:r>
    </w:p>
    <w:p w:rsidR="008F7FA1" w:rsidRDefault="008F7FA1" w:rsidP="008F7FA1">
      <w:pPr>
        <w:pStyle w:val="Default"/>
        <w:rPr>
          <w:sz w:val="28"/>
          <w:szCs w:val="28"/>
        </w:rPr>
      </w:pPr>
      <w:r>
        <w:rPr>
          <w:sz w:val="28"/>
          <w:szCs w:val="28"/>
        </w:rPr>
        <w:t xml:space="preserve">- Говорим по очереди и внимательно слушаем друг друга </w:t>
      </w:r>
    </w:p>
    <w:p w:rsidR="008F7FA1" w:rsidRPr="00985F8C" w:rsidRDefault="008F7FA1" w:rsidP="008F7FA1">
      <w:pPr>
        <w:shd w:val="clear" w:color="auto" w:fill="FFFFFF"/>
        <w:spacing w:after="0" w:line="315" w:lineRule="atLeast"/>
        <w:jc w:val="both"/>
        <w:rPr>
          <w:rFonts w:ascii="Times New Roman" w:eastAsia="Times New Roman" w:hAnsi="Times New Roman" w:cs="Times New Roman"/>
          <w:color w:val="181818"/>
          <w:sz w:val="28"/>
          <w:szCs w:val="28"/>
        </w:rPr>
      </w:pPr>
      <w:r w:rsidRPr="008F7FA1">
        <w:rPr>
          <w:rFonts w:ascii="Times New Roman" w:hAnsi="Times New Roman" w:cs="Times New Roman"/>
          <w:sz w:val="28"/>
          <w:szCs w:val="28"/>
        </w:rPr>
        <w:t>- Каждый имеет право сказать, что он думает и чувствует.</w:t>
      </w:r>
    </w:p>
    <w:p w:rsidR="00985F8C" w:rsidRPr="00985F8C" w:rsidRDefault="00985F8C" w:rsidP="00985F8C">
      <w:pPr>
        <w:shd w:val="clear" w:color="auto" w:fill="FFFFFF"/>
        <w:spacing w:after="0" w:line="315" w:lineRule="atLeast"/>
        <w:ind w:left="993"/>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rPr>
        <w:t>2.     </w:t>
      </w:r>
      <w:r w:rsidRPr="00985F8C">
        <w:rPr>
          <w:rFonts w:ascii="Times New Roman" w:eastAsia="Times New Roman" w:hAnsi="Times New Roman" w:cs="Times New Roman"/>
          <w:b/>
          <w:bCs/>
          <w:color w:val="000000"/>
          <w:sz w:val="28"/>
          <w:szCs w:val="28"/>
          <w:shd w:val="clear" w:color="auto" w:fill="FFFFFF"/>
        </w:rPr>
        <w:t>РАЗМИНКА. “ЛЮБИМОЕ ЗАНЯТИЕ”. (5 мин)</w:t>
      </w:r>
    </w:p>
    <w:p w:rsidR="00985F8C" w:rsidRPr="00985F8C" w:rsidRDefault="00985F8C" w:rsidP="00985F8C">
      <w:pPr>
        <w:shd w:val="clear" w:color="auto" w:fill="FFFFFF"/>
        <w:spacing w:after="0" w:line="315" w:lineRule="atLeast"/>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shd w:val="clear" w:color="auto" w:fill="FFFFFF"/>
        </w:rPr>
        <w:t>Ведущий</w:t>
      </w:r>
      <w:r w:rsidRPr="00985F8C">
        <w:rPr>
          <w:rFonts w:ascii="Times New Roman" w:eastAsia="Times New Roman" w:hAnsi="Times New Roman" w:cs="Times New Roman"/>
          <w:color w:val="000000"/>
          <w:sz w:val="28"/>
          <w:szCs w:val="28"/>
          <w:shd w:val="clear" w:color="auto" w:fill="FFFFFF"/>
        </w:rPr>
        <w:t>: - У каждого из нас есть свои любимые занятия, но мы порой даже не подозреваем об интересах тех, кто не являются нашими друзьями, хотя можем знать этих людей не один год. Давайте, обратим внимание на своих одноклассников. Продолжите фразу: “Я люблю</w:t>
      </w:r>
      <w:proofErr w:type="gramStart"/>
      <w:r w:rsidRPr="00985F8C">
        <w:rPr>
          <w:rFonts w:ascii="Times New Roman" w:eastAsia="Times New Roman" w:hAnsi="Times New Roman" w:cs="Times New Roman"/>
          <w:color w:val="000000"/>
          <w:sz w:val="28"/>
          <w:szCs w:val="28"/>
          <w:shd w:val="clear" w:color="auto" w:fill="FFFFFF"/>
        </w:rPr>
        <w:t>....”</w:t>
      </w:r>
      <w:proofErr w:type="gramEnd"/>
    </w:p>
    <w:p w:rsidR="00985F8C" w:rsidRPr="00985F8C" w:rsidRDefault="00985F8C" w:rsidP="00985F8C">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000000"/>
          <w:sz w:val="28"/>
          <w:szCs w:val="28"/>
          <w:shd w:val="clear" w:color="auto" w:fill="FFFFFF"/>
        </w:rPr>
        <w:t>Каждый участник, по очереди, рассказывает о том, чем ему нравится заниматься. Психолог акцентирует внимание на том, что есть разные интересы.</w:t>
      </w:r>
    </w:p>
    <w:p w:rsidR="008F7FA1" w:rsidRDefault="008F7FA1" w:rsidP="00985F8C">
      <w:pPr>
        <w:shd w:val="clear" w:color="auto" w:fill="FFFFFF"/>
        <w:spacing w:after="0" w:line="315" w:lineRule="atLeast"/>
        <w:ind w:left="993"/>
        <w:jc w:val="both"/>
        <w:rPr>
          <w:rFonts w:ascii="Times New Roman" w:eastAsia="Times New Roman" w:hAnsi="Times New Roman" w:cs="Times New Roman"/>
          <w:b/>
          <w:bCs/>
          <w:color w:val="181818"/>
          <w:sz w:val="28"/>
          <w:szCs w:val="28"/>
        </w:rPr>
      </w:pPr>
    </w:p>
    <w:p w:rsidR="008F7FA1" w:rsidRDefault="008F7FA1" w:rsidP="00985F8C">
      <w:pPr>
        <w:shd w:val="clear" w:color="auto" w:fill="FFFFFF"/>
        <w:spacing w:after="0" w:line="315" w:lineRule="atLeast"/>
        <w:ind w:left="993"/>
        <w:jc w:val="both"/>
        <w:rPr>
          <w:rFonts w:ascii="Times New Roman" w:eastAsia="Times New Roman" w:hAnsi="Times New Roman" w:cs="Times New Roman"/>
          <w:b/>
          <w:bCs/>
          <w:color w:val="181818"/>
          <w:sz w:val="28"/>
          <w:szCs w:val="28"/>
        </w:rPr>
      </w:pPr>
    </w:p>
    <w:p w:rsidR="00985F8C" w:rsidRPr="00985F8C" w:rsidRDefault="00985F8C" w:rsidP="00985F8C">
      <w:pPr>
        <w:shd w:val="clear" w:color="auto" w:fill="FFFFFF"/>
        <w:spacing w:after="0" w:line="315" w:lineRule="atLeast"/>
        <w:ind w:left="993"/>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b/>
          <w:bCs/>
          <w:color w:val="181818"/>
          <w:sz w:val="28"/>
          <w:szCs w:val="28"/>
        </w:rPr>
        <w:lastRenderedPageBreak/>
        <w:t>3.     ИГРА «СПУСКАЕМ ПАР» (15 мин)</w:t>
      </w:r>
    </w:p>
    <w:p w:rsidR="00985F8C" w:rsidRPr="00985F8C" w:rsidRDefault="00985F8C" w:rsidP="00985F8C">
      <w:pPr>
        <w:shd w:val="clear" w:color="auto" w:fill="FFFFFF"/>
        <w:spacing w:after="0" w:line="315" w:lineRule="atLeast"/>
        <w:ind w:firstLine="567"/>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u w:val="single"/>
        </w:rPr>
        <w:t>Инструкция учащимся:</w:t>
      </w:r>
      <w:r w:rsidRPr="00985F8C">
        <w:rPr>
          <w:rFonts w:ascii="Times New Roman" w:eastAsia="Times New Roman" w:hAnsi="Times New Roman" w:cs="Times New Roman"/>
          <w:color w:val="181818"/>
          <w:sz w:val="28"/>
          <w:szCs w:val="28"/>
        </w:rPr>
        <w:t xml:space="preserve"> «Сядьте в один общий круг. Каждый из вас может сказать остальным, что ему мешает </w:t>
      </w:r>
      <w:proofErr w:type="gramStart"/>
      <w:r w:rsidRPr="00985F8C">
        <w:rPr>
          <w:rFonts w:ascii="Times New Roman" w:eastAsia="Times New Roman" w:hAnsi="Times New Roman" w:cs="Times New Roman"/>
          <w:color w:val="181818"/>
          <w:sz w:val="28"/>
          <w:szCs w:val="28"/>
        </w:rPr>
        <w:t>или</w:t>
      </w:r>
      <w:proofErr w:type="gramEnd"/>
      <w:r w:rsidRPr="00985F8C">
        <w:rPr>
          <w:rFonts w:ascii="Times New Roman" w:eastAsia="Times New Roman" w:hAnsi="Times New Roman" w:cs="Times New Roman"/>
          <w:color w:val="181818"/>
          <w:sz w:val="28"/>
          <w:szCs w:val="28"/>
        </w:rPr>
        <w:t xml:space="preserve"> на что он сердится. Обращайтесь при этом к конкретному человеку. Например: “</w:t>
      </w:r>
      <w:proofErr w:type="spellStart"/>
      <w:r>
        <w:rPr>
          <w:rFonts w:ascii="Times New Roman" w:eastAsia="Times New Roman" w:hAnsi="Times New Roman" w:cs="Times New Roman"/>
          <w:color w:val="181818"/>
          <w:sz w:val="28"/>
          <w:szCs w:val="28"/>
        </w:rPr>
        <w:t>Камилла</w:t>
      </w:r>
      <w:proofErr w:type="spellEnd"/>
      <w:r w:rsidRPr="00985F8C">
        <w:rPr>
          <w:rFonts w:ascii="Times New Roman" w:eastAsia="Times New Roman" w:hAnsi="Times New Roman" w:cs="Times New Roman"/>
          <w:color w:val="181818"/>
          <w:sz w:val="28"/>
          <w:szCs w:val="28"/>
        </w:rPr>
        <w:t xml:space="preserve">, мне обидно, когда ты </w:t>
      </w:r>
      <w:r>
        <w:rPr>
          <w:rFonts w:ascii="Times New Roman" w:eastAsia="Times New Roman" w:hAnsi="Times New Roman" w:cs="Times New Roman"/>
          <w:color w:val="181818"/>
          <w:sz w:val="28"/>
          <w:szCs w:val="28"/>
        </w:rPr>
        <w:t>обзываешь других</w:t>
      </w:r>
      <w:r w:rsidRPr="00985F8C">
        <w:rPr>
          <w:rFonts w:ascii="Times New Roman" w:eastAsia="Times New Roman" w:hAnsi="Times New Roman" w:cs="Times New Roman"/>
          <w:color w:val="181818"/>
          <w:sz w:val="28"/>
          <w:szCs w:val="28"/>
        </w:rPr>
        <w:t>” или “</w:t>
      </w:r>
      <w:r>
        <w:rPr>
          <w:rFonts w:ascii="Times New Roman" w:eastAsia="Times New Roman" w:hAnsi="Times New Roman" w:cs="Times New Roman"/>
          <w:color w:val="181818"/>
          <w:sz w:val="28"/>
          <w:szCs w:val="28"/>
        </w:rPr>
        <w:t>Тигран</w:t>
      </w:r>
      <w:r w:rsidRPr="00985F8C">
        <w:rPr>
          <w:rFonts w:ascii="Times New Roman" w:eastAsia="Times New Roman" w:hAnsi="Times New Roman" w:cs="Times New Roman"/>
          <w:color w:val="181818"/>
          <w:sz w:val="28"/>
          <w:szCs w:val="28"/>
        </w:rPr>
        <w:t xml:space="preserve">, я выхожу из себя, когда ты </w:t>
      </w:r>
      <w:r>
        <w:rPr>
          <w:rFonts w:ascii="Times New Roman" w:eastAsia="Times New Roman" w:hAnsi="Times New Roman" w:cs="Times New Roman"/>
          <w:color w:val="181818"/>
          <w:sz w:val="28"/>
          <w:szCs w:val="28"/>
        </w:rPr>
        <w:t>в выходной рано встаёшь и всех будишь</w:t>
      </w:r>
      <w:r w:rsidRPr="00985F8C">
        <w:rPr>
          <w:rFonts w:ascii="Times New Roman" w:eastAsia="Times New Roman" w:hAnsi="Times New Roman" w:cs="Times New Roman"/>
          <w:color w:val="181818"/>
          <w:sz w:val="28"/>
          <w:szCs w:val="28"/>
        </w:rPr>
        <w:t>”.</w:t>
      </w:r>
    </w:p>
    <w:p w:rsidR="00985F8C" w:rsidRPr="00985F8C" w:rsidRDefault="00985F8C" w:rsidP="00985F8C">
      <w:pPr>
        <w:shd w:val="clear" w:color="auto" w:fill="FFFFFF"/>
        <w:spacing w:after="0" w:line="315" w:lineRule="atLeast"/>
        <w:ind w:firstLine="567"/>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w:t>
      </w:r>
    </w:p>
    <w:p w:rsidR="00985F8C" w:rsidRPr="00985F8C" w:rsidRDefault="00985F8C" w:rsidP="00985F8C">
      <w:pPr>
        <w:shd w:val="clear" w:color="auto" w:fill="FFFFFF"/>
        <w:spacing w:after="0" w:line="315" w:lineRule="atLeast"/>
        <w:ind w:firstLine="567"/>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i/>
          <w:iCs/>
          <w:color w:val="181818"/>
          <w:sz w:val="28"/>
          <w:szCs w:val="28"/>
        </w:rPr>
        <w:t>(Когда круг “спускания пара” завершится, учащиеся, на которых жаловались, могут высказаться по этому поводу.)</w:t>
      </w:r>
    </w:p>
    <w:p w:rsidR="00985F8C" w:rsidRDefault="00985F8C" w:rsidP="00985F8C">
      <w:pPr>
        <w:shd w:val="clear" w:color="auto" w:fill="FFFFFF"/>
        <w:spacing w:after="0" w:line="315" w:lineRule="atLeast"/>
        <w:ind w:firstLine="567"/>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 xml:space="preserve">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например: “Я не хочу больше </w:t>
      </w:r>
      <w:r>
        <w:rPr>
          <w:rFonts w:ascii="Times New Roman" w:eastAsia="Times New Roman" w:hAnsi="Times New Roman" w:cs="Times New Roman"/>
          <w:color w:val="181818"/>
          <w:sz w:val="28"/>
          <w:szCs w:val="28"/>
        </w:rPr>
        <w:t>обзываться</w:t>
      </w:r>
      <w:r w:rsidRPr="00985F8C">
        <w:rPr>
          <w:rFonts w:ascii="Times New Roman" w:eastAsia="Times New Roman" w:hAnsi="Times New Roman" w:cs="Times New Roman"/>
          <w:color w:val="181818"/>
          <w:sz w:val="28"/>
          <w:szCs w:val="28"/>
        </w:rPr>
        <w:t xml:space="preserve">” или “Я </w:t>
      </w:r>
      <w:r>
        <w:rPr>
          <w:rFonts w:ascii="Times New Roman" w:eastAsia="Times New Roman" w:hAnsi="Times New Roman" w:cs="Times New Roman"/>
          <w:color w:val="181818"/>
          <w:sz w:val="28"/>
          <w:szCs w:val="28"/>
        </w:rPr>
        <w:t>буду уважать других</w:t>
      </w:r>
      <w:r w:rsidRPr="00985F8C">
        <w:rPr>
          <w:rFonts w:ascii="Times New Roman" w:eastAsia="Times New Roman" w:hAnsi="Times New Roman" w:cs="Times New Roman"/>
          <w:color w:val="181818"/>
          <w:sz w:val="28"/>
          <w:szCs w:val="28"/>
        </w:rPr>
        <w:t>».</w:t>
      </w:r>
    </w:p>
    <w:p w:rsidR="00985F8C" w:rsidRDefault="00985F8C" w:rsidP="00985F8C">
      <w:pPr>
        <w:shd w:val="clear" w:color="auto" w:fill="FFFFFF"/>
        <w:spacing w:after="0" w:line="315" w:lineRule="atLeast"/>
        <w:ind w:left="360"/>
        <w:jc w:val="both"/>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t xml:space="preserve">     </w:t>
      </w:r>
    </w:p>
    <w:p w:rsidR="00985F8C" w:rsidRPr="00985F8C" w:rsidRDefault="00141CB6" w:rsidP="00985F8C">
      <w:pPr>
        <w:shd w:val="clear" w:color="auto" w:fill="FFFFFF"/>
        <w:spacing w:after="0" w:line="315" w:lineRule="atLeast"/>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b/>
          <w:bCs/>
          <w:color w:val="181818"/>
          <w:sz w:val="28"/>
          <w:szCs w:val="28"/>
        </w:rPr>
        <w:t>4</w:t>
      </w:r>
      <w:r w:rsidR="00985F8C" w:rsidRPr="00985F8C">
        <w:rPr>
          <w:rFonts w:ascii="Times New Roman" w:eastAsia="Times New Roman" w:hAnsi="Times New Roman" w:cs="Times New Roman"/>
          <w:b/>
          <w:bCs/>
          <w:color w:val="181818"/>
          <w:sz w:val="28"/>
          <w:szCs w:val="28"/>
        </w:rPr>
        <w:t>. УПРАЖНЕНИЕ «ПОДАРОК» (5 мин)</w:t>
      </w:r>
    </w:p>
    <w:p w:rsidR="00985F8C" w:rsidRPr="00985F8C" w:rsidRDefault="00985F8C" w:rsidP="00985F8C">
      <w:pPr>
        <w:shd w:val="clear" w:color="auto" w:fill="FFFFFF"/>
        <w:spacing w:after="0" w:line="315" w:lineRule="atLeast"/>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u w:val="single"/>
        </w:rPr>
        <w:t>Ведущий</w:t>
      </w:r>
      <w:r w:rsidRPr="00985F8C">
        <w:rPr>
          <w:rFonts w:ascii="Times New Roman" w:eastAsia="Times New Roman" w:hAnsi="Times New Roman" w:cs="Times New Roman"/>
          <w:color w:val="181818"/>
          <w:sz w:val="28"/>
          <w:szCs w:val="28"/>
          <w:u w:val="single"/>
        </w:rPr>
        <w:t>:</w:t>
      </w:r>
      <w:r w:rsidRPr="00985F8C">
        <w:rPr>
          <w:rFonts w:ascii="Times New Roman" w:eastAsia="Times New Roman" w:hAnsi="Times New Roman" w:cs="Times New Roman"/>
          <w:color w:val="181818"/>
          <w:sz w:val="28"/>
          <w:szCs w:val="28"/>
        </w:rPr>
        <w:t> Сейчас мы будем делать подарки друг другу. 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w:t>
      </w:r>
    </w:p>
    <w:p w:rsidR="00985F8C" w:rsidRPr="00985F8C" w:rsidRDefault="00141CB6" w:rsidP="00985F8C">
      <w:pPr>
        <w:shd w:val="clear" w:color="auto" w:fill="FFFFFF"/>
        <w:spacing w:after="0" w:line="315" w:lineRule="atLeast"/>
        <w:ind w:left="360"/>
        <w:jc w:val="both"/>
        <w:rPr>
          <w:rFonts w:ascii="Times New Roman" w:eastAsia="Times New Roman" w:hAnsi="Times New Roman" w:cs="Times New Roman"/>
          <w:color w:val="181818"/>
          <w:sz w:val="28"/>
          <w:szCs w:val="28"/>
        </w:rPr>
      </w:pPr>
      <w:r>
        <w:rPr>
          <w:rFonts w:ascii="Times New Roman" w:eastAsia="Times New Roman" w:hAnsi="Times New Roman" w:cs="Times New Roman"/>
          <w:b/>
          <w:bCs/>
          <w:color w:val="181818"/>
          <w:sz w:val="28"/>
          <w:szCs w:val="28"/>
        </w:rPr>
        <w:t>5</w:t>
      </w:r>
      <w:r w:rsidR="00985F8C" w:rsidRPr="00985F8C">
        <w:rPr>
          <w:rFonts w:ascii="Times New Roman" w:eastAsia="Times New Roman" w:hAnsi="Times New Roman" w:cs="Times New Roman"/>
          <w:b/>
          <w:bCs/>
          <w:color w:val="181818"/>
          <w:sz w:val="28"/>
          <w:szCs w:val="28"/>
        </w:rPr>
        <w:t>. РЕФЛЕКСИЯ (5 мин)</w:t>
      </w:r>
    </w:p>
    <w:p w:rsidR="00985F8C" w:rsidRPr="00985F8C" w:rsidRDefault="00985F8C" w:rsidP="00985F8C">
      <w:pPr>
        <w:shd w:val="clear" w:color="auto" w:fill="FFFFFF"/>
        <w:spacing w:after="0" w:line="315" w:lineRule="atLeast"/>
        <w:ind w:left="720"/>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         - Что вам понравилось в занятии?</w:t>
      </w:r>
    </w:p>
    <w:p w:rsidR="00985F8C" w:rsidRPr="00985F8C" w:rsidRDefault="00985F8C" w:rsidP="00985F8C">
      <w:pPr>
        <w:shd w:val="clear" w:color="auto" w:fill="FFFFFF"/>
        <w:spacing w:after="0" w:line="315" w:lineRule="atLeast"/>
        <w:ind w:left="720"/>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         - Что вы можете взять для себя из нашего общения на занятии?</w:t>
      </w:r>
    </w:p>
    <w:p w:rsidR="00985F8C" w:rsidRPr="00985F8C" w:rsidRDefault="00985F8C" w:rsidP="00985F8C">
      <w:pPr>
        <w:shd w:val="clear" w:color="auto" w:fill="FFFFFF"/>
        <w:spacing w:after="0" w:line="315" w:lineRule="atLeast"/>
        <w:ind w:left="720"/>
        <w:jc w:val="both"/>
        <w:rPr>
          <w:rFonts w:ascii="Times New Roman" w:eastAsia="Times New Roman" w:hAnsi="Times New Roman" w:cs="Times New Roman"/>
          <w:color w:val="181818"/>
          <w:sz w:val="28"/>
          <w:szCs w:val="28"/>
        </w:rPr>
      </w:pPr>
      <w:r w:rsidRPr="00985F8C">
        <w:rPr>
          <w:rFonts w:ascii="Times New Roman" w:eastAsia="Times New Roman" w:hAnsi="Times New Roman" w:cs="Times New Roman"/>
          <w:color w:val="181818"/>
          <w:sz w:val="28"/>
          <w:szCs w:val="28"/>
        </w:rPr>
        <w:t>·         - Одним словом оцените свое состояние во время занятия?</w:t>
      </w:r>
    </w:p>
    <w:p w:rsidR="001E31F0" w:rsidRPr="00985F8C" w:rsidRDefault="001E31F0" w:rsidP="00985F8C">
      <w:pPr>
        <w:jc w:val="both"/>
        <w:rPr>
          <w:rFonts w:ascii="Times New Roman" w:hAnsi="Times New Roman" w:cs="Times New Roman"/>
          <w:sz w:val="28"/>
          <w:szCs w:val="28"/>
        </w:rPr>
      </w:pPr>
    </w:p>
    <w:sectPr w:rsidR="001E31F0" w:rsidRPr="00985F8C" w:rsidSect="004B6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5F8C"/>
    <w:rsid w:val="00141CB6"/>
    <w:rsid w:val="001E31F0"/>
    <w:rsid w:val="004B6195"/>
    <w:rsid w:val="007C4A4B"/>
    <w:rsid w:val="008F7FA1"/>
    <w:rsid w:val="00985F8C"/>
    <w:rsid w:val="00A5154B"/>
    <w:rsid w:val="00AA5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85F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basedOn w:val="a"/>
    <w:link w:val="a5"/>
    <w:uiPriority w:val="99"/>
    <w:semiHidden/>
    <w:unhideWhenUsed/>
    <w:rsid w:val="00985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Текст Знак"/>
    <w:basedOn w:val="a0"/>
    <w:link w:val="a4"/>
    <w:uiPriority w:val="99"/>
    <w:semiHidden/>
    <w:rsid w:val="00985F8C"/>
    <w:rPr>
      <w:rFonts w:ascii="Times New Roman" w:eastAsia="Times New Roman" w:hAnsi="Times New Roman" w:cs="Times New Roman"/>
      <w:sz w:val="24"/>
      <w:szCs w:val="24"/>
    </w:rPr>
  </w:style>
  <w:style w:type="paragraph" w:customStyle="1" w:styleId="style17">
    <w:name w:val="style17"/>
    <w:basedOn w:val="a"/>
    <w:rsid w:val="00985F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F7F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uiPriority w:val="99"/>
    <w:rsid w:val="00A5154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2">
    <w:name w:val="Font Style32"/>
    <w:basedOn w:val="a0"/>
    <w:uiPriority w:val="99"/>
    <w:rsid w:val="00A5154B"/>
    <w:rPr>
      <w:rFonts w:ascii="Times New Roman" w:hAnsi="Times New Roman" w:cs="Times New Roman"/>
      <w:sz w:val="22"/>
      <w:szCs w:val="22"/>
    </w:rPr>
  </w:style>
  <w:style w:type="paragraph" w:customStyle="1" w:styleId="Style1">
    <w:name w:val="Style1"/>
    <w:basedOn w:val="a"/>
    <w:uiPriority w:val="99"/>
    <w:rsid w:val="00A5154B"/>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36">
    <w:name w:val="Font Style36"/>
    <w:basedOn w:val="a0"/>
    <w:uiPriority w:val="99"/>
    <w:rsid w:val="00A5154B"/>
    <w:rPr>
      <w:rFonts w:ascii="Times New Roman" w:hAnsi="Times New Roman" w:cs="Times New Roman"/>
      <w:sz w:val="26"/>
      <w:szCs w:val="26"/>
    </w:rPr>
  </w:style>
  <w:style w:type="paragraph" w:customStyle="1" w:styleId="Style5">
    <w:name w:val="Style5"/>
    <w:basedOn w:val="a"/>
    <w:uiPriority w:val="99"/>
    <w:rsid w:val="00A5154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6">
    <w:name w:val="Font Style26"/>
    <w:basedOn w:val="a0"/>
    <w:uiPriority w:val="99"/>
    <w:rsid w:val="00A5154B"/>
    <w:rPr>
      <w:rFonts w:ascii="Times New Roman" w:hAnsi="Times New Roman" w:cs="Times New Roman"/>
      <w:b/>
      <w:bCs/>
      <w:sz w:val="34"/>
      <w:szCs w:val="34"/>
    </w:rPr>
  </w:style>
  <w:style w:type="paragraph" w:customStyle="1" w:styleId="Style3">
    <w:name w:val="Style3"/>
    <w:basedOn w:val="a"/>
    <w:uiPriority w:val="99"/>
    <w:rsid w:val="00A5154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A5154B"/>
    <w:pPr>
      <w:widowControl w:val="0"/>
      <w:autoSpaceDE w:val="0"/>
      <w:autoSpaceDN w:val="0"/>
      <w:adjustRightInd w:val="0"/>
      <w:spacing w:after="0" w:line="278" w:lineRule="exact"/>
      <w:ind w:firstLine="475"/>
    </w:pPr>
    <w:rPr>
      <w:rFonts w:ascii="Times New Roman" w:hAnsi="Times New Roman" w:cs="Times New Roman"/>
      <w:sz w:val="24"/>
      <w:szCs w:val="24"/>
    </w:rPr>
  </w:style>
  <w:style w:type="character" w:customStyle="1" w:styleId="FontStyle28">
    <w:name w:val="Font Style28"/>
    <w:basedOn w:val="a0"/>
    <w:uiPriority w:val="99"/>
    <w:rsid w:val="00A5154B"/>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9725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PC</cp:lastModifiedBy>
  <cp:revision>5</cp:revision>
  <dcterms:created xsi:type="dcterms:W3CDTF">2023-03-07T04:15:00Z</dcterms:created>
  <dcterms:modified xsi:type="dcterms:W3CDTF">2025-07-16T11:52:00Z</dcterms:modified>
</cp:coreProperties>
</file>