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44CF" w:rsidRDefault="00C344CF" w:rsidP="00821EB3">
      <w:pPr>
        <w:ind w:right="99"/>
        <w:jc w:val="center"/>
        <w:rPr>
          <w:sz w:val="28"/>
          <w:szCs w:val="28"/>
        </w:rPr>
      </w:pPr>
    </w:p>
    <w:p w:rsidR="00C344CF" w:rsidRDefault="00C344CF" w:rsidP="00821EB3">
      <w:pPr>
        <w:ind w:right="99"/>
        <w:jc w:val="center"/>
        <w:rPr>
          <w:sz w:val="28"/>
          <w:szCs w:val="28"/>
        </w:rPr>
      </w:pPr>
    </w:p>
    <w:p w:rsidR="00C344CF" w:rsidRDefault="00C344CF" w:rsidP="00821EB3">
      <w:pPr>
        <w:ind w:right="99"/>
        <w:jc w:val="center"/>
        <w:rPr>
          <w:sz w:val="28"/>
          <w:szCs w:val="28"/>
        </w:rPr>
      </w:pPr>
    </w:p>
    <w:p w:rsidR="00C344CF" w:rsidRDefault="00C344CF" w:rsidP="00821EB3">
      <w:pPr>
        <w:ind w:right="99"/>
        <w:jc w:val="center"/>
        <w:rPr>
          <w:sz w:val="28"/>
          <w:szCs w:val="28"/>
        </w:rPr>
      </w:pPr>
    </w:p>
    <w:p w:rsidR="00C344CF" w:rsidRDefault="00C344CF" w:rsidP="00821EB3">
      <w:pPr>
        <w:ind w:right="99"/>
        <w:jc w:val="center"/>
        <w:rPr>
          <w:sz w:val="28"/>
          <w:szCs w:val="28"/>
        </w:rPr>
      </w:pPr>
    </w:p>
    <w:p w:rsidR="00C344CF" w:rsidRDefault="00C344CF" w:rsidP="00821EB3">
      <w:pPr>
        <w:ind w:right="99"/>
        <w:jc w:val="center"/>
        <w:rPr>
          <w:sz w:val="28"/>
          <w:szCs w:val="28"/>
        </w:rPr>
      </w:pPr>
    </w:p>
    <w:p w:rsidR="00C344CF" w:rsidRDefault="00C344CF" w:rsidP="00821EB3">
      <w:pPr>
        <w:ind w:right="99"/>
        <w:jc w:val="center"/>
        <w:rPr>
          <w:sz w:val="28"/>
          <w:szCs w:val="28"/>
        </w:rPr>
      </w:pPr>
    </w:p>
    <w:p w:rsidR="00C344CF" w:rsidRDefault="00C344CF" w:rsidP="00821EB3">
      <w:pPr>
        <w:ind w:right="99"/>
        <w:jc w:val="center"/>
        <w:rPr>
          <w:sz w:val="28"/>
          <w:szCs w:val="28"/>
        </w:rPr>
      </w:pPr>
    </w:p>
    <w:p w:rsidR="00821EB3" w:rsidRPr="00C344CF" w:rsidRDefault="007C7A8D" w:rsidP="00821EB3">
      <w:pPr>
        <w:ind w:right="99"/>
        <w:jc w:val="center"/>
        <w:rPr>
          <w:sz w:val="32"/>
          <w:szCs w:val="32"/>
        </w:rPr>
      </w:pPr>
      <w:bookmarkStart w:id="0" w:name="_GoBack"/>
      <w:r w:rsidRPr="00C344CF">
        <w:rPr>
          <w:sz w:val="32"/>
          <w:szCs w:val="32"/>
        </w:rPr>
        <w:t>Оценка качества</w:t>
      </w:r>
      <w:r w:rsidR="00867A4D" w:rsidRPr="00C344CF">
        <w:rPr>
          <w:sz w:val="32"/>
          <w:szCs w:val="32"/>
        </w:rPr>
        <w:t xml:space="preserve"> проб питьевой воды в  г.Собинке</w:t>
      </w:r>
    </w:p>
    <w:bookmarkEnd w:id="0"/>
    <w:p w:rsidR="00821EB3" w:rsidRPr="00C344CF" w:rsidRDefault="00821EB3" w:rsidP="00821EB3">
      <w:pPr>
        <w:ind w:right="99"/>
        <w:jc w:val="center"/>
        <w:rPr>
          <w:sz w:val="32"/>
          <w:szCs w:val="32"/>
        </w:rPr>
      </w:pPr>
      <w:r w:rsidRPr="00C344CF">
        <w:rPr>
          <w:sz w:val="32"/>
          <w:szCs w:val="32"/>
        </w:rPr>
        <w:t>Учебно-исследовательская работа</w:t>
      </w:r>
    </w:p>
    <w:p w:rsidR="00821EB3" w:rsidRDefault="00821EB3" w:rsidP="00821EB3">
      <w:pPr>
        <w:ind w:right="99"/>
        <w:jc w:val="center"/>
        <w:rPr>
          <w:sz w:val="28"/>
          <w:szCs w:val="28"/>
        </w:rPr>
      </w:pPr>
    </w:p>
    <w:p w:rsidR="00821EB3" w:rsidRDefault="00821EB3" w:rsidP="00821EB3">
      <w:pPr>
        <w:ind w:right="99"/>
        <w:jc w:val="center"/>
        <w:rPr>
          <w:sz w:val="28"/>
          <w:szCs w:val="28"/>
        </w:rPr>
      </w:pPr>
    </w:p>
    <w:p w:rsidR="00821EB3" w:rsidRDefault="00821EB3" w:rsidP="00821EB3">
      <w:pPr>
        <w:ind w:right="99"/>
        <w:jc w:val="center"/>
        <w:rPr>
          <w:sz w:val="28"/>
          <w:szCs w:val="28"/>
        </w:rPr>
      </w:pPr>
    </w:p>
    <w:p w:rsidR="00821EB3" w:rsidRDefault="00821EB3" w:rsidP="00821EB3">
      <w:pPr>
        <w:ind w:right="99"/>
        <w:jc w:val="center"/>
        <w:rPr>
          <w:sz w:val="28"/>
          <w:szCs w:val="28"/>
        </w:rPr>
      </w:pPr>
    </w:p>
    <w:p w:rsidR="00821EB3" w:rsidRDefault="00821EB3" w:rsidP="00821EB3">
      <w:pPr>
        <w:ind w:right="99"/>
        <w:jc w:val="center"/>
        <w:rPr>
          <w:sz w:val="28"/>
          <w:szCs w:val="28"/>
        </w:rPr>
      </w:pPr>
      <w:r w:rsidRPr="005545FC">
        <w:rPr>
          <w:sz w:val="28"/>
          <w:szCs w:val="28"/>
        </w:rPr>
        <w:t xml:space="preserve"> </w:t>
      </w:r>
    </w:p>
    <w:p w:rsidR="007C7A8D" w:rsidRDefault="007C7A8D" w:rsidP="00821EB3">
      <w:pPr>
        <w:ind w:right="99"/>
        <w:jc w:val="center"/>
        <w:rPr>
          <w:sz w:val="28"/>
          <w:szCs w:val="28"/>
        </w:rPr>
      </w:pPr>
    </w:p>
    <w:p w:rsidR="007C7A8D" w:rsidRDefault="007C7A8D" w:rsidP="00821EB3">
      <w:pPr>
        <w:ind w:right="99"/>
        <w:jc w:val="center"/>
        <w:rPr>
          <w:sz w:val="28"/>
          <w:szCs w:val="28"/>
        </w:rPr>
      </w:pPr>
    </w:p>
    <w:p w:rsidR="00C344CF" w:rsidRDefault="00C344CF" w:rsidP="00821EB3">
      <w:pPr>
        <w:ind w:right="99"/>
        <w:jc w:val="center"/>
        <w:rPr>
          <w:sz w:val="28"/>
          <w:szCs w:val="28"/>
        </w:rPr>
      </w:pPr>
    </w:p>
    <w:p w:rsidR="007C7A8D" w:rsidRPr="005545FC" w:rsidRDefault="007C7A8D" w:rsidP="00821EB3">
      <w:pPr>
        <w:ind w:right="99"/>
        <w:jc w:val="center"/>
        <w:rPr>
          <w:sz w:val="28"/>
          <w:szCs w:val="28"/>
        </w:rPr>
      </w:pPr>
    </w:p>
    <w:p w:rsidR="00821EB3" w:rsidRPr="005545FC" w:rsidRDefault="00821EB3" w:rsidP="00821EB3">
      <w:pPr>
        <w:ind w:right="99"/>
        <w:jc w:val="right"/>
        <w:rPr>
          <w:sz w:val="28"/>
          <w:szCs w:val="28"/>
        </w:rPr>
      </w:pPr>
      <w:r w:rsidRPr="005545FC">
        <w:rPr>
          <w:sz w:val="28"/>
          <w:szCs w:val="28"/>
        </w:rPr>
        <w:t xml:space="preserve"> Выполнила: </w:t>
      </w:r>
      <w:r>
        <w:rPr>
          <w:sz w:val="28"/>
          <w:szCs w:val="28"/>
        </w:rPr>
        <w:t>Бережная Соф</w:t>
      </w:r>
      <w:r w:rsidR="007C7A8D">
        <w:rPr>
          <w:sz w:val="28"/>
          <w:szCs w:val="28"/>
        </w:rPr>
        <w:t>ь</w:t>
      </w:r>
      <w:r>
        <w:rPr>
          <w:sz w:val="28"/>
          <w:szCs w:val="28"/>
        </w:rPr>
        <w:t>я</w:t>
      </w:r>
      <w:r w:rsidR="007C7A8D">
        <w:rPr>
          <w:sz w:val="28"/>
          <w:szCs w:val="28"/>
        </w:rPr>
        <w:t xml:space="preserve"> Максимовна</w:t>
      </w:r>
      <w:r>
        <w:rPr>
          <w:sz w:val="28"/>
          <w:szCs w:val="28"/>
        </w:rPr>
        <w:t xml:space="preserve"> </w:t>
      </w:r>
      <w:r w:rsidRPr="005545FC">
        <w:rPr>
          <w:sz w:val="28"/>
          <w:szCs w:val="28"/>
        </w:rPr>
        <w:t xml:space="preserve">, </w:t>
      </w:r>
    </w:p>
    <w:p w:rsidR="00821EB3" w:rsidRDefault="00867A4D" w:rsidP="00821EB3">
      <w:pPr>
        <w:ind w:right="99"/>
        <w:jc w:val="right"/>
        <w:rPr>
          <w:sz w:val="28"/>
          <w:szCs w:val="28"/>
        </w:rPr>
      </w:pPr>
      <w:r>
        <w:rPr>
          <w:sz w:val="28"/>
          <w:szCs w:val="28"/>
        </w:rPr>
        <w:t xml:space="preserve"> обучающаяся 9</w:t>
      </w:r>
      <w:r w:rsidR="00821EB3">
        <w:rPr>
          <w:sz w:val="28"/>
          <w:szCs w:val="28"/>
        </w:rPr>
        <w:t xml:space="preserve"> класса</w:t>
      </w:r>
    </w:p>
    <w:p w:rsidR="00821EB3" w:rsidRPr="005545FC" w:rsidRDefault="007C7A8D" w:rsidP="00821EB3">
      <w:pPr>
        <w:ind w:right="99"/>
        <w:jc w:val="right"/>
        <w:rPr>
          <w:sz w:val="28"/>
          <w:szCs w:val="28"/>
        </w:rPr>
      </w:pPr>
      <w:r>
        <w:rPr>
          <w:sz w:val="28"/>
          <w:szCs w:val="28"/>
        </w:rPr>
        <w:t>«</w:t>
      </w:r>
      <w:r w:rsidR="00821EB3">
        <w:rPr>
          <w:sz w:val="28"/>
          <w:szCs w:val="28"/>
        </w:rPr>
        <w:t>МБОУ СОШ№4 г.Собинки</w:t>
      </w:r>
      <w:r w:rsidR="00821EB3" w:rsidRPr="005545FC">
        <w:rPr>
          <w:sz w:val="28"/>
          <w:szCs w:val="28"/>
        </w:rPr>
        <w:t xml:space="preserve">» </w:t>
      </w:r>
    </w:p>
    <w:p w:rsidR="00821EB3" w:rsidRPr="005545FC" w:rsidRDefault="00821EB3" w:rsidP="00821EB3">
      <w:pPr>
        <w:ind w:right="99"/>
        <w:jc w:val="right"/>
        <w:rPr>
          <w:sz w:val="28"/>
          <w:szCs w:val="28"/>
        </w:rPr>
      </w:pPr>
      <w:r w:rsidRPr="005545FC">
        <w:rPr>
          <w:sz w:val="28"/>
          <w:szCs w:val="28"/>
        </w:rPr>
        <w:t xml:space="preserve"> </w:t>
      </w:r>
    </w:p>
    <w:p w:rsidR="00821EB3" w:rsidRPr="005545FC" w:rsidRDefault="00821EB3" w:rsidP="00821EB3">
      <w:pPr>
        <w:ind w:right="99"/>
        <w:jc w:val="right"/>
        <w:rPr>
          <w:sz w:val="28"/>
          <w:szCs w:val="28"/>
        </w:rPr>
      </w:pPr>
      <w:r w:rsidRPr="005545FC">
        <w:rPr>
          <w:sz w:val="28"/>
          <w:szCs w:val="28"/>
        </w:rPr>
        <w:t xml:space="preserve">Руководитель: </w:t>
      </w:r>
      <w:r>
        <w:rPr>
          <w:sz w:val="28"/>
          <w:szCs w:val="28"/>
        </w:rPr>
        <w:t>Зотова</w:t>
      </w:r>
      <w:r w:rsidRPr="005545FC">
        <w:rPr>
          <w:sz w:val="28"/>
          <w:szCs w:val="28"/>
        </w:rPr>
        <w:t xml:space="preserve"> </w:t>
      </w:r>
      <w:r>
        <w:rPr>
          <w:sz w:val="28"/>
          <w:szCs w:val="28"/>
        </w:rPr>
        <w:t>Галина Николаевна</w:t>
      </w:r>
      <w:r w:rsidRPr="005545FC">
        <w:rPr>
          <w:sz w:val="28"/>
          <w:szCs w:val="28"/>
        </w:rPr>
        <w:t>,</w:t>
      </w:r>
    </w:p>
    <w:p w:rsidR="00821EB3" w:rsidRDefault="00821EB3" w:rsidP="00821EB3">
      <w:pPr>
        <w:ind w:right="99"/>
        <w:jc w:val="right"/>
        <w:rPr>
          <w:sz w:val="28"/>
          <w:szCs w:val="28"/>
        </w:rPr>
      </w:pPr>
      <w:r>
        <w:rPr>
          <w:sz w:val="28"/>
          <w:szCs w:val="28"/>
        </w:rPr>
        <w:t xml:space="preserve"> учитель географии</w:t>
      </w:r>
    </w:p>
    <w:p w:rsidR="00821EB3" w:rsidRPr="005545FC" w:rsidRDefault="007C7A8D" w:rsidP="007C7A8D">
      <w:pPr>
        <w:spacing w:line="480" w:lineRule="auto"/>
        <w:ind w:right="99"/>
        <w:jc w:val="right"/>
        <w:rPr>
          <w:sz w:val="28"/>
          <w:szCs w:val="28"/>
        </w:rPr>
      </w:pPr>
      <w:r>
        <w:rPr>
          <w:sz w:val="28"/>
          <w:szCs w:val="28"/>
        </w:rPr>
        <w:t>«</w:t>
      </w:r>
      <w:r w:rsidR="00821EB3">
        <w:rPr>
          <w:sz w:val="28"/>
          <w:szCs w:val="28"/>
        </w:rPr>
        <w:t>МБОУ СОШ№4 г.Собинки</w:t>
      </w:r>
      <w:r w:rsidR="00821EB3" w:rsidRPr="005545FC">
        <w:rPr>
          <w:sz w:val="28"/>
          <w:szCs w:val="28"/>
        </w:rPr>
        <w:t xml:space="preserve">» </w:t>
      </w:r>
    </w:p>
    <w:p w:rsidR="00821EB3" w:rsidRDefault="00821EB3" w:rsidP="00821EB3">
      <w:pPr>
        <w:ind w:right="99"/>
        <w:jc w:val="center"/>
        <w:rPr>
          <w:sz w:val="28"/>
          <w:szCs w:val="28"/>
        </w:rPr>
      </w:pPr>
    </w:p>
    <w:p w:rsidR="00821EB3" w:rsidRDefault="00821EB3" w:rsidP="00821EB3">
      <w:pPr>
        <w:ind w:right="99"/>
        <w:jc w:val="center"/>
        <w:rPr>
          <w:sz w:val="28"/>
          <w:szCs w:val="28"/>
        </w:rPr>
      </w:pPr>
    </w:p>
    <w:p w:rsidR="00821EB3" w:rsidRDefault="00821EB3" w:rsidP="00821EB3">
      <w:pPr>
        <w:ind w:right="99"/>
        <w:jc w:val="center"/>
        <w:rPr>
          <w:sz w:val="28"/>
          <w:szCs w:val="28"/>
        </w:rPr>
      </w:pPr>
    </w:p>
    <w:p w:rsidR="00821EB3" w:rsidRDefault="00821EB3" w:rsidP="00821EB3">
      <w:pPr>
        <w:ind w:right="99"/>
        <w:rPr>
          <w:sz w:val="28"/>
          <w:szCs w:val="28"/>
        </w:rPr>
      </w:pPr>
    </w:p>
    <w:p w:rsidR="00821EB3" w:rsidRDefault="00821EB3" w:rsidP="00821EB3">
      <w:pPr>
        <w:ind w:right="99"/>
        <w:jc w:val="center"/>
        <w:rPr>
          <w:sz w:val="28"/>
          <w:szCs w:val="28"/>
        </w:rPr>
      </w:pPr>
    </w:p>
    <w:p w:rsidR="00821EB3" w:rsidRDefault="00821EB3" w:rsidP="00821EB3">
      <w:pPr>
        <w:ind w:right="99"/>
        <w:jc w:val="center"/>
        <w:rPr>
          <w:sz w:val="28"/>
          <w:szCs w:val="28"/>
        </w:rPr>
      </w:pPr>
    </w:p>
    <w:p w:rsidR="00821EB3" w:rsidRDefault="00821EB3" w:rsidP="00821EB3">
      <w:pPr>
        <w:ind w:right="99"/>
        <w:jc w:val="center"/>
        <w:rPr>
          <w:sz w:val="28"/>
          <w:szCs w:val="28"/>
        </w:rPr>
      </w:pPr>
    </w:p>
    <w:p w:rsidR="00821EB3" w:rsidRDefault="00821EB3" w:rsidP="00821EB3">
      <w:pPr>
        <w:ind w:right="99"/>
        <w:jc w:val="center"/>
        <w:rPr>
          <w:sz w:val="28"/>
          <w:szCs w:val="28"/>
        </w:rPr>
      </w:pPr>
    </w:p>
    <w:p w:rsidR="00821EB3" w:rsidRDefault="00821EB3" w:rsidP="00821EB3">
      <w:pPr>
        <w:ind w:right="99"/>
        <w:jc w:val="center"/>
        <w:rPr>
          <w:sz w:val="28"/>
          <w:szCs w:val="28"/>
        </w:rPr>
      </w:pPr>
    </w:p>
    <w:p w:rsidR="00821EB3" w:rsidRDefault="00821EB3" w:rsidP="00821EB3">
      <w:pPr>
        <w:ind w:right="99"/>
        <w:jc w:val="center"/>
        <w:rPr>
          <w:sz w:val="28"/>
          <w:szCs w:val="28"/>
        </w:rPr>
      </w:pPr>
    </w:p>
    <w:p w:rsidR="00821EB3" w:rsidRDefault="00821EB3" w:rsidP="00821EB3">
      <w:pPr>
        <w:ind w:right="99"/>
        <w:jc w:val="center"/>
        <w:rPr>
          <w:sz w:val="28"/>
          <w:szCs w:val="28"/>
        </w:rPr>
      </w:pPr>
    </w:p>
    <w:p w:rsidR="00821EB3" w:rsidRDefault="00821EB3" w:rsidP="00821EB3">
      <w:pPr>
        <w:ind w:right="99"/>
        <w:jc w:val="center"/>
        <w:rPr>
          <w:sz w:val="28"/>
          <w:szCs w:val="28"/>
        </w:rPr>
      </w:pPr>
    </w:p>
    <w:p w:rsidR="00821EB3" w:rsidRDefault="00821EB3" w:rsidP="00821EB3">
      <w:pPr>
        <w:ind w:right="99"/>
        <w:jc w:val="center"/>
        <w:rPr>
          <w:sz w:val="28"/>
          <w:szCs w:val="28"/>
        </w:rPr>
      </w:pPr>
    </w:p>
    <w:p w:rsidR="00821EB3" w:rsidRDefault="00821EB3" w:rsidP="00821EB3">
      <w:pPr>
        <w:ind w:right="99"/>
        <w:jc w:val="center"/>
        <w:rPr>
          <w:sz w:val="28"/>
          <w:szCs w:val="28"/>
        </w:rPr>
      </w:pPr>
    </w:p>
    <w:p w:rsidR="00821EB3" w:rsidRDefault="00821EB3" w:rsidP="00821EB3">
      <w:pPr>
        <w:ind w:right="99"/>
        <w:jc w:val="center"/>
        <w:rPr>
          <w:sz w:val="28"/>
          <w:szCs w:val="28"/>
        </w:rPr>
      </w:pPr>
    </w:p>
    <w:p w:rsidR="00821EB3" w:rsidRDefault="00821EB3" w:rsidP="00821EB3">
      <w:pPr>
        <w:ind w:right="99"/>
        <w:jc w:val="center"/>
        <w:rPr>
          <w:sz w:val="28"/>
          <w:szCs w:val="28"/>
        </w:rPr>
      </w:pPr>
      <w:r>
        <w:rPr>
          <w:sz w:val="28"/>
          <w:szCs w:val="28"/>
        </w:rPr>
        <w:t>Собинка</w:t>
      </w:r>
    </w:p>
    <w:p w:rsidR="00821EB3" w:rsidRDefault="00821EB3" w:rsidP="00821EB3">
      <w:pPr>
        <w:ind w:right="99"/>
        <w:jc w:val="center"/>
        <w:rPr>
          <w:sz w:val="28"/>
          <w:szCs w:val="28"/>
        </w:rPr>
      </w:pPr>
      <w:r w:rsidRPr="005545FC">
        <w:rPr>
          <w:sz w:val="28"/>
          <w:szCs w:val="28"/>
        </w:rPr>
        <w:t>202</w:t>
      </w:r>
      <w:r w:rsidR="00C344CF">
        <w:rPr>
          <w:sz w:val="28"/>
          <w:szCs w:val="28"/>
        </w:rPr>
        <w:t>5</w:t>
      </w:r>
    </w:p>
    <w:p w:rsidR="007C7A8D" w:rsidRDefault="007C7A8D" w:rsidP="00F93058">
      <w:pPr>
        <w:spacing w:line="360" w:lineRule="auto"/>
        <w:jc w:val="center"/>
      </w:pPr>
    </w:p>
    <w:p w:rsidR="00C344CF" w:rsidRDefault="00C344CF" w:rsidP="00F93058">
      <w:pPr>
        <w:spacing w:line="360" w:lineRule="auto"/>
        <w:jc w:val="center"/>
      </w:pPr>
    </w:p>
    <w:p w:rsidR="00F93058" w:rsidRPr="00426845" w:rsidRDefault="008C0F21" w:rsidP="00F93058">
      <w:pPr>
        <w:spacing w:line="360" w:lineRule="auto"/>
        <w:jc w:val="center"/>
      </w:pPr>
      <w:r w:rsidRPr="00426845">
        <w:t xml:space="preserve"> </w:t>
      </w:r>
      <w:r w:rsidR="00426845" w:rsidRPr="00426845">
        <w:rPr>
          <w:b/>
        </w:rPr>
        <w:t>ОГЛАВЛЕНИЕ</w:t>
      </w:r>
    </w:p>
    <w:p w:rsidR="00F93058" w:rsidRPr="00426845" w:rsidRDefault="00F93058" w:rsidP="00F93058">
      <w:pPr>
        <w:spacing w:line="360" w:lineRule="auto"/>
        <w:ind w:left="360" w:hanging="360"/>
      </w:pPr>
    </w:p>
    <w:p w:rsidR="00F93058" w:rsidRPr="00821EB3" w:rsidRDefault="00F93058" w:rsidP="00821EB3">
      <w:pPr>
        <w:spacing w:line="360" w:lineRule="auto"/>
        <w:jc w:val="both"/>
        <w:rPr>
          <w:sz w:val="28"/>
          <w:szCs w:val="28"/>
        </w:rPr>
      </w:pPr>
      <w:r w:rsidRPr="00821EB3">
        <w:rPr>
          <w:sz w:val="28"/>
          <w:szCs w:val="28"/>
        </w:rPr>
        <w:t xml:space="preserve">Введение </w:t>
      </w:r>
      <w:r w:rsidR="00C23DB3" w:rsidRPr="00821EB3">
        <w:rPr>
          <w:sz w:val="28"/>
          <w:szCs w:val="28"/>
        </w:rPr>
        <w:t>……………………………………………</w:t>
      </w:r>
      <w:r w:rsidR="00821EB3" w:rsidRPr="00821EB3">
        <w:rPr>
          <w:sz w:val="28"/>
          <w:szCs w:val="28"/>
        </w:rPr>
        <w:t>………</w:t>
      </w:r>
      <w:r w:rsidR="00821EB3">
        <w:rPr>
          <w:sz w:val="28"/>
          <w:szCs w:val="28"/>
        </w:rPr>
        <w:t>…</w:t>
      </w:r>
      <w:r w:rsidR="00821EB3" w:rsidRPr="00821EB3">
        <w:rPr>
          <w:sz w:val="28"/>
          <w:szCs w:val="28"/>
        </w:rPr>
        <w:t>…</w:t>
      </w:r>
      <w:r w:rsidR="00821EB3">
        <w:rPr>
          <w:sz w:val="28"/>
          <w:szCs w:val="28"/>
        </w:rPr>
        <w:t>…</w:t>
      </w:r>
      <w:r w:rsidR="00821EB3" w:rsidRPr="00821EB3">
        <w:rPr>
          <w:sz w:val="28"/>
          <w:szCs w:val="28"/>
        </w:rPr>
        <w:t>…</w:t>
      </w:r>
      <w:r w:rsidR="00821EB3">
        <w:rPr>
          <w:sz w:val="28"/>
          <w:szCs w:val="28"/>
        </w:rPr>
        <w:t>…</w:t>
      </w:r>
      <w:r w:rsidR="00821EB3" w:rsidRPr="00821EB3">
        <w:rPr>
          <w:sz w:val="28"/>
          <w:szCs w:val="28"/>
        </w:rPr>
        <w:t>……</w:t>
      </w:r>
      <w:r w:rsidR="00821EB3" w:rsidRPr="007C7A8D">
        <w:rPr>
          <w:sz w:val="28"/>
          <w:szCs w:val="28"/>
        </w:rPr>
        <w:t>.</w:t>
      </w:r>
      <w:r w:rsidR="007C7A8D">
        <w:rPr>
          <w:sz w:val="28"/>
          <w:szCs w:val="28"/>
        </w:rPr>
        <w:t>3</w:t>
      </w:r>
    </w:p>
    <w:p w:rsidR="00F93058" w:rsidRPr="00EE3112" w:rsidRDefault="00F93058" w:rsidP="00821EB3">
      <w:pPr>
        <w:spacing w:line="360" w:lineRule="auto"/>
        <w:rPr>
          <w:sz w:val="28"/>
          <w:szCs w:val="28"/>
        </w:rPr>
      </w:pPr>
      <w:r w:rsidRPr="00EE3112">
        <w:rPr>
          <w:sz w:val="28"/>
          <w:szCs w:val="28"/>
        </w:rPr>
        <w:t>1 .</w:t>
      </w:r>
      <w:r w:rsidR="00EE3112" w:rsidRPr="00EE3112">
        <w:rPr>
          <w:sz w:val="28"/>
          <w:szCs w:val="28"/>
        </w:rPr>
        <w:t xml:space="preserve"> Характеристика района исследования</w:t>
      </w:r>
      <w:r w:rsidR="00821EB3" w:rsidRPr="00EE3112">
        <w:rPr>
          <w:sz w:val="28"/>
          <w:szCs w:val="28"/>
        </w:rPr>
        <w:t>…………………………………..</w:t>
      </w:r>
      <w:r w:rsidR="00EE3112">
        <w:rPr>
          <w:sz w:val="28"/>
          <w:szCs w:val="28"/>
        </w:rPr>
        <w:t xml:space="preserve">   4</w:t>
      </w:r>
      <w:r w:rsidRPr="00EE3112">
        <w:rPr>
          <w:sz w:val="28"/>
          <w:szCs w:val="28"/>
        </w:rPr>
        <w:t xml:space="preserve"> </w:t>
      </w:r>
    </w:p>
    <w:p w:rsidR="00F93058" w:rsidRPr="00EE3112" w:rsidRDefault="00F93058" w:rsidP="00821EB3">
      <w:pPr>
        <w:spacing w:line="360" w:lineRule="auto"/>
        <w:rPr>
          <w:sz w:val="28"/>
          <w:szCs w:val="28"/>
        </w:rPr>
      </w:pPr>
      <w:r w:rsidRPr="00EE3112">
        <w:rPr>
          <w:sz w:val="28"/>
          <w:szCs w:val="28"/>
        </w:rPr>
        <w:t>2 Практическая часть</w:t>
      </w:r>
      <w:r w:rsidR="00821EB3" w:rsidRPr="00EE3112">
        <w:rPr>
          <w:sz w:val="28"/>
          <w:szCs w:val="28"/>
        </w:rPr>
        <w:t>………………………………………………………......</w:t>
      </w:r>
      <w:r w:rsidR="00075E9F">
        <w:rPr>
          <w:sz w:val="28"/>
          <w:szCs w:val="28"/>
        </w:rPr>
        <w:t>5</w:t>
      </w:r>
    </w:p>
    <w:p w:rsidR="00F93058" w:rsidRPr="00EE3112" w:rsidRDefault="00F93058" w:rsidP="00821EB3">
      <w:pPr>
        <w:spacing w:line="360" w:lineRule="auto"/>
        <w:rPr>
          <w:sz w:val="28"/>
          <w:szCs w:val="28"/>
        </w:rPr>
      </w:pPr>
      <w:r w:rsidRPr="00EE3112">
        <w:rPr>
          <w:sz w:val="28"/>
          <w:szCs w:val="28"/>
        </w:rPr>
        <w:t>3.Функциональная струк</w:t>
      </w:r>
      <w:r w:rsidR="00821EB3" w:rsidRPr="00EE3112">
        <w:rPr>
          <w:sz w:val="28"/>
          <w:szCs w:val="28"/>
        </w:rPr>
        <w:t>тура водоснабжения г</w:t>
      </w:r>
      <w:r w:rsidR="00D16137">
        <w:rPr>
          <w:sz w:val="28"/>
          <w:szCs w:val="28"/>
        </w:rPr>
        <w:t>.</w:t>
      </w:r>
      <w:r w:rsidR="00867A4D">
        <w:rPr>
          <w:sz w:val="28"/>
          <w:szCs w:val="28"/>
        </w:rPr>
        <w:t xml:space="preserve"> Собинки</w:t>
      </w:r>
      <w:r w:rsidR="00821EB3" w:rsidRPr="00EE3112">
        <w:rPr>
          <w:sz w:val="28"/>
          <w:szCs w:val="28"/>
        </w:rPr>
        <w:t>……………………</w:t>
      </w:r>
      <w:r w:rsidR="00075E9F">
        <w:rPr>
          <w:sz w:val="28"/>
          <w:szCs w:val="28"/>
        </w:rPr>
        <w:t>8</w:t>
      </w:r>
    </w:p>
    <w:p w:rsidR="00F93058" w:rsidRPr="00821EB3" w:rsidRDefault="00821EB3" w:rsidP="00821EB3">
      <w:pPr>
        <w:spacing w:line="360" w:lineRule="auto"/>
        <w:rPr>
          <w:sz w:val="28"/>
          <w:szCs w:val="28"/>
        </w:rPr>
      </w:pPr>
      <w:r w:rsidRPr="00821EB3">
        <w:rPr>
          <w:sz w:val="28"/>
          <w:szCs w:val="28"/>
        </w:rPr>
        <w:t>4.</w:t>
      </w:r>
      <w:r w:rsidR="00F93058" w:rsidRPr="00821EB3">
        <w:rPr>
          <w:sz w:val="28"/>
          <w:szCs w:val="28"/>
        </w:rPr>
        <w:t>Водоносные горизонты: глубина залегания воды и ее качество</w:t>
      </w:r>
      <w:r w:rsidRPr="00821EB3">
        <w:rPr>
          <w:sz w:val="28"/>
          <w:szCs w:val="28"/>
        </w:rPr>
        <w:t>…………</w:t>
      </w:r>
      <w:r w:rsidR="00075E9F">
        <w:rPr>
          <w:sz w:val="28"/>
          <w:szCs w:val="28"/>
        </w:rPr>
        <w:t>9</w:t>
      </w:r>
    </w:p>
    <w:p w:rsidR="00F93058" w:rsidRPr="00821EB3" w:rsidRDefault="00F93058" w:rsidP="00821EB3">
      <w:pPr>
        <w:spacing w:line="360" w:lineRule="auto"/>
        <w:rPr>
          <w:sz w:val="28"/>
          <w:szCs w:val="28"/>
        </w:rPr>
      </w:pPr>
      <w:r w:rsidRPr="00821EB3">
        <w:rPr>
          <w:sz w:val="28"/>
          <w:szCs w:val="28"/>
        </w:rPr>
        <w:t>5.</w:t>
      </w:r>
      <w:r w:rsidR="00426845" w:rsidRPr="00821EB3">
        <w:rPr>
          <w:sz w:val="28"/>
          <w:szCs w:val="28"/>
        </w:rPr>
        <w:t>Характеристика г</w:t>
      </w:r>
      <w:r w:rsidRPr="00821EB3">
        <w:rPr>
          <w:sz w:val="28"/>
          <w:szCs w:val="28"/>
        </w:rPr>
        <w:t>жельск</w:t>
      </w:r>
      <w:r w:rsidR="00426845" w:rsidRPr="00821EB3">
        <w:rPr>
          <w:sz w:val="28"/>
          <w:szCs w:val="28"/>
        </w:rPr>
        <w:t xml:space="preserve">ого </w:t>
      </w:r>
      <w:r w:rsidRPr="00821EB3">
        <w:rPr>
          <w:sz w:val="28"/>
          <w:szCs w:val="28"/>
        </w:rPr>
        <w:t>водоносного горизонта</w:t>
      </w:r>
      <w:r w:rsidR="00821EB3" w:rsidRPr="00821EB3">
        <w:rPr>
          <w:sz w:val="28"/>
          <w:szCs w:val="28"/>
        </w:rPr>
        <w:t>………………………</w:t>
      </w:r>
      <w:r w:rsidR="00075E9F">
        <w:rPr>
          <w:sz w:val="28"/>
          <w:szCs w:val="28"/>
        </w:rPr>
        <w:t>11</w:t>
      </w:r>
    </w:p>
    <w:p w:rsidR="00426845" w:rsidRPr="00821EB3" w:rsidRDefault="00426845" w:rsidP="00821EB3">
      <w:pPr>
        <w:spacing w:line="360" w:lineRule="auto"/>
        <w:rPr>
          <w:sz w:val="28"/>
          <w:szCs w:val="28"/>
        </w:rPr>
      </w:pPr>
      <w:r w:rsidRPr="00821EB3">
        <w:rPr>
          <w:sz w:val="28"/>
          <w:szCs w:val="28"/>
        </w:rPr>
        <w:t>6.Влияние жёсткости воды на организм человека, бытовую и промышленную технику</w:t>
      </w:r>
      <w:r w:rsidR="00075E9F">
        <w:rPr>
          <w:sz w:val="28"/>
          <w:szCs w:val="28"/>
        </w:rPr>
        <w:t>…………………………………………………………………………11</w:t>
      </w:r>
    </w:p>
    <w:p w:rsidR="00F93058" w:rsidRPr="00821EB3" w:rsidRDefault="00821EB3" w:rsidP="00821EB3">
      <w:pPr>
        <w:tabs>
          <w:tab w:val="left" w:pos="720"/>
        </w:tabs>
        <w:spacing w:line="360" w:lineRule="auto"/>
        <w:rPr>
          <w:sz w:val="28"/>
          <w:szCs w:val="28"/>
        </w:rPr>
      </w:pPr>
      <w:r w:rsidRPr="00821EB3">
        <w:rPr>
          <w:sz w:val="28"/>
          <w:szCs w:val="28"/>
        </w:rPr>
        <w:t>7.</w:t>
      </w:r>
      <w:r w:rsidR="00F93058" w:rsidRPr="00821EB3">
        <w:rPr>
          <w:sz w:val="28"/>
          <w:szCs w:val="28"/>
        </w:rPr>
        <w:t>Заключение</w:t>
      </w:r>
      <w:r w:rsidRPr="00821EB3">
        <w:rPr>
          <w:sz w:val="28"/>
          <w:szCs w:val="28"/>
        </w:rPr>
        <w:t>……………………………………………………………………1</w:t>
      </w:r>
      <w:r w:rsidR="00075E9F">
        <w:rPr>
          <w:sz w:val="28"/>
          <w:szCs w:val="28"/>
        </w:rPr>
        <w:t>2</w:t>
      </w:r>
    </w:p>
    <w:p w:rsidR="00F93058" w:rsidRPr="00821EB3" w:rsidRDefault="00821EB3" w:rsidP="00821EB3">
      <w:pPr>
        <w:spacing w:line="360" w:lineRule="auto"/>
        <w:ind w:right="76"/>
        <w:jc w:val="both"/>
        <w:rPr>
          <w:sz w:val="28"/>
          <w:szCs w:val="28"/>
        </w:rPr>
      </w:pPr>
      <w:r w:rsidRPr="00821EB3">
        <w:rPr>
          <w:sz w:val="28"/>
          <w:szCs w:val="28"/>
        </w:rPr>
        <w:t>8.</w:t>
      </w:r>
      <w:r w:rsidR="00F93058" w:rsidRPr="00821EB3">
        <w:rPr>
          <w:sz w:val="28"/>
          <w:szCs w:val="28"/>
        </w:rPr>
        <w:t xml:space="preserve">Список </w:t>
      </w:r>
      <w:r w:rsidR="00426845" w:rsidRPr="00821EB3">
        <w:rPr>
          <w:sz w:val="28"/>
          <w:szCs w:val="28"/>
        </w:rPr>
        <w:t xml:space="preserve">используемых источников и </w:t>
      </w:r>
      <w:r w:rsidR="00F93058" w:rsidRPr="00821EB3">
        <w:rPr>
          <w:sz w:val="28"/>
          <w:szCs w:val="28"/>
        </w:rPr>
        <w:t>литературы</w:t>
      </w:r>
      <w:r w:rsidRPr="00821EB3">
        <w:rPr>
          <w:sz w:val="28"/>
          <w:szCs w:val="28"/>
        </w:rPr>
        <w:t>…………………………..1</w:t>
      </w:r>
      <w:r w:rsidR="00075E9F">
        <w:rPr>
          <w:sz w:val="28"/>
          <w:szCs w:val="28"/>
        </w:rPr>
        <w:t>2</w:t>
      </w:r>
    </w:p>
    <w:p w:rsidR="00426845" w:rsidRPr="00075E9F" w:rsidRDefault="00821EB3" w:rsidP="00821EB3">
      <w:pPr>
        <w:spacing w:line="360" w:lineRule="auto"/>
        <w:ind w:right="76"/>
        <w:jc w:val="both"/>
        <w:rPr>
          <w:sz w:val="28"/>
          <w:szCs w:val="28"/>
        </w:rPr>
      </w:pPr>
      <w:r w:rsidRPr="003521DE">
        <w:rPr>
          <w:sz w:val="28"/>
          <w:szCs w:val="28"/>
        </w:rPr>
        <w:t>9.</w:t>
      </w:r>
      <w:r w:rsidR="00426845" w:rsidRPr="00821EB3">
        <w:rPr>
          <w:sz w:val="28"/>
          <w:szCs w:val="28"/>
        </w:rPr>
        <w:t>Приложения</w:t>
      </w:r>
      <w:r w:rsidRPr="003521DE">
        <w:rPr>
          <w:sz w:val="28"/>
          <w:szCs w:val="28"/>
        </w:rPr>
        <w:t>…………………………………………………………………..</w:t>
      </w:r>
      <w:r w:rsidR="003521DE">
        <w:rPr>
          <w:sz w:val="28"/>
          <w:szCs w:val="28"/>
        </w:rPr>
        <w:t>.</w:t>
      </w:r>
      <w:r w:rsidRPr="003521DE">
        <w:rPr>
          <w:sz w:val="28"/>
          <w:szCs w:val="28"/>
        </w:rPr>
        <w:t>1</w:t>
      </w:r>
      <w:r w:rsidR="00D16137">
        <w:rPr>
          <w:sz w:val="28"/>
          <w:szCs w:val="28"/>
        </w:rPr>
        <w:t>4</w:t>
      </w:r>
    </w:p>
    <w:p w:rsidR="00F93058" w:rsidRDefault="00F93058" w:rsidP="00F93058">
      <w:pPr>
        <w:spacing w:line="360" w:lineRule="auto"/>
        <w:ind w:left="360" w:right="76"/>
        <w:jc w:val="both"/>
      </w:pPr>
    </w:p>
    <w:p w:rsidR="00426845" w:rsidRDefault="00426845" w:rsidP="00F93058">
      <w:pPr>
        <w:spacing w:line="360" w:lineRule="auto"/>
        <w:ind w:left="360" w:right="76"/>
        <w:jc w:val="both"/>
      </w:pPr>
    </w:p>
    <w:p w:rsidR="00426845" w:rsidRDefault="00426845" w:rsidP="00F93058">
      <w:pPr>
        <w:spacing w:line="360" w:lineRule="auto"/>
        <w:ind w:left="360" w:right="76"/>
        <w:jc w:val="both"/>
      </w:pPr>
    </w:p>
    <w:p w:rsidR="00426845" w:rsidRDefault="00426845" w:rsidP="00F93058">
      <w:pPr>
        <w:spacing w:line="360" w:lineRule="auto"/>
        <w:ind w:left="360" w:right="76"/>
        <w:jc w:val="both"/>
      </w:pPr>
    </w:p>
    <w:p w:rsidR="00426845" w:rsidRDefault="00426845" w:rsidP="00F93058">
      <w:pPr>
        <w:spacing w:line="360" w:lineRule="auto"/>
        <w:ind w:left="360" w:right="76"/>
        <w:jc w:val="both"/>
      </w:pPr>
    </w:p>
    <w:p w:rsidR="00426845" w:rsidRDefault="00426845" w:rsidP="00F93058">
      <w:pPr>
        <w:spacing w:line="360" w:lineRule="auto"/>
        <w:ind w:left="360" w:right="76"/>
        <w:jc w:val="both"/>
      </w:pPr>
    </w:p>
    <w:p w:rsidR="00426845" w:rsidRDefault="00426845" w:rsidP="00F93058">
      <w:pPr>
        <w:spacing w:line="360" w:lineRule="auto"/>
        <w:ind w:left="360" w:right="76"/>
        <w:jc w:val="both"/>
      </w:pPr>
    </w:p>
    <w:p w:rsidR="00426845" w:rsidRDefault="00426845" w:rsidP="00F93058">
      <w:pPr>
        <w:spacing w:line="360" w:lineRule="auto"/>
        <w:ind w:left="360" w:right="76"/>
        <w:jc w:val="both"/>
      </w:pPr>
    </w:p>
    <w:p w:rsidR="00426845" w:rsidRDefault="00426845" w:rsidP="00F93058">
      <w:pPr>
        <w:spacing w:line="360" w:lineRule="auto"/>
        <w:ind w:left="360" w:right="76"/>
        <w:jc w:val="both"/>
      </w:pPr>
    </w:p>
    <w:p w:rsidR="00426845" w:rsidRDefault="00426845" w:rsidP="00F93058">
      <w:pPr>
        <w:spacing w:line="360" w:lineRule="auto"/>
        <w:ind w:left="360" w:right="76"/>
        <w:jc w:val="both"/>
      </w:pPr>
    </w:p>
    <w:p w:rsidR="00426845" w:rsidRDefault="00426845" w:rsidP="00F93058">
      <w:pPr>
        <w:spacing w:line="360" w:lineRule="auto"/>
        <w:ind w:left="360" w:right="76"/>
        <w:jc w:val="both"/>
      </w:pPr>
    </w:p>
    <w:p w:rsidR="00426845" w:rsidRDefault="00426845" w:rsidP="00F93058">
      <w:pPr>
        <w:spacing w:line="360" w:lineRule="auto"/>
        <w:ind w:left="360" w:right="76"/>
        <w:jc w:val="both"/>
      </w:pPr>
    </w:p>
    <w:p w:rsidR="00426845" w:rsidRDefault="00426845" w:rsidP="00F93058">
      <w:pPr>
        <w:spacing w:line="360" w:lineRule="auto"/>
        <w:ind w:left="360" w:right="76"/>
        <w:jc w:val="both"/>
      </w:pPr>
    </w:p>
    <w:p w:rsidR="00426845" w:rsidRDefault="00426845" w:rsidP="00F93058">
      <w:pPr>
        <w:spacing w:line="360" w:lineRule="auto"/>
        <w:ind w:left="360" w:right="76"/>
        <w:jc w:val="both"/>
      </w:pPr>
    </w:p>
    <w:p w:rsidR="00426845" w:rsidRDefault="00426845" w:rsidP="00F93058">
      <w:pPr>
        <w:spacing w:line="360" w:lineRule="auto"/>
        <w:ind w:left="360" w:right="76"/>
        <w:jc w:val="both"/>
      </w:pPr>
    </w:p>
    <w:p w:rsidR="00426845" w:rsidRDefault="00426845" w:rsidP="00F93058">
      <w:pPr>
        <w:spacing w:line="360" w:lineRule="auto"/>
        <w:ind w:left="360" w:right="76"/>
        <w:jc w:val="both"/>
      </w:pPr>
    </w:p>
    <w:p w:rsidR="00426845" w:rsidRDefault="00426845" w:rsidP="00F93058">
      <w:pPr>
        <w:spacing w:line="360" w:lineRule="auto"/>
        <w:ind w:left="360" w:right="76"/>
        <w:jc w:val="both"/>
      </w:pPr>
    </w:p>
    <w:p w:rsidR="00426845" w:rsidRDefault="00426845" w:rsidP="00F93058">
      <w:pPr>
        <w:spacing w:line="360" w:lineRule="auto"/>
        <w:ind w:left="360" w:right="76"/>
        <w:jc w:val="both"/>
      </w:pPr>
    </w:p>
    <w:p w:rsidR="00426845" w:rsidRDefault="00426845" w:rsidP="00F93058">
      <w:pPr>
        <w:spacing w:line="360" w:lineRule="auto"/>
        <w:ind w:left="360" w:right="76"/>
        <w:jc w:val="both"/>
      </w:pPr>
    </w:p>
    <w:p w:rsidR="00C344CF" w:rsidRDefault="00C344CF" w:rsidP="00F93058">
      <w:pPr>
        <w:spacing w:line="360" w:lineRule="auto"/>
        <w:ind w:left="360" w:right="76"/>
        <w:jc w:val="both"/>
      </w:pPr>
    </w:p>
    <w:p w:rsidR="008C0F21" w:rsidRPr="00135F71" w:rsidRDefault="008C0F21" w:rsidP="00266BAB">
      <w:pPr>
        <w:spacing w:line="360" w:lineRule="auto"/>
        <w:rPr>
          <w:b/>
          <w:sz w:val="28"/>
          <w:szCs w:val="28"/>
        </w:rPr>
      </w:pPr>
      <w:r w:rsidRPr="00135F71">
        <w:rPr>
          <w:b/>
          <w:sz w:val="28"/>
          <w:szCs w:val="28"/>
        </w:rPr>
        <w:t>В</w:t>
      </w:r>
      <w:r w:rsidR="00426845" w:rsidRPr="00135F71">
        <w:rPr>
          <w:b/>
          <w:sz w:val="28"/>
          <w:szCs w:val="28"/>
        </w:rPr>
        <w:t>в</w:t>
      </w:r>
      <w:r w:rsidRPr="00135F71">
        <w:rPr>
          <w:b/>
          <w:sz w:val="28"/>
          <w:szCs w:val="28"/>
        </w:rPr>
        <w:t>едение</w:t>
      </w:r>
    </w:p>
    <w:p w:rsidR="008E4973" w:rsidRDefault="00F01A3F" w:rsidP="000E75A3">
      <w:pPr>
        <w:shd w:val="clear" w:color="auto" w:fill="FFFFFF"/>
        <w:spacing w:line="360" w:lineRule="auto"/>
        <w:textAlignment w:val="baseline"/>
      </w:pPr>
      <w:r w:rsidRPr="00135F71">
        <w:rPr>
          <w:bCs/>
          <w:color w:val="353535"/>
          <w:bdr w:val="none" w:sz="0" w:space="0" w:color="auto" w:frame="1"/>
        </w:rPr>
        <w:t xml:space="preserve">Среди множества </w:t>
      </w:r>
      <w:r w:rsidR="00C23DB3" w:rsidRPr="00135F71">
        <w:rPr>
          <w:bCs/>
          <w:color w:val="353535"/>
          <w:bdr w:val="none" w:sz="0" w:space="0" w:color="auto" w:frame="1"/>
        </w:rPr>
        <w:t>проблем,</w:t>
      </w:r>
      <w:r w:rsidRPr="00135F71">
        <w:rPr>
          <w:bCs/>
          <w:color w:val="353535"/>
          <w:bdr w:val="none" w:sz="0" w:space="0" w:color="auto" w:frame="1"/>
        </w:rPr>
        <w:t xml:space="preserve"> стоящих сегодня перед человечеством </w:t>
      </w:r>
      <w:r w:rsidR="00C23DB3" w:rsidRPr="00135F71">
        <w:rPr>
          <w:bCs/>
          <w:color w:val="353535"/>
          <w:bdr w:val="none" w:sz="0" w:space="0" w:color="auto" w:frame="1"/>
        </w:rPr>
        <w:t>наиболее актуальной, является</w:t>
      </w:r>
      <w:r w:rsidRPr="00135F71">
        <w:rPr>
          <w:bCs/>
          <w:color w:val="353535"/>
          <w:bdr w:val="none" w:sz="0" w:space="0" w:color="auto" w:frame="1"/>
        </w:rPr>
        <w:t xml:space="preserve"> водная проблема. Вода – основа жизни на земле,</w:t>
      </w:r>
      <w:r w:rsidR="000E75A3">
        <w:rPr>
          <w:bCs/>
          <w:color w:val="353535"/>
          <w:bdr w:val="none" w:sz="0" w:space="0" w:color="auto" w:frame="1"/>
        </w:rPr>
        <w:t xml:space="preserve"> </w:t>
      </w:r>
      <w:r w:rsidR="005D7363" w:rsidRPr="00426845">
        <w:t xml:space="preserve">самое распространенное соединение в </w:t>
      </w:r>
      <w:r w:rsidR="00C23DB3" w:rsidRPr="00426845">
        <w:t xml:space="preserve">природе, </w:t>
      </w:r>
      <w:r w:rsidR="009E680A" w:rsidRPr="00426845">
        <w:t>но,</w:t>
      </w:r>
      <w:r w:rsidRPr="00426845">
        <w:t xml:space="preserve"> </w:t>
      </w:r>
      <w:r w:rsidR="00C23DB3" w:rsidRPr="00426845">
        <w:t>к сожалению,</w:t>
      </w:r>
      <w:r w:rsidRPr="00426845">
        <w:t xml:space="preserve"> </w:t>
      </w:r>
      <w:r w:rsidR="005D7363" w:rsidRPr="00426845">
        <w:t>не бывает абсолютно чистой.</w:t>
      </w:r>
      <w:r w:rsidR="00395F69" w:rsidRPr="00426845">
        <w:t xml:space="preserve"> </w:t>
      </w:r>
      <w:r w:rsidR="006B4054" w:rsidRPr="00426845">
        <w:rPr>
          <w:color w:val="333333"/>
          <w:shd w:val="clear" w:color="auto" w:fill="FFFFFF"/>
        </w:rPr>
        <w:t xml:space="preserve"> Для поддержания водного баланса человек должен пить </w:t>
      </w:r>
      <w:r w:rsidR="009E680A">
        <w:rPr>
          <w:color w:val="333333"/>
          <w:shd w:val="clear" w:color="auto" w:fill="FFFFFF"/>
        </w:rPr>
        <w:t xml:space="preserve">высококачественную </w:t>
      </w:r>
      <w:r w:rsidR="00C23DB3" w:rsidRPr="00426845">
        <w:rPr>
          <w:color w:val="333333"/>
          <w:shd w:val="clear" w:color="auto" w:fill="FFFFFF"/>
        </w:rPr>
        <w:t xml:space="preserve"> питьевую</w:t>
      </w:r>
      <w:r w:rsidR="006B4054" w:rsidRPr="00426845">
        <w:rPr>
          <w:color w:val="333333"/>
          <w:shd w:val="clear" w:color="auto" w:fill="FFFFFF"/>
        </w:rPr>
        <w:t xml:space="preserve"> воду. </w:t>
      </w:r>
      <w:r w:rsidR="005D7363" w:rsidRPr="00426845">
        <w:t>Природная вода содержит многочисленные растворенные вещества – соли</w:t>
      </w:r>
      <w:r w:rsidRPr="00426845">
        <w:t>,</w:t>
      </w:r>
      <w:r w:rsidR="005D7363" w:rsidRPr="00426845">
        <w:t xml:space="preserve"> кислоты</w:t>
      </w:r>
      <w:r w:rsidR="000E75A3" w:rsidRPr="000E75A3">
        <w:t>,</w:t>
      </w:r>
      <w:r w:rsidR="000E75A3">
        <w:t xml:space="preserve"> </w:t>
      </w:r>
      <w:r w:rsidR="00C23DB3">
        <w:t>щелочи,</w:t>
      </w:r>
      <w:r w:rsidR="00C23DB3" w:rsidRPr="00426845">
        <w:t xml:space="preserve"> газы</w:t>
      </w:r>
      <w:r w:rsidR="005D7363" w:rsidRPr="00426845">
        <w:t xml:space="preserve"> и нерастворимые частицы минер</w:t>
      </w:r>
      <w:r w:rsidRPr="00426845">
        <w:t>а</w:t>
      </w:r>
      <w:r w:rsidR="005D7363" w:rsidRPr="00426845">
        <w:t xml:space="preserve">льного и механического </w:t>
      </w:r>
      <w:r w:rsidR="00C23DB3" w:rsidRPr="00426845">
        <w:t>происхождения</w:t>
      </w:r>
      <w:r w:rsidR="005D7363" w:rsidRPr="00426845">
        <w:t xml:space="preserve">. </w:t>
      </w:r>
      <w:r w:rsidR="00C23DB3" w:rsidRPr="00426845">
        <w:t>Основным фактором,</w:t>
      </w:r>
      <w:r w:rsidR="005D7363" w:rsidRPr="00426845">
        <w:t xml:space="preserve"> определяющим ее </w:t>
      </w:r>
      <w:r w:rsidR="00C23DB3" w:rsidRPr="00426845">
        <w:t>пригодность в быту,</w:t>
      </w:r>
      <w:r w:rsidR="005D7363" w:rsidRPr="00426845">
        <w:t xml:space="preserve"> является ее химический состав и </w:t>
      </w:r>
      <w:r w:rsidR="00C23DB3" w:rsidRPr="00426845">
        <w:t>физиологические</w:t>
      </w:r>
      <w:r w:rsidR="005D7363" w:rsidRPr="00426845">
        <w:t xml:space="preserve"> свойства. </w:t>
      </w:r>
    </w:p>
    <w:p w:rsidR="008F4141" w:rsidRDefault="008E4973" w:rsidP="000E75A3">
      <w:pPr>
        <w:shd w:val="clear" w:color="auto" w:fill="FFFFFF"/>
        <w:spacing w:line="360" w:lineRule="auto"/>
        <w:textAlignment w:val="baseline"/>
      </w:pPr>
      <w:r w:rsidRPr="008E4973">
        <w:rPr>
          <w:b/>
        </w:rPr>
        <w:t>Актуальность:</w:t>
      </w:r>
      <w:r>
        <w:t xml:space="preserve"> </w:t>
      </w:r>
      <w:r w:rsidR="005D7363" w:rsidRPr="00426845">
        <w:t xml:space="preserve">Свойства и качества природной воды зависят от состава и концентрации содержащихся в ней веществ. </w:t>
      </w:r>
      <w:r w:rsidR="005D7363" w:rsidRPr="008F4141">
        <w:t xml:space="preserve">Употребляемая вода </w:t>
      </w:r>
      <w:r w:rsidR="008F4141" w:rsidRPr="008F4141">
        <w:t xml:space="preserve">из </w:t>
      </w:r>
      <w:r w:rsidR="005D7363" w:rsidRPr="008F4141">
        <w:t>источников местного водоснабжения (</w:t>
      </w:r>
      <w:r w:rsidR="005D7363" w:rsidRPr="00426845">
        <w:t>скважин</w:t>
      </w:r>
      <w:r w:rsidR="00395F69" w:rsidRPr="00426845">
        <w:t>,</w:t>
      </w:r>
      <w:r w:rsidR="005D7363" w:rsidRPr="00426845">
        <w:t xml:space="preserve"> колодцев)</w:t>
      </w:r>
      <w:r w:rsidR="00F01A3F" w:rsidRPr="00426845">
        <w:t xml:space="preserve"> </w:t>
      </w:r>
      <w:r w:rsidR="005D7363" w:rsidRPr="00426845">
        <w:t xml:space="preserve">должна отвечать </w:t>
      </w:r>
      <w:r w:rsidR="00E978B9">
        <w:t>требования</w:t>
      </w:r>
      <w:r w:rsidR="00F01A3F" w:rsidRPr="00426845">
        <w:t>м, предъявляемым</w:t>
      </w:r>
      <w:r w:rsidR="005D7363" w:rsidRPr="00426845">
        <w:t xml:space="preserve"> к питьевой воде</w:t>
      </w:r>
      <w:r w:rsidR="00F01A3F" w:rsidRPr="00426845">
        <w:t>.</w:t>
      </w:r>
      <w:r w:rsidR="005D7363" w:rsidRPr="00426845">
        <w:t xml:space="preserve"> </w:t>
      </w:r>
      <w:r>
        <w:t xml:space="preserve"> </w:t>
      </w:r>
    </w:p>
    <w:p w:rsidR="008E4973" w:rsidRDefault="008E4973" w:rsidP="000E75A3">
      <w:pPr>
        <w:shd w:val="clear" w:color="auto" w:fill="FFFFFF"/>
        <w:spacing w:line="360" w:lineRule="auto"/>
        <w:textAlignment w:val="baseline"/>
      </w:pPr>
      <w:r w:rsidRPr="008E4973">
        <w:rPr>
          <w:b/>
        </w:rPr>
        <w:t>Проблема:</w:t>
      </w:r>
      <w:r>
        <w:t xml:space="preserve"> </w:t>
      </w:r>
      <w:r w:rsidR="00C23DB3" w:rsidRPr="00426845">
        <w:t>Часто мы</w:t>
      </w:r>
      <w:r w:rsidR="00F01A3F" w:rsidRPr="00426845">
        <w:t xml:space="preserve"> не</w:t>
      </w:r>
      <w:r w:rsidR="005D7363" w:rsidRPr="00426845">
        <w:t xml:space="preserve"> знаем</w:t>
      </w:r>
      <w:r w:rsidR="00395F69" w:rsidRPr="00426845">
        <w:t>,</w:t>
      </w:r>
      <w:r w:rsidR="005D7363" w:rsidRPr="00426845">
        <w:t xml:space="preserve"> откуда берется вода в системах вод</w:t>
      </w:r>
      <w:r w:rsidR="00F01A3F" w:rsidRPr="00426845">
        <w:t>о</w:t>
      </w:r>
      <w:r w:rsidR="005D7363" w:rsidRPr="00426845">
        <w:t>снабжения</w:t>
      </w:r>
      <w:r w:rsidR="00F01A3F" w:rsidRPr="00426845">
        <w:t xml:space="preserve"> нашего города</w:t>
      </w:r>
      <w:r w:rsidR="00395F69" w:rsidRPr="00426845">
        <w:t>,</w:t>
      </w:r>
      <w:r w:rsidR="005D7363" w:rsidRPr="00426845">
        <w:t xml:space="preserve"> и</w:t>
      </w:r>
      <w:r w:rsidR="00F01A3F" w:rsidRPr="00426845">
        <w:t xml:space="preserve"> самое </w:t>
      </w:r>
      <w:r w:rsidR="00C23DB3" w:rsidRPr="00426845">
        <w:t>главное, как</w:t>
      </w:r>
      <w:r w:rsidR="005D7363" w:rsidRPr="00426845">
        <w:t xml:space="preserve"> связан состав </w:t>
      </w:r>
      <w:r w:rsidR="008F4141" w:rsidRPr="00426845">
        <w:t>воды</w:t>
      </w:r>
      <w:r w:rsidR="008F4141">
        <w:t xml:space="preserve"> с её  происхождением</w:t>
      </w:r>
      <w:r w:rsidR="00395F69" w:rsidRPr="00426845">
        <w:t>.</w:t>
      </w:r>
      <w:r w:rsidR="005D7363" w:rsidRPr="00426845">
        <w:t xml:space="preserve"> </w:t>
      </w:r>
      <w:r w:rsidR="00395F69" w:rsidRPr="00426845">
        <w:t>Н</w:t>
      </w:r>
      <w:r w:rsidR="005D7363" w:rsidRPr="00426845">
        <w:t xml:space="preserve">а </w:t>
      </w:r>
      <w:r w:rsidR="00C23DB3" w:rsidRPr="00426845">
        <w:t>сегодняшний</w:t>
      </w:r>
      <w:r w:rsidR="00395F69" w:rsidRPr="00426845">
        <w:t xml:space="preserve"> </w:t>
      </w:r>
      <w:r w:rsidR="00C23DB3" w:rsidRPr="00426845">
        <w:t xml:space="preserve">день — </w:t>
      </w:r>
      <w:r w:rsidR="00C23DB3" w:rsidRPr="008E4973">
        <w:t>это</w:t>
      </w:r>
      <w:r w:rsidR="00395F69" w:rsidRPr="008E4973">
        <w:t xml:space="preserve"> проблема</w:t>
      </w:r>
      <w:r w:rsidR="00F01A3F" w:rsidRPr="00426845">
        <w:t xml:space="preserve">, и </w:t>
      </w:r>
      <w:r w:rsidR="00C23DB3" w:rsidRPr="00426845">
        <w:t>она актуальна. Каждый</w:t>
      </w:r>
      <w:r w:rsidR="005D7363" w:rsidRPr="00426845">
        <w:t xml:space="preserve"> должен знать</w:t>
      </w:r>
      <w:r w:rsidR="00F01A3F" w:rsidRPr="00426845">
        <w:t>,</w:t>
      </w:r>
      <w:r w:rsidR="005D7363" w:rsidRPr="00426845">
        <w:t xml:space="preserve"> что он пьет и </w:t>
      </w:r>
      <w:r w:rsidR="00C23DB3" w:rsidRPr="00426845">
        <w:t>как качество</w:t>
      </w:r>
      <w:r w:rsidR="005D7363" w:rsidRPr="00426845">
        <w:t xml:space="preserve"> воды влияет на его здоровье</w:t>
      </w:r>
      <w:r>
        <w:t>.</w:t>
      </w:r>
      <w:r w:rsidR="005D7363" w:rsidRPr="00426845">
        <w:t xml:space="preserve"> </w:t>
      </w:r>
    </w:p>
    <w:p w:rsidR="00395F69" w:rsidRPr="00426845" w:rsidRDefault="005D7363" w:rsidP="000E75A3">
      <w:pPr>
        <w:shd w:val="clear" w:color="auto" w:fill="FFFFFF"/>
        <w:spacing w:line="360" w:lineRule="auto"/>
        <w:textAlignment w:val="baseline"/>
      </w:pPr>
      <w:r w:rsidRPr="00426845">
        <w:t xml:space="preserve">Поэтому </w:t>
      </w:r>
      <w:r w:rsidR="00C23DB3" w:rsidRPr="00426845">
        <w:t>я обратила</w:t>
      </w:r>
      <w:r w:rsidR="00395F69" w:rsidRPr="00426845">
        <w:t xml:space="preserve"> внимание на эту проблему</w:t>
      </w:r>
      <w:r w:rsidR="00F01A3F" w:rsidRPr="00426845">
        <w:t>.  П</w:t>
      </w:r>
      <w:r w:rsidR="00395F69" w:rsidRPr="00426845">
        <w:t>ровела ее исследование.</w:t>
      </w:r>
    </w:p>
    <w:p w:rsidR="005D7363" w:rsidRPr="00426845" w:rsidRDefault="00395F69" w:rsidP="00266BAB">
      <w:pPr>
        <w:spacing w:line="360" w:lineRule="auto"/>
      </w:pPr>
      <w:r w:rsidRPr="00426845">
        <w:rPr>
          <w:b/>
        </w:rPr>
        <w:t xml:space="preserve"> </w:t>
      </w:r>
      <w:r w:rsidR="00C23DB3" w:rsidRPr="00426845">
        <w:rPr>
          <w:b/>
        </w:rPr>
        <w:t>Цель:</w:t>
      </w:r>
      <w:r w:rsidR="00C23DB3" w:rsidRPr="00426845">
        <w:t xml:space="preserve"> </w:t>
      </w:r>
      <w:r w:rsidR="000421BE" w:rsidRPr="00694964">
        <w:rPr>
          <w:rFonts w:eastAsiaTheme="majorEastAsia"/>
        </w:rPr>
        <w:t>Оценит</w:t>
      </w:r>
      <w:r w:rsidR="00694964">
        <w:rPr>
          <w:rFonts w:eastAsiaTheme="majorEastAsia"/>
        </w:rPr>
        <w:t xml:space="preserve">ь </w:t>
      </w:r>
      <w:r w:rsidR="000421BE" w:rsidRPr="00694964">
        <w:rPr>
          <w:rFonts w:eastAsiaTheme="majorEastAsia"/>
        </w:rPr>
        <w:t>качество</w:t>
      </w:r>
      <w:r w:rsidR="00694964">
        <w:rPr>
          <w:rFonts w:eastAsiaTheme="majorEastAsia"/>
        </w:rPr>
        <w:t xml:space="preserve"> </w:t>
      </w:r>
      <w:r w:rsidR="000421BE" w:rsidRPr="00694964">
        <w:rPr>
          <w:rFonts w:eastAsiaTheme="majorEastAsia"/>
        </w:rPr>
        <w:t>воды в</w:t>
      </w:r>
      <w:r w:rsidR="00694964">
        <w:rPr>
          <w:rFonts w:eastAsiaTheme="majorEastAsia"/>
        </w:rPr>
        <w:t xml:space="preserve"> </w:t>
      </w:r>
      <w:r w:rsidR="000421BE" w:rsidRPr="00694964">
        <w:rPr>
          <w:rFonts w:eastAsiaTheme="majorEastAsia"/>
        </w:rPr>
        <w:t>городе</w:t>
      </w:r>
      <w:r w:rsidR="00694964">
        <w:rPr>
          <w:rFonts w:eastAsiaTheme="majorEastAsia"/>
        </w:rPr>
        <w:t xml:space="preserve"> </w:t>
      </w:r>
      <w:r w:rsidR="00867A4D">
        <w:rPr>
          <w:rFonts w:eastAsiaTheme="majorEastAsia"/>
        </w:rPr>
        <w:t>Собинки</w:t>
      </w:r>
      <w:r w:rsidR="000421BE" w:rsidRPr="00694964">
        <w:rPr>
          <w:rFonts w:eastAsiaTheme="majorEastAsia"/>
        </w:rPr>
        <w:t>,</w:t>
      </w:r>
      <w:r w:rsidR="00694964">
        <w:rPr>
          <w:rFonts w:eastAsiaTheme="majorEastAsia"/>
        </w:rPr>
        <w:t xml:space="preserve"> </w:t>
      </w:r>
      <w:r w:rsidR="000421BE" w:rsidRPr="00694964">
        <w:rPr>
          <w:rFonts w:eastAsiaTheme="majorEastAsia"/>
        </w:rPr>
        <w:t>проанализиров</w:t>
      </w:r>
      <w:r w:rsidR="00E43983">
        <w:rPr>
          <w:rFonts w:eastAsiaTheme="majorEastAsia"/>
        </w:rPr>
        <w:t>ав</w:t>
      </w:r>
      <w:r w:rsidR="00694964">
        <w:rPr>
          <w:rFonts w:eastAsiaTheme="majorEastAsia"/>
        </w:rPr>
        <w:t xml:space="preserve"> </w:t>
      </w:r>
      <w:r w:rsidR="000421BE" w:rsidRPr="00694964">
        <w:rPr>
          <w:rFonts w:eastAsiaTheme="majorEastAsia"/>
        </w:rPr>
        <w:t>источники</w:t>
      </w:r>
      <w:r w:rsidR="00694964">
        <w:rPr>
          <w:rFonts w:eastAsiaTheme="majorEastAsia"/>
        </w:rPr>
        <w:t xml:space="preserve"> </w:t>
      </w:r>
      <w:r w:rsidR="000421BE" w:rsidRPr="00694964">
        <w:rPr>
          <w:rFonts w:eastAsiaTheme="majorEastAsia"/>
        </w:rPr>
        <w:t>водоснабжения</w:t>
      </w:r>
      <w:r w:rsidR="000421BE" w:rsidRPr="00E43983">
        <w:rPr>
          <w:rFonts w:eastAsiaTheme="majorEastAsia"/>
        </w:rPr>
        <w:t>.</w:t>
      </w:r>
    </w:p>
    <w:p w:rsidR="005D7363" w:rsidRPr="00426845" w:rsidRDefault="005D7363" w:rsidP="00266BAB">
      <w:pPr>
        <w:spacing w:line="360" w:lineRule="auto"/>
        <w:rPr>
          <w:b/>
        </w:rPr>
      </w:pPr>
      <w:r w:rsidRPr="00426845">
        <w:rPr>
          <w:b/>
        </w:rPr>
        <w:t xml:space="preserve"> Задачи:</w:t>
      </w:r>
    </w:p>
    <w:p w:rsidR="006B4054" w:rsidRPr="00426845" w:rsidRDefault="00694964" w:rsidP="00266BAB">
      <w:pPr>
        <w:pStyle w:val="a8"/>
        <w:numPr>
          <w:ilvl w:val="0"/>
          <w:numId w:val="8"/>
        </w:numPr>
        <w:spacing w:line="360" w:lineRule="auto"/>
      </w:pPr>
      <w:r>
        <w:t>П</w:t>
      </w:r>
      <w:r w:rsidR="006B4054" w:rsidRPr="00426845">
        <w:t>ровести социологический опрос среди учеников школы о качестве питьевой воды;</w:t>
      </w:r>
    </w:p>
    <w:p w:rsidR="005D7363" w:rsidRPr="00426845" w:rsidRDefault="006B4054" w:rsidP="00266BAB">
      <w:pPr>
        <w:pStyle w:val="a8"/>
        <w:numPr>
          <w:ilvl w:val="0"/>
          <w:numId w:val="8"/>
        </w:numPr>
        <w:spacing w:line="360" w:lineRule="auto"/>
      </w:pPr>
      <w:r w:rsidRPr="00426845">
        <w:t>Проанализировать</w:t>
      </w:r>
      <w:r w:rsidR="00395F69" w:rsidRPr="00426845">
        <w:t xml:space="preserve"> </w:t>
      </w:r>
      <w:r w:rsidR="00C23DB3" w:rsidRPr="00426845">
        <w:t>литературные источники</w:t>
      </w:r>
      <w:r w:rsidR="00395F69" w:rsidRPr="00426845">
        <w:t xml:space="preserve"> и </w:t>
      </w:r>
      <w:r w:rsidR="00C23DB3" w:rsidRPr="00426845">
        <w:t>материалы для</w:t>
      </w:r>
      <w:r w:rsidR="005D7363" w:rsidRPr="00426845">
        <w:t xml:space="preserve"> исследовани</w:t>
      </w:r>
      <w:r w:rsidRPr="00426845">
        <w:t>я</w:t>
      </w:r>
    </w:p>
    <w:p w:rsidR="00694964" w:rsidRPr="00694964" w:rsidRDefault="00694964" w:rsidP="00266BAB">
      <w:pPr>
        <w:pStyle w:val="a8"/>
        <w:numPr>
          <w:ilvl w:val="0"/>
          <w:numId w:val="8"/>
        </w:numPr>
        <w:spacing w:line="360" w:lineRule="auto"/>
        <w:rPr>
          <w:rStyle w:val="css-96zuhp-word-diff"/>
        </w:rPr>
      </w:pPr>
      <w:r w:rsidRPr="00426845">
        <w:t>Проанализировать</w:t>
      </w:r>
      <w:r w:rsidRPr="00694964">
        <w:rPr>
          <w:rFonts w:eastAsiaTheme="majorEastAsia"/>
        </w:rPr>
        <w:t xml:space="preserve"> проб</w:t>
      </w:r>
      <w:r>
        <w:rPr>
          <w:rFonts w:eastAsiaTheme="majorEastAsia"/>
        </w:rPr>
        <w:t xml:space="preserve">ы </w:t>
      </w:r>
      <w:r w:rsidRPr="00694964">
        <w:rPr>
          <w:rFonts w:eastAsiaTheme="majorEastAsia"/>
        </w:rPr>
        <w:t>в</w:t>
      </w:r>
      <w:r w:rsidR="00867A4D">
        <w:rPr>
          <w:rFonts w:eastAsiaTheme="majorEastAsia"/>
        </w:rPr>
        <w:t>оды, отобранных в городе Собинке</w:t>
      </w:r>
      <w:r>
        <w:rPr>
          <w:rStyle w:val="css-96zuhp-word-diff"/>
          <w:rFonts w:ascii="Segoe UI" w:eastAsiaTheme="majorEastAsia" w:hAnsi="Segoe UI" w:cs="Segoe UI"/>
          <w:color w:val="000000"/>
          <w:sz w:val="27"/>
          <w:szCs w:val="27"/>
          <w:bdr w:val="single" w:sz="2" w:space="0" w:color="E5E7EB" w:frame="1"/>
        </w:rPr>
        <w:t>.</w:t>
      </w:r>
    </w:p>
    <w:p w:rsidR="005D7363" w:rsidRPr="00694964" w:rsidRDefault="00694964" w:rsidP="00266BAB">
      <w:pPr>
        <w:pStyle w:val="a8"/>
        <w:numPr>
          <w:ilvl w:val="0"/>
          <w:numId w:val="8"/>
        </w:numPr>
        <w:spacing w:line="360" w:lineRule="auto"/>
      </w:pPr>
      <w:r>
        <w:rPr>
          <w:rFonts w:eastAsiaTheme="majorEastAsia"/>
        </w:rPr>
        <w:t xml:space="preserve">Определить </w:t>
      </w:r>
      <w:r w:rsidRPr="00694964">
        <w:rPr>
          <w:rFonts w:eastAsiaTheme="majorEastAsia"/>
        </w:rPr>
        <w:t>наиболее подходящий источник</w:t>
      </w:r>
      <w:r>
        <w:rPr>
          <w:rFonts w:eastAsiaTheme="majorEastAsia"/>
        </w:rPr>
        <w:t xml:space="preserve"> </w:t>
      </w:r>
      <w:r w:rsidRPr="00694964">
        <w:rPr>
          <w:rFonts w:eastAsiaTheme="majorEastAsia"/>
        </w:rPr>
        <w:t>питьевой воды</w:t>
      </w:r>
      <w:r>
        <w:rPr>
          <w:rFonts w:eastAsiaTheme="majorEastAsia"/>
        </w:rPr>
        <w:t xml:space="preserve"> </w:t>
      </w:r>
      <w:r w:rsidRPr="00694964">
        <w:rPr>
          <w:rFonts w:eastAsiaTheme="majorEastAsia"/>
        </w:rPr>
        <w:t>для</w:t>
      </w:r>
      <w:r>
        <w:rPr>
          <w:rFonts w:eastAsiaTheme="majorEastAsia"/>
        </w:rPr>
        <w:t xml:space="preserve"> </w:t>
      </w:r>
      <w:r w:rsidRPr="00694964">
        <w:rPr>
          <w:rFonts w:eastAsiaTheme="majorEastAsia"/>
        </w:rPr>
        <w:t xml:space="preserve">потребления человеком. </w:t>
      </w:r>
    </w:p>
    <w:p w:rsidR="005D7363" w:rsidRPr="00426845" w:rsidRDefault="000421BE" w:rsidP="00266BAB">
      <w:pPr>
        <w:pStyle w:val="a8"/>
        <w:numPr>
          <w:ilvl w:val="0"/>
          <w:numId w:val="8"/>
        </w:numPr>
        <w:spacing w:line="360" w:lineRule="auto"/>
      </w:pPr>
      <w:r>
        <w:t>О</w:t>
      </w:r>
      <w:r w:rsidR="005D7363" w:rsidRPr="00426845">
        <w:t>бобщить и оф</w:t>
      </w:r>
      <w:r w:rsidR="00426845">
        <w:t>ормить результаты в виде таблиц</w:t>
      </w:r>
    </w:p>
    <w:p w:rsidR="00395F69" w:rsidRPr="00426845" w:rsidRDefault="000421BE" w:rsidP="00266BAB">
      <w:pPr>
        <w:pStyle w:val="a8"/>
        <w:numPr>
          <w:ilvl w:val="0"/>
          <w:numId w:val="8"/>
        </w:numPr>
        <w:spacing w:line="360" w:lineRule="auto"/>
      </w:pPr>
      <w:r>
        <w:t>И</w:t>
      </w:r>
      <w:r w:rsidR="00395F69" w:rsidRPr="00426845">
        <w:t>зучить геологическое строение</w:t>
      </w:r>
      <w:r w:rsidR="006B4054" w:rsidRPr="00426845">
        <w:t xml:space="preserve"> </w:t>
      </w:r>
      <w:r w:rsidR="00395F69" w:rsidRPr="00426845">
        <w:t>и залегание водоносных горизонтов Собинского района</w:t>
      </w:r>
    </w:p>
    <w:p w:rsidR="005D7363" w:rsidRPr="00426845" w:rsidRDefault="000421BE" w:rsidP="00266BAB">
      <w:pPr>
        <w:pStyle w:val="a8"/>
        <w:numPr>
          <w:ilvl w:val="0"/>
          <w:numId w:val="8"/>
        </w:numPr>
        <w:spacing w:line="360" w:lineRule="auto"/>
      </w:pPr>
      <w:r>
        <w:t>В</w:t>
      </w:r>
      <w:r w:rsidR="00395F69" w:rsidRPr="00426845">
        <w:t xml:space="preserve">ыявить связь </w:t>
      </w:r>
      <w:r w:rsidR="00C23DB3" w:rsidRPr="00426845">
        <w:t>качества воды</w:t>
      </w:r>
      <w:r w:rsidR="00395F69" w:rsidRPr="00426845">
        <w:t xml:space="preserve">   </w:t>
      </w:r>
      <w:r w:rsidR="00C23DB3" w:rsidRPr="00426845">
        <w:t>с ее</w:t>
      </w:r>
      <w:r w:rsidR="00395F69" w:rsidRPr="00426845">
        <w:t xml:space="preserve"> происхождением</w:t>
      </w:r>
    </w:p>
    <w:p w:rsidR="005D7363" w:rsidRPr="00426845" w:rsidRDefault="000421BE" w:rsidP="00266BAB">
      <w:pPr>
        <w:pStyle w:val="a8"/>
        <w:numPr>
          <w:ilvl w:val="0"/>
          <w:numId w:val="8"/>
        </w:numPr>
        <w:spacing w:line="360" w:lineRule="auto"/>
      </w:pPr>
      <w:r>
        <w:t>П</w:t>
      </w:r>
      <w:r w:rsidR="005D7363" w:rsidRPr="00426845">
        <w:t xml:space="preserve">ровести экспресс тест на жесткость водопроводной воды до и после кипячения </w:t>
      </w:r>
    </w:p>
    <w:p w:rsidR="000421BE" w:rsidRPr="008F4141" w:rsidRDefault="008F4141" w:rsidP="00B90490">
      <w:pPr>
        <w:pStyle w:val="a8"/>
        <w:numPr>
          <w:ilvl w:val="0"/>
          <w:numId w:val="8"/>
        </w:numPr>
        <w:spacing w:line="360" w:lineRule="auto"/>
        <w:rPr>
          <w:color w:val="171717" w:themeColor="background2" w:themeShade="1A"/>
        </w:rPr>
      </w:pPr>
      <w:r w:rsidRPr="008F4141">
        <w:rPr>
          <w:color w:val="171717" w:themeColor="background2" w:themeShade="1A"/>
        </w:rPr>
        <w:t xml:space="preserve">Изучить влияние </w:t>
      </w:r>
      <w:r w:rsidR="005D7363" w:rsidRPr="008F4141">
        <w:rPr>
          <w:color w:val="171717" w:themeColor="background2" w:themeShade="1A"/>
        </w:rPr>
        <w:t xml:space="preserve"> жесткости</w:t>
      </w:r>
      <w:r w:rsidR="00266BAB" w:rsidRPr="008F4141">
        <w:rPr>
          <w:color w:val="171717" w:themeColor="background2" w:themeShade="1A"/>
        </w:rPr>
        <w:t xml:space="preserve"> воды</w:t>
      </w:r>
      <w:r w:rsidR="005D7363" w:rsidRPr="008F4141">
        <w:rPr>
          <w:color w:val="171717" w:themeColor="background2" w:themeShade="1A"/>
        </w:rPr>
        <w:t xml:space="preserve"> на </w:t>
      </w:r>
      <w:r w:rsidR="000421BE" w:rsidRPr="008F4141">
        <w:rPr>
          <w:color w:val="171717" w:themeColor="background2" w:themeShade="1A"/>
        </w:rPr>
        <w:t xml:space="preserve">организм </w:t>
      </w:r>
      <w:r w:rsidR="005D7363" w:rsidRPr="008F4141">
        <w:rPr>
          <w:color w:val="171717" w:themeColor="background2" w:themeShade="1A"/>
        </w:rPr>
        <w:t>человека</w:t>
      </w:r>
      <w:r w:rsidRPr="008F4141">
        <w:rPr>
          <w:color w:val="171717" w:themeColor="background2" w:themeShade="1A"/>
        </w:rPr>
        <w:t xml:space="preserve"> и сделать выводы</w:t>
      </w:r>
      <w:r w:rsidR="000421BE" w:rsidRPr="008F4141">
        <w:rPr>
          <w:color w:val="171717" w:themeColor="background2" w:themeShade="1A"/>
        </w:rPr>
        <w:t xml:space="preserve"> </w:t>
      </w:r>
    </w:p>
    <w:p w:rsidR="005D7363" w:rsidRPr="00426845" w:rsidRDefault="00395F69" w:rsidP="00B90490">
      <w:pPr>
        <w:pStyle w:val="a8"/>
        <w:numPr>
          <w:ilvl w:val="0"/>
          <w:numId w:val="8"/>
        </w:numPr>
        <w:spacing w:line="360" w:lineRule="auto"/>
      </w:pPr>
      <w:r w:rsidRPr="00426845">
        <w:lastRenderedPageBreak/>
        <w:t>Д</w:t>
      </w:r>
      <w:r w:rsidR="005D7363" w:rsidRPr="00426845">
        <w:t>ать рекомендации населению</w:t>
      </w:r>
      <w:r w:rsidR="000421BE">
        <w:t xml:space="preserve"> по использованию питьевой воды</w:t>
      </w:r>
    </w:p>
    <w:p w:rsidR="008C0F21" w:rsidRPr="00426845" w:rsidRDefault="008C0F21" w:rsidP="00266BAB">
      <w:pPr>
        <w:spacing w:line="360" w:lineRule="auto"/>
      </w:pPr>
      <w:r w:rsidRPr="00426845">
        <w:rPr>
          <w:b/>
        </w:rPr>
        <w:t>Объект исследования:</w:t>
      </w:r>
      <w:r w:rsidRPr="00426845">
        <w:t> питьевая вода г.Собинк</w:t>
      </w:r>
      <w:r w:rsidR="00782826">
        <w:t>и</w:t>
      </w:r>
      <w:r w:rsidRPr="00426845">
        <w:t>.</w:t>
      </w:r>
    </w:p>
    <w:p w:rsidR="008C0F21" w:rsidRPr="00426845" w:rsidRDefault="008C0F21" w:rsidP="00266BAB">
      <w:pPr>
        <w:spacing w:line="360" w:lineRule="auto"/>
      </w:pPr>
      <w:r w:rsidRPr="00426845">
        <w:rPr>
          <w:b/>
        </w:rPr>
        <w:t>Предмет исследования:</w:t>
      </w:r>
      <w:r w:rsidRPr="00426845">
        <w:t> Пробы воды, отобранные из различных источников</w:t>
      </w:r>
    </w:p>
    <w:p w:rsidR="005D7363" w:rsidRPr="00426845" w:rsidRDefault="005D7363" w:rsidP="00266BAB">
      <w:pPr>
        <w:spacing w:line="360" w:lineRule="auto"/>
      </w:pPr>
      <w:r w:rsidRPr="00426845">
        <w:rPr>
          <w:b/>
        </w:rPr>
        <w:t>Гипотеза:</w:t>
      </w:r>
      <w:r w:rsidRPr="00426845">
        <w:t xml:space="preserve"> </w:t>
      </w:r>
      <w:r w:rsidR="00266BAB" w:rsidRPr="00426845">
        <w:t>П</w:t>
      </w:r>
      <w:r w:rsidRPr="00426845">
        <w:t>итьевая вода</w:t>
      </w:r>
      <w:r w:rsidR="00266BAB" w:rsidRPr="00426845">
        <w:t xml:space="preserve"> города Сибинк</w:t>
      </w:r>
      <w:r w:rsidR="00782826">
        <w:t>и</w:t>
      </w:r>
      <w:r w:rsidRPr="00426845">
        <w:t xml:space="preserve"> не соответствует стандартам по </w:t>
      </w:r>
      <w:r w:rsidR="00C23DB3" w:rsidRPr="00426845">
        <w:t>жесткости,</w:t>
      </w:r>
      <w:r w:rsidRPr="00426845">
        <w:t xml:space="preserve"> </w:t>
      </w:r>
      <w:r w:rsidR="00266BAB" w:rsidRPr="00426845">
        <w:t xml:space="preserve">поэтому имеет </w:t>
      </w:r>
      <w:r w:rsidR="00C23DB3" w:rsidRPr="00426845">
        <w:t>соответствующий вкус</w:t>
      </w:r>
      <w:r w:rsidR="00266BAB" w:rsidRPr="00426845">
        <w:t>. П</w:t>
      </w:r>
      <w:r w:rsidRPr="00426845">
        <w:t xml:space="preserve">рисутствие в </w:t>
      </w:r>
      <w:r w:rsidR="00426845" w:rsidRPr="00426845">
        <w:t>ней высокого</w:t>
      </w:r>
      <w:r w:rsidRPr="00426845">
        <w:t xml:space="preserve"> содержания солей магния и кальция,</w:t>
      </w:r>
      <w:r w:rsidR="00266BAB" w:rsidRPr="00426845">
        <w:t xml:space="preserve"> является </w:t>
      </w:r>
      <w:r w:rsidR="00426845" w:rsidRPr="00426845">
        <w:t>следствием ее</w:t>
      </w:r>
      <w:r w:rsidR="00266BAB" w:rsidRPr="00426845">
        <w:t xml:space="preserve"> </w:t>
      </w:r>
      <w:r w:rsidR="00426845" w:rsidRPr="00426845">
        <w:t>происхождения</w:t>
      </w:r>
      <w:r w:rsidR="00266BAB" w:rsidRPr="00426845">
        <w:t xml:space="preserve"> </w:t>
      </w:r>
      <w:r w:rsidR="00C23DB3" w:rsidRPr="00426845">
        <w:t>из гжельского</w:t>
      </w:r>
      <w:r w:rsidR="00266BAB" w:rsidRPr="00426845">
        <w:t xml:space="preserve"> водоносного </w:t>
      </w:r>
      <w:r w:rsidR="00C23DB3" w:rsidRPr="00426845">
        <w:t>горизонта, который</w:t>
      </w:r>
      <w:r w:rsidR="004F1356" w:rsidRPr="00426845">
        <w:t xml:space="preserve"> </w:t>
      </w:r>
      <w:r w:rsidR="00C23DB3" w:rsidRPr="00426845">
        <w:t>богат карбонатами</w:t>
      </w:r>
      <w:r w:rsidR="00266BAB" w:rsidRPr="00426845">
        <w:t>.</w:t>
      </w:r>
    </w:p>
    <w:p w:rsidR="005D7363" w:rsidRPr="00426845" w:rsidRDefault="005D7363" w:rsidP="00266BAB">
      <w:pPr>
        <w:spacing w:line="360" w:lineRule="auto"/>
      </w:pPr>
      <w:r w:rsidRPr="00426845">
        <w:rPr>
          <w:b/>
        </w:rPr>
        <w:t>Новизна </w:t>
      </w:r>
      <w:r w:rsidRPr="00426845">
        <w:t xml:space="preserve">заключается в том, что </w:t>
      </w:r>
      <w:r w:rsidR="004F1356" w:rsidRPr="00426845">
        <w:t>ранее, до</w:t>
      </w:r>
      <w:r w:rsidRPr="00426845">
        <w:t xml:space="preserve"> нас</w:t>
      </w:r>
      <w:r w:rsidR="004F1356" w:rsidRPr="00426845">
        <w:t>,</w:t>
      </w:r>
      <w:r w:rsidRPr="00426845">
        <w:t xml:space="preserve"> никто не давал оценку питьевой </w:t>
      </w:r>
      <w:r w:rsidR="004F1356" w:rsidRPr="00426845">
        <w:t>воды в городе Собинк</w:t>
      </w:r>
      <w:r w:rsidR="00782826">
        <w:t>а</w:t>
      </w:r>
      <w:r w:rsidR="004F1356" w:rsidRPr="00426845">
        <w:t xml:space="preserve">, </w:t>
      </w:r>
      <w:r w:rsidR="00533DAF" w:rsidRPr="00426845">
        <w:t xml:space="preserve">согласно </w:t>
      </w:r>
      <w:r w:rsidR="00426845" w:rsidRPr="00426845">
        <w:t>анализу ее</w:t>
      </w:r>
      <w:r w:rsidRPr="00426845">
        <w:t xml:space="preserve"> происхождения.</w:t>
      </w:r>
    </w:p>
    <w:p w:rsidR="005D7363" w:rsidRPr="00426845" w:rsidRDefault="005D7363" w:rsidP="00266BAB">
      <w:pPr>
        <w:spacing w:line="360" w:lineRule="auto"/>
      </w:pPr>
      <w:r w:rsidRPr="00426845">
        <w:rPr>
          <w:b/>
        </w:rPr>
        <w:t>Методы исследования</w:t>
      </w:r>
      <w:r w:rsidRPr="00426845">
        <w:t>: анализ, наблюдение, описание, сравнение, сбор информации из книг по данной теме, эксперимент.</w:t>
      </w:r>
    </w:p>
    <w:p w:rsidR="006B4054" w:rsidRPr="00075E9F" w:rsidRDefault="006D24F8" w:rsidP="00266BAB">
      <w:pPr>
        <w:spacing w:line="360" w:lineRule="auto"/>
        <w:rPr>
          <w:b/>
          <w:sz w:val="28"/>
          <w:szCs w:val="28"/>
        </w:rPr>
      </w:pPr>
      <w:r w:rsidRPr="00075E9F">
        <w:rPr>
          <w:b/>
          <w:sz w:val="28"/>
          <w:szCs w:val="28"/>
        </w:rPr>
        <w:t>1.</w:t>
      </w:r>
      <w:r w:rsidR="00EE3112" w:rsidRPr="00075E9F">
        <w:rPr>
          <w:b/>
          <w:sz w:val="28"/>
          <w:szCs w:val="28"/>
        </w:rPr>
        <w:t xml:space="preserve"> Характеристика района исследования</w:t>
      </w:r>
    </w:p>
    <w:p w:rsidR="005D7363" w:rsidRPr="00426845" w:rsidRDefault="005D7363" w:rsidP="00266BAB">
      <w:pPr>
        <w:spacing w:line="360" w:lineRule="auto"/>
      </w:pPr>
      <w:r w:rsidRPr="00426845">
        <w:t>Район расположен в центре Владимирской области. С запада на восток по территории Собинского района протекает река Клязьма. К югу от реки начинается знаменитая Мещера. Северная часть района входит в зону Владимирского Ополья.</w:t>
      </w:r>
    </w:p>
    <w:p w:rsidR="005D7363" w:rsidRPr="00426845" w:rsidRDefault="005D7363" w:rsidP="00266BAB">
      <w:pPr>
        <w:spacing w:line="360" w:lineRule="auto"/>
      </w:pPr>
      <w:r w:rsidRPr="00426845">
        <w:t xml:space="preserve"> Район расположен на юго-западе Владимирской области. Он граничит на западе с Петушинским, на северо-западе</w:t>
      </w:r>
      <w:r w:rsidR="004F1356" w:rsidRPr="00426845">
        <w:t xml:space="preserve"> </w:t>
      </w:r>
      <w:r w:rsidR="004F1356" w:rsidRPr="00426845">
        <w:rPr>
          <w:lang w:val="en-US"/>
        </w:rPr>
        <w:t>c</w:t>
      </w:r>
      <w:r w:rsidR="004F1356" w:rsidRPr="00426845">
        <w:t xml:space="preserve"> </w:t>
      </w:r>
      <w:r w:rsidRPr="00426845">
        <w:t xml:space="preserve"> </w:t>
      </w:r>
      <w:r w:rsidR="00C23DB3" w:rsidRPr="00426845">
        <w:t>Кольчугин</w:t>
      </w:r>
      <w:r w:rsidR="001E658D">
        <w:t>с</w:t>
      </w:r>
      <w:r w:rsidR="00C23DB3" w:rsidRPr="00426845">
        <w:t>ким</w:t>
      </w:r>
      <w:r w:rsidRPr="00426845">
        <w:t xml:space="preserve">, на севере </w:t>
      </w:r>
      <w:r w:rsidR="004F1356" w:rsidRPr="00426845">
        <w:rPr>
          <w:lang w:val="en-US"/>
        </w:rPr>
        <w:t>c</w:t>
      </w:r>
      <w:r w:rsidR="004F1356" w:rsidRPr="00426845">
        <w:t xml:space="preserve"> </w:t>
      </w:r>
      <w:r w:rsidRPr="00426845">
        <w:t xml:space="preserve">Юрьев-Польском, на севере-востоке </w:t>
      </w:r>
      <w:r w:rsidR="004F1356" w:rsidRPr="00426845">
        <w:t xml:space="preserve"> </w:t>
      </w:r>
      <w:r w:rsidR="004F1356" w:rsidRPr="00426845">
        <w:rPr>
          <w:lang w:val="en-US"/>
        </w:rPr>
        <w:t>c</w:t>
      </w:r>
      <w:r w:rsidR="004F1356" w:rsidRPr="00426845">
        <w:t xml:space="preserve"> </w:t>
      </w:r>
      <w:r w:rsidRPr="00426845">
        <w:t xml:space="preserve">Суздальским, на востоке </w:t>
      </w:r>
      <w:r w:rsidR="004F1356" w:rsidRPr="00426845">
        <w:t xml:space="preserve"> c </w:t>
      </w:r>
      <w:r w:rsidRPr="00426845">
        <w:t>Судогодским, на юго-востоке</w:t>
      </w:r>
      <w:r w:rsidR="004F1356" w:rsidRPr="00426845">
        <w:t xml:space="preserve"> </w:t>
      </w:r>
      <w:r w:rsidR="00D43DC8">
        <w:t xml:space="preserve"> с Гусь-Хрустальны</w:t>
      </w:r>
      <w:r w:rsidRPr="00426845">
        <w:t xml:space="preserve">м районами Владимирской области.  Площадь района 1578 кв. км. </w:t>
      </w:r>
    </w:p>
    <w:p w:rsidR="004F1356" w:rsidRPr="00426845" w:rsidRDefault="004F1356" w:rsidP="004F1356">
      <w:pPr>
        <w:spacing w:line="360" w:lineRule="auto"/>
      </w:pPr>
      <w:r w:rsidRPr="00426845">
        <w:rPr>
          <w:b/>
        </w:rPr>
        <w:t xml:space="preserve">Водоносные горизонты </w:t>
      </w:r>
      <w:r w:rsidRPr="00426845">
        <w:t>и комплексы на территории Владимирской области играют разную роль в ее водоснабжении. Наибольшее значение имеют водоносные горизонты верхнего карбона, которые распространены здесь повсеместно, однако на многих участках ближе к поверхности залегают и другие воды, обеспечивающие хозяйственные потребности населения. Основным эксплуатируемым водоносным комплексом области является гжельско-ассельский. В зависимости от использования различных водоносных горизонтов территория области может быть разделена на 4 гидрогеологических района.</w:t>
      </w:r>
    </w:p>
    <w:p w:rsidR="004F1356" w:rsidRPr="00426845" w:rsidRDefault="004F1356" w:rsidP="004F1356">
      <w:pPr>
        <w:spacing w:line="360" w:lineRule="auto"/>
      </w:pPr>
      <w:r w:rsidRPr="00426845">
        <w:rPr>
          <w:b/>
        </w:rPr>
        <w:t>Первый</w:t>
      </w:r>
      <w:r w:rsidRPr="00426845">
        <w:t xml:space="preserve"> гидрогеологический район занимает небольшую северо-западную часть области, главным образом в пределах природного округа Клинско-Дмитровской гряды.</w:t>
      </w:r>
    </w:p>
    <w:p w:rsidR="004F1356" w:rsidRPr="00426845" w:rsidRDefault="004F1356" w:rsidP="004F1356">
      <w:pPr>
        <w:spacing w:line="360" w:lineRule="auto"/>
      </w:pPr>
      <w:r w:rsidRPr="00426845">
        <w:rPr>
          <w:b/>
        </w:rPr>
        <w:t xml:space="preserve">Второй </w:t>
      </w:r>
      <w:r w:rsidRPr="00426845">
        <w:t xml:space="preserve">гидрогеологический район расположен в западной и центральной части области, в пределах бассейнов рек Шерна, Киржач, Пекша, Колокша, северной части бассейна р. Судогды. </w:t>
      </w:r>
    </w:p>
    <w:p w:rsidR="004F1356" w:rsidRPr="00426845" w:rsidRDefault="004F1356" w:rsidP="004F1356">
      <w:pPr>
        <w:spacing w:line="360" w:lineRule="auto"/>
      </w:pPr>
      <w:r w:rsidRPr="00426845">
        <w:rPr>
          <w:b/>
        </w:rPr>
        <w:t xml:space="preserve">Третий </w:t>
      </w:r>
      <w:r w:rsidRPr="00426845">
        <w:t xml:space="preserve">гидрогеологический район наиболее обширен и занимает южную, часть центральной и северо-восточную части области в пределах Мещерского </w:t>
      </w:r>
      <w:r w:rsidR="00C23DB3" w:rsidRPr="00426845">
        <w:t>округа. (</w:t>
      </w:r>
      <w:r w:rsidRPr="00426845">
        <w:t>Собинский район</w:t>
      </w:r>
      <w:r w:rsidR="00C23DB3" w:rsidRPr="00426845">
        <w:t>). Основным</w:t>
      </w:r>
      <w:r w:rsidRPr="00426845">
        <w:t xml:space="preserve"> источником водоснабжения здесь является повсеместно распространенный гжельский водоносный горизонт.</w:t>
      </w:r>
    </w:p>
    <w:p w:rsidR="004F1356" w:rsidRPr="00426845" w:rsidRDefault="004F1356" w:rsidP="004F1356">
      <w:pPr>
        <w:spacing w:line="360" w:lineRule="auto"/>
      </w:pPr>
      <w:r w:rsidRPr="00426845">
        <w:rPr>
          <w:b/>
        </w:rPr>
        <w:lastRenderedPageBreak/>
        <w:t xml:space="preserve">Четвертый </w:t>
      </w:r>
      <w:r w:rsidRPr="00426845">
        <w:t xml:space="preserve">гидрогеологический район </w:t>
      </w:r>
      <w:r w:rsidR="00C23DB3" w:rsidRPr="00426845">
        <w:t>находится в</w:t>
      </w:r>
      <w:r w:rsidRPr="00426845">
        <w:t xml:space="preserve"> пределах Коврово-Касимовского плато и Окско-</w:t>
      </w:r>
      <w:r w:rsidR="00C23DB3" w:rsidRPr="00426845">
        <w:t>Аннинского</w:t>
      </w:r>
      <w:r w:rsidR="00D43DC8">
        <w:t xml:space="preserve"> вала </w:t>
      </w:r>
      <w:r w:rsidRPr="00426845">
        <w:t>(казанский водоносный горизонт).</w:t>
      </w:r>
    </w:p>
    <w:p w:rsidR="004F1356" w:rsidRPr="00426845" w:rsidRDefault="004F1356" w:rsidP="004F1356">
      <w:pPr>
        <w:spacing w:line="360" w:lineRule="auto"/>
      </w:pPr>
      <w:r w:rsidRPr="00426845">
        <w:t>Все указанные водоносные горизонты являются основными источниками питьевого водоснабжения населения области. С применением ГИС-технологий была составлена карта основных эксплуатируемых водо</w:t>
      </w:r>
      <w:r w:rsidR="00EE3112">
        <w:t>носных горизонтов. (приложение 1</w:t>
      </w:r>
      <w:r w:rsidRPr="00426845">
        <w:t>)</w:t>
      </w:r>
    </w:p>
    <w:p w:rsidR="006D24F8" w:rsidRPr="00135F71" w:rsidRDefault="001146D6" w:rsidP="00266BAB">
      <w:pPr>
        <w:spacing w:line="360" w:lineRule="auto"/>
        <w:rPr>
          <w:b/>
          <w:sz w:val="28"/>
          <w:szCs w:val="28"/>
        </w:rPr>
      </w:pPr>
      <w:r w:rsidRPr="00135F71">
        <w:rPr>
          <w:b/>
          <w:sz w:val="28"/>
          <w:szCs w:val="28"/>
        </w:rPr>
        <w:t>2</w:t>
      </w:r>
      <w:r w:rsidR="006D24F8" w:rsidRPr="00135F71">
        <w:rPr>
          <w:b/>
          <w:sz w:val="28"/>
          <w:szCs w:val="28"/>
        </w:rPr>
        <w:t xml:space="preserve"> Практическая часть</w:t>
      </w:r>
    </w:p>
    <w:p w:rsidR="005D7363" w:rsidRPr="008C5164" w:rsidRDefault="000421BE" w:rsidP="00266BAB">
      <w:pPr>
        <w:spacing w:line="360" w:lineRule="auto"/>
      </w:pPr>
      <w:r w:rsidRPr="008C5164">
        <w:t>С</w:t>
      </w:r>
      <w:r w:rsidR="004F1356" w:rsidRPr="008C5164">
        <w:t>оциологическо</w:t>
      </w:r>
      <w:r w:rsidRPr="008C5164">
        <w:t>е</w:t>
      </w:r>
      <w:r w:rsidR="004F1356" w:rsidRPr="008C5164">
        <w:t xml:space="preserve"> исследовани</w:t>
      </w:r>
      <w:r w:rsidRPr="008C5164">
        <w:t>е среди учащихся моего класса.</w:t>
      </w:r>
    </w:p>
    <w:p w:rsidR="006B4054" w:rsidRPr="00426845" w:rsidRDefault="001146D6" w:rsidP="00266BAB">
      <w:pPr>
        <w:spacing w:line="360" w:lineRule="auto"/>
      </w:pPr>
      <w:r w:rsidRPr="00426845">
        <w:t xml:space="preserve"> Вопросы с</w:t>
      </w:r>
      <w:r w:rsidR="003B1A36" w:rsidRPr="00426845">
        <w:t>оциологическ</w:t>
      </w:r>
      <w:r w:rsidRPr="00426845">
        <w:t>ого</w:t>
      </w:r>
      <w:r w:rsidR="003B1A36" w:rsidRPr="00426845">
        <w:t xml:space="preserve"> опрос</w:t>
      </w:r>
      <w:r w:rsidRPr="00426845">
        <w:t>а</w:t>
      </w:r>
      <w:r w:rsidR="003B1A36" w:rsidRPr="00426845">
        <w:t xml:space="preserve"> </w:t>
      </w:r>
    </w:p>
    <w:p w:rsidR="00F75C80" w:rsidRPr="00426845" w:rsidRDefault="00F75C80" w:rsidP="001146D6">
      <w:pPr>
        <w:pStyle w:val="a8"/>
        <w:numPr>
          <w:ilvl w:val="0"/>
          <w:numId w:val="12"/>
        </w:numPr>
        <w:spacing w:line="360" w:lineRule="auto"/>
      </w:pPr>
      <w:r w:rsidRPr="00426845">
        <w:t xml:space="preserve">В каком микрорайоне вы живете? </w:t>
      </w:r>
    </w:p>
    <w:p w:rsidR="00F75C80" w:rsidRPr="00426845" w:rsidRDefault="00F75C80" w:rsidP="001146D6">
      <w:pPr>
        <w:pStyle w:val="a8"/>
        <w:numPr>
          <w:ilvl w:val="0"/>
          <w:numId w:val="12"/>
        </w:numPr>
        <w:spacing w:line="360" w:lineRule="auto"/>
      </w:pPr>
      <w:r w:rsidRPr="00426845">
        <w:t xml:space="preserve">Беспокоит ли Вас проблема питьевой воды? </w:t>
      </w:r>
      <w:r w:rsidR="001146D6" w:rsidRPr="00426845">
        <w:t>Да. Нет.</w:t>
      </w:r>
    </w:p>
    <w:p w:rsidR="00F75C80" w:rsidRPr="00426845" w:rsidRDefault="00F75C80" w:rsidP="001146D6">
      <w:pPr>
        <w:pStyle w:val="a8"/>
        <w:numPr>
          <w:ilvl w:val="0"/>
          <w:numId w:val="12"/>
        </w:numPr>
        <w:spacing w:line="360" w:lineRule="auto"/>
      </w:pPr>
      <w:r w:rsidRPr="00426845">
        <w:t>Нравиться ли вам вкус питьевой воды?</w:t>
      </w:r>
      <w:r w:rsidR="001146D6" w:rsidRPr="00426845">
        <w:t xml:space="preserve"> Да. Нет.</w:t>
      </w:r>
    </w:p>
    <w:p w:rsidR="00F75C80" w:rsidRPr="00426845" w:rsidRDefault="00F75C80" w:rsidP="001146D6">
      <w:pPr>
        <w:pStyle w:val="a8"/>
        <w:numPr>
          <w:ilvl w:val="0"/>
          <w:numId w:val="12"/>
        </w:numPr>
        <w:spacing w:line="360" w:lineRule="auto"/>
      </w:pPr>
      <w:r w:rsidRPr="00426845">
        <w:t xml:space="preserve">Довольны ли вы качеством питьевой воды? </w:t>
      </w:r>
      <w:r w:rsidR="001146D6" w:rsidRPr="00426845">
        <w:t>Да. Нет.</w:t>
      </w:r>
    </w:p>
    <w:p w:rsidR="00F75C80" w:rsidRPr="00426845" w:rsidRDefault="00F75C80" w:rsidP="001146D6">
      <w:pPr>
        <w:pStyle w:val="a8"/>
        <w:numPr>
          <w:ilvl w:val="0"/>
          <w:numId w:val="12"/>
        </w:numPr>
        <w:spacing w:line="360" w:lineRule="auto"/>
      </w:pPr>
      <w:r w:rsidRPr="00426845">
        <w:t>Что, по Вашему мнению, необходимо сделать для решения данной проблемы?</w:t>
      </w:r>
    </w:p>
    <w:p w:rsidR="00F75C80" w:rsidRPr="00426845" w:rsidRDefault="00F75C80" w:rsidP="001146D6">
      <w:pPr>
        <w:pStyle w:val="a8"/>
        <w:numPr>
          <w:ilvl w:val="0"/>
          <w:numId w:val="12"/>
        </w:numPr>
        <w:spacing w:line="360" w:lineRule="auto"/>
      </w:pPr>
      <w:r w:rsidRPr="00426845">
        <w:t xml:space="preserve">Пьете ли вы сырую воду из водопровода? Да. Нет. </w:t>
      </w:r>
    </w:p>
    <w:p w:rsidR="00F75C80" w:rsidRPr="00426845" w:rsidRDefault="00F75C80" w:rsidP="001146D6">
      <w:pPr>
        <w:pStyle w:val="a8"/>
        <w:numPr>
          <w:ilvl w:val="0"/>
          <w:numId w:val="12"/>
        </w:numPr>
        <w:spacing w:line="360" w:lineRule="auto"/>
      </w:pPr>
      <w:r w:rsidRPr="00426845">
        <w:t xml:space="preserve">Образуется ли накипь в вашей посуде при </w:t>
      </w:r>
      <w:r w:rsidR="00C23DB3" w:rsidRPr="00426845">
        <w:t>кипячении?</w:t>
      </w:r>
      <w:r w:rsidR="001146D6" w:rsidRPr="00426845">
        <w:t xml:space="preserve"> Да. Нет.</w:t>
      </w:r>
    </w:p>
    <w:p w:rsidR="00F75C80" w:rsidRPr="00426845" w:rsidRDefault="00F75C80" w:rsidP="00266BAB">
      <w:pPr>
        <w:spacing w:line="360" w:lineRule="auto"/>
        <w:rPr>
          <w:b/>
        </w:rPr>
      </w:pPr>
      <w:r w:rsidRPr="00426845">
        <w:rPr>
          <w:b/>
        </w:rPr>
        <w:t>Выводы</w:t>
      </w:r>
      <w:r w:rsidR="003B1A36" w:rsidRPr="00426845">
        <w:rPr>
          <w:b/>
        </w:rPr>
        <w:t>:</w:t>
      </w:r>
    </w:p>
    <w:p w:rsidR="00F75C80" w:rsidRPr="00426845" w:rsidRDefault="00F75C80" w:rsidP="00266BAB">
      <w:pPr>
        <w:pStyle w:val="a8"/>
        <w:numPr>
          <w:ilvl w:val="0"/>
          <w:numId w:val="9"/>
        </w:numPr>
        <w:spacing w:line="360" w:lineRule="auto"/>
      </w:pPr>
      <w:r w:rsidRPr="00426845">
        <w:t>80 процентов</w:t>
      </w:r>
      <w:r w:rsidR="003B1A36" w:rsidRPr="00426845">
        <w:t>-</w:t>
      </w:r>
      <w:r w:rsidRPr="00426845">
        <w:t xml:space="preserve"> беспокоит проблема качества воды</w:t>
      </w:r>
    </w:p>
    <w:p w:rsidR="003B1A36" w:rsidRPr="00426845" w:rsidRDefault="003B1A36" w:rsidP="00266BAB">
      <w:pPr>
        <w:pStyle w:val="a8"/>
        <w:numPr>
          <w:ilvl w:val="0"/>
          <w:numId w:val="9"/>
        </w:numPr>
        <w:spacing w:line="360" w:lineRule="auto"/>
      </w:pPr>
      <w:r w:rsidRPr="00426845">
        <w:t>85 процентов- не нравиться вкус воды</w:t>
      </w:r>
    </w:p>
    <w:p w:rsidR="003B1A36" w:rsidRPr="00426845" w:rsidRDefault="003B1A36" w:rsidP="00266BAB">
      <w:pPr>
        <w:pStyle w:val="a8"/>
        <w:numPr>
          <w:ilvl w:val="0"/>
          <w:numId w:val="9"/>
        </w:numPr>
        <w:spacing w:line="360" w:lineRule="auto"/>
      </w:pPr>
      <w:r w:rsidRPr="00426845">
        <w:t xml:space="preserve">70 процентов – пьют воду из магазина или </w:t>
      </w:r>
      <w:r w:rsidR="001146D6" w:rsidRPr="00426845">
        <w:t xml:space="preserve">используют воду </w:t>
      </w:r>
      <w:r w:rsidR="00C23DB3" w:rsidRPr="00426845">
        <w:t>из родников</w:t>
      </w:r>
      <w:r w:rsidRPr="00426845">
        <w:t xml:space="preserve"> окрестностей города</w:t>
      </w:r>
    </w:p>
    <w:p w:rsidR="00F75C80" w:rsidRPr="00426845" w:rsidRDefault="003B1A36" w:rsidP="00266BAB">
      <w:pPr>
        <w:pStyle w:val="a8"/>
        <w:numPr>
          <w:ilvl w:val="0"/>
          <w:numId w:val="9"/>
        </w:numPr>
        <w:spacing w:line="360" w:lineRule="auto"/>
      </w:pPr>
      <w:r w:rsidRPr="00426845">
        <w:t>96 процентов-образуется накипь</w:t>
      </w:r>
      <w:r w:rsidR="00F75C80" w:rsidRPr="00426845">
        <w:t xml:space="preserve"> при кипячении </w:t>
      </w:r>
      <w:r w:rsidRPr="00426845">
        <w:t>из-за жесткости воды</w:t>
      </w:r>
      <w:r w:rsidR="00F75C80" w:rsidRPr="00426845">
        <w:t xml:space="preserve"> </w:t>
      </w:r>
    </w:p>
    <w:p w:rsidR="00395F69" w:rsidRPr="00426845" w:rsidRDefault="001146D6" w:rsidP="00266BAB">
      <w:pPr>
        <w:spacing w:line="360" w:lineRule="auto"/>
      </w:pPr>
      <w:r w:rsidRPr="00426845">
        <w:t>Стало понятно</w:t>
      </w:r>
      <w:r w:rsidR="00D43DC8" w:rsidRPr="00426845">
        <w:t>,</w:t>
      </w:r>
      <w:r w:rsidR="00395F69" w:rsidRPr="00426845">
        <w:t xml:space="preserve"> что </w:t>
      </w:r>
      <w:r w:rsidRPr="00426845">
        <w:t xml:space="preserve">респондентам </w:t>
      </w:r>
      <w:r w:rsidR="00395F69" w:rsidRPr="00426845">
        <w:t xml:space="preserve"> не нравиться вкус</w:t>
      </w:r>
      <w:r w:rsidR="003B1A36" w:rsidRPr="00426845">
        <w:t xml:space="preserve"> питьевой </w:t>
      </w:r>
      <w:r w:rsidR="00395F69" w:rsidRPr="00426845">
        <w:t xml:space="preserve"> воды из </w:t>
      </w:r>
      <w:r w:rsidR="003B1A36" w:rsidRPr="00426845">
        <w:t>водопровода</w:t>
      </w:r>
      <w:r w:rsidR="00395F69" w:rsidRPr="00426845">
        <w:t xml:space="preserve"> в нашем городе</w:t>
      </w:r>
      <w:r w:rsidR="003B1A36" w:rsidRPr="00426845">
        <w:t xml:space="preserve">. </w:t>
      </w:r>
      <w:r w:rsidRPr="00426845">
        <w:t xml:space="preserve"> Возникает </w:t>
      </w:r>
      <w:r w:rsidR="00C23DB3" w:rsidRPr="00426845">
        <w:t>вопрос,</w:t>
      </w:r>
      <w:r w:rsidRPr="00426845">
        <w:t xml:space="preserve"> почему? Решила</w:t>
      </w:r>
      <w:r w:rsidR="00395F69" w:rsidRPr="00426845">
        <w:t xml:space="preserve"> изучить эту проблему</w:t>
      </w:r>
      <w:r w:rsidR="003B1A36" w:rsidRPr="00426845">
        <w:t xml:space="preserve"> </w:t>
      </w:r>
      <w:r w:rsidR="00C23DB3" w:rsidRPr="00426845">
        <w:t>и рассказать</w:t>
      </w:r>
      <w:r w:rsidR="00395F69" w:rsidRPr="00426845">
        <w:t xml:space="preserve"> о ней в </w:t>
      </w:r>
      <w:r w:rsidR="00C23DB3" w:rsidRPr="00426845">
        <w:t>школе.</w:t>
      </w:r>
    </w:p>
    <w:p w:rsidR="005D7363" w:rsidRPr="00426845" w:rsidRDefault="001146D6" w:rsidP="00266BAB">
      <w:pPr>
        <w:spacing w:line="360" w:lineRule="auto"/>
      </w:pPr>
      <w:r w:rsidRPr="00426845">
        <w:t>О</w:t>
      </w:r>
      <w:r w:rsidR="005D7363" w:rsidRPr="00426845">
        <w:t>братил</w:t>
      </w:r>
      <w:r w:rsidR="003B1A36" w:rsidRPr="00426845">
        <w:t>а</w:t>
      </w:r>
      <w:r w:rsidR="005D7363" w:rsidRPr="00426845">
        <w:t>сь в</w:t>
      </w:r>
      <w:r w:rsidR="003B1A36" w:rsidRPr="00426845">
        <w:rPr>
          <w:color w:val="333333"/>
          <w:shd w:val="clear" w:color="auto" w:fill="FFFFFF"/>
        </w:rPr>
        <w:t xml:space="preserve"> Муниципальное унитарное многоотраслевое предприятие «Водоснабжение» г. Собинк</w:t>
      </w:r>
      <w:r w:rsidRPr="00426845">
        <w:rPr>
          <w:color w:val="333333"/>
          <w:shd w:val="clear" w:color="auto" w:fill="FFFFFF"/>
        </w:rPr>
        <w:t>и</w:t>
      </w:r>
      <w:r w:rsidR="00D43DC8" w:rsidRPr="00426845">
        <w:rPr>
          <w:color w:val="333333"/>
          <w:shd w:val="clear" w:color="auto" w:fill="FFFFFF"/>
        </w:rPr>
        <w:t>,</w:t>
      </w:r>
      <w:r w:rsidR="003B1A36" w:rsidRPr="00426845">
        <w:t xml:space="preserve"> где получила </w:t>
      </w:r>
      <w:r w:rsidR="005D7363" w:rsidRPr="00426845">
        <w:t xml:space="preserve"> анализы проб воды в городе за декабрь 2023 года. Всего за дек</w:t>
      </w:r>
      <w:r w:rsidRPr="00426845">
        <w:t>абрь было отобрано 10 проб воды,</w:t>
      </w:r>
      <w:r w:rsidR="005D7363" w:rsidRPr="00426845">
        <w:t xml:space="preserve"> 5 из них были взяты из скважин города</w:t>
      </w:r>
      <w:r w:rsidRPr="00426845">
        <w:t>.</w:t>
      </w:r>
    </w:p>
    <w:p w:rsidR="001E658D" w:rsidRDefault="00355476" w:rsidP="001E658D">
      <w:pPr>
        <w:spacing w:line="360" w:lineRule="auto"/>
        <w:rPr>
          <w:b/>
        </w:rPr>
      </w:pPr>
      <w:r w:rsidRPr="00426845">
        <w:t>1.</w:t>
      </w:r>
      <w:r w:rsidR="00016983" w:rsidRPr="00426845">
        <w:t>Нанесла ме</w:t>
      </w:r>
      <w:r w:rsidR="00C22783">
        <w:t xml:space="preserve">ста взятия проб на карту </w:t>
      </w:r>
      <w:r w:rsidR="00C23DB3">
        <w:t>города</w:t>
      </w:r>
      <w:r w:rsidR="00C23DB3" w:rsidRPr="00C22783">
        <w:rPr>
          <w:b/>
        </w:rPr>
        <w:t xml:space="preserve"> </w:t>
      </w:r>
      <w:r w:rsidR="001E658D" w:rsidRPr="00C22783">
        <w:rPr>
          <w:b/>
        </w:rPr>
        <w:t>(</w:t>
      </w:r>
      <w:r w:rsidR="001E658D">
        <w:rPr>
          <w:b/>
        </w:rPr>
        <w:t>приложение 2</w:t>
      </w:r>
      <w:r w:rsidR="001E658D" w:rsidRPr="00C22783">
        <w:rPr>
          <w:b/>
        </w:rPr>
        <w:t>)</w:t>
      </w:r>
      <w:r w:rsidR="001E658D">
        <w:rPr>
          <w:b/>
        </w:rPr>
        <w:t>.</w:t>
      </w:r>
    </w:p>
    <w:p w:rsidR="001E658D" w:rsidRDefault="001E658D" w:rsidP="001E658D">
      <w:pPr>
        <w:spacing w:line="360" w:lineRule="auto"/>
        <w:rPr>
          <w:b/>
        </w:rPr>
      </w:pPr>
    </w:p>
    <w:p w:rsidR="001E658D" w:rsidRDefault="001E658D" w:rsidP="001E658D">
      <w:pPr>
        <w:spacing w:line="360" w:lineRule="auto"/>
        <w:rPr>
          <w:b/>
        </w:rPr>
      </w:pPr>
    </w:p>
    <w:p w:rsidR="001E658D" w:rsidRDefault="001E658D" w:rsidP="001E658D">
      <w:pPr>
        <w:spacing w:line="360" w:lineRule="auto"/>
        <w:rPr>
          <w:b/>
        </w:rPr>
      </w:pPr>
    </w:p>
    <w:p w:rsidR="001E658D" w:rsidRDefault="001E658D" w:rsidP="001E658D">
      <w:pPr>
        <w:spacing w:line="360" w:lineRule="auto"/>
        <w:rPr>
          <w:b/>
        </w:rPr>
      </w:pPr>
    </w:p>
    <w:p w:rsidR="001E658D" w:rsidRDefault="001E658D" w:rsidP="001E658D">
      <w:pPr>
        <w:spacing w:line="360" w:lineRule="auto"/>
        <w:rPr>
          <w:b/>
        </w:rPr>
      </w:pPr>
    </w:p>
    <w:p w:rsidR="001E658D" w:rsidRDefault="001E658D" w:rsidP="001E658D">
      <w:pPr>
        <w:spacing w:line="360" w:lineRule="auto"/>
        <w:rPr>
          <w:b/>
        </w:rPr>
      </w:pPr>
    </w:p>
    <w:p w:rsidR="001E658D" w:rsidRDefault="001E658D" w:rsidP="001E658D">
      <w:pPr>
        <w:spacing w:line="360" w:lineRule="auto"/>
        <w:rPr>
          <w:b/>
        </w:rPr>
      </w:pPr>
    </w:p>
    <w:p w:rsidR="001E658D" w:rsidRDefault="001E658D" w:rsidP="001E658D">
      <w:pPr>
        <w:spacing w:line="360" w:lineRule="auto"/>
        <w:rPr>
          <w:b/>
        </w:rPr>
      </w:pPr>
    </w:p>
    <w:p w:rsidR="001E658D" w:rsidRPr="00AB146C" w:rsidRDefault="00694964" w:rsidP="001E658D">
      <w:pPr>
        <w:spacing w:line="360" w:lineRule="auto"/>
        <w:rPr>
          <w:sz w:val="28"/>
          <w:szCs w:val="28"/>
        </w:rPr>
      </w:pPr>
      <w:r w:rsidRPr="00694964">
        <w:rPr>
          <w:rFonts w:eastAsiaTheme="majorEastAsia"/>
          <w:b/>
          <w:sz w:val="28"/>
          <w:szCs w:val="28"/>
        </w:rPr>
        <w:t>Карта проб воды,</w:t>
      </w:r>
      <w:r>
        <w:rPr>
          <w:rFonts w:eastAsiaTheme="majorEastAsia"/>
          <w:b/>
          <w:sz w:val="28"/>
          <w:szCs w:val="28"/>
        </w:rPr>
        <w:t xml:space="preserve"> </w:t>
      </w:r>
      <w:r w:rsidRPr="00694964">
        <w:rPr>
          <w:rFonts w:eastAsiaTheme="majorEastAsia"/>
          <w:b/>
          <w:sz w:val="28"/>
          <w:szCs w:val="28"/>
        </w:rPr>
        <w:t>отобранных</w:t>
      </w:r>
      <w:r>
        <w:rPr>
          <w:rFonts w:eastAsiaTheme="majorEastAsia"/>
          <w:b/>
          <w:sz w:val="28"/>
          <w:szCs w:val="28"/>
        </w:rPr>
        <w:t xml:space="preserve"> </w:t>
      </w:r>
      <w:r w:rsidRPr="00694964">
        <w:rPr>
          <w:rFonts w:eastAsiaTheme="majorEastAsia"/>
          <w:b/>
          <w:sz w:val="28"/>
          <w:szCs w:val="28"/>
        </w:rPr>
        <w:t>в</w:t>
      </w:r>
      <w:r>
        <w:rPr>
          <w:rFonts w:eastAsiaTheme="majorEastAsia"/>
          <w:b/>
          <w:sz w:val="28"/>
          <w:szCs w:val="28"/>
        </w:rPr>
        <w:t xml:space="preserve"> </w:t>
      </w:r>
      <w:r w:rsidR="00867A4D">
        <w:rPr>
          <w:rFonts w:eastAsiaTheme="majorEastAsia"/>
          <w:b/>
          <w:sz w:val="28"/>
          <w:szCs w:val="28"/>
        </w:rPr>
        <w:t>городе Собинке</w:t>
      </w:r>
      <w:r w:rsidRPr="00782826">
        <w:rPr>
          <w:rFonts w:eastAsiaTheme="majorEastAsia"/>
        </w:rPr>
        <w:t>.</w:t>
      </w:r>
    </w:p>
    <w:p w:rsidR="001E658D" w:rsidRDefault="001E658D" w:rsidP="001E658D">
      <w:pPr>
        <w:spacing w:line="360" w:lineRule="auto"/>
        <w:rPr>
          <w:b/>
        </w:rPr>
      </w:pPr>
    </w:p>
    <w:p w:rsidR="00355476" w:rsidRDefault="001E658D" w:rsidP="00266BAB">
      <w:pPr>
        <w:spacing w:line="360" w:lineRule="auto"/>
        <w:rPr>
          <w:b/>
        </w:rPr>
      </w:pPr>
      <w:r w:rsidRPr="00426845">
        <w:rPr>
          <w:noProof/>
        </w:rPr>
        <w:drawing>
          <wp:inline distT="0" distB="0" distL="0" distR="0" wp14:anchorId="71F80EC8" wp14:editId="545C0172">
            <wp:extent cx="5469797" cy="31521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97976" cy="3226007"/>
                    </a:xfrm>
                    <a:prstGeom prst="rect">
                      <a:avLst/>
                    </a:prstGeom>
                  </pic:spPr>
                </pic:pic>
              </a:graphicData>
            </a:graphic>
          </wp:inline>
        </w:drawing>
      </w:r>
      <w:r w:rsidRPr="00C22783">
        <w:rPr>
          <w:b/>
        </w:rPr>
        <w:t xml:space="preserve"> </w:t>
      </w:r>
    </w:p>
    <w:p w:rsidR="001E658D" w:rsidRPr="00426845" w:rsidRDefault="001E658D" w:rsidP="00266BAB">
      <w:pPr>
        <w:spacing w:line="360" w:lineRule="auto"/>
      </w:pPr>
    </w:p>
    <w:p w:rsidR="00694964" w:rsidRDefault="00355476" w:rsidP="00266BAB">
      <w:pPr>
        <w:spacing w:line="360" w:lineRule="auto"/>
      </w:pPr>
      <w:r w:rsidRPr="00426845">
        <w:t>2.</w:t>
      </w:r>
      <w:r w:rsidR="001146D6" w:rsidRPr="00426845">
        <w:t xml:space="preserve">Проанализировала пробы воды. </w:t>
      </w:r>
    </w:p>
    <w:p w:rsidR="00016983" w:rsidRPr="00426845" w:rsidRDefault="00C23DB3" w:rsidP="00266BAB">
      <w:pPr>
        <w:spacing w:line="360" w:lineRule="auto"/>
      </w:pPr>
      <w:r w:rsidRPr="00426845">
        <w:t>Выявила, согласно</w:t>
      </w:r>
      <w:r w:rsidR="001146D6" w:rsidRPr="00426845">
        <w:t xml:space="preserve"> </w:t>
      </w:r>
      <w:r w:rsidR="00355476" w:rsidRPr="00426845">
        <w:rPr>
          <w:color w:val="333333"/>
          <w:shd w:val="clear" w:color="auto" w:fill="FFFFFF"/>
        </w:rPr>
        <w:t>Государственному стандарту РФ ГОСТ Р 51232-98 "Вода питьевая. Общие требования к организации и методам контроля качества"</w:t>
      </w:r>
      <w:r w:rsidR="00D43DC8">
        <w:rPr>
          <w:color w:val="333333"/>
          <w:shd w:val="clear" w:color="auto" w:fill="FFFFFF"/>
        </w:rPr>
        <w:t xml:space="preserve">, </w:t>
      </w:r>
      <w:r w:rsidR="00355476" w:rsidRPr="00426845">
        <w:t xml:space="preserve"> </w:t>
      </w:r>
      <w:r w:rsidR="001146D6" w:rsidRPr="00426845">
        <w:t xml:space="preserve">превышение по некоторым показателям. </w:t>
      </w:r>
    </w:p>
    <w:p w:rsidR="00355476" w:rsidRPr="00426845" w:rsidRDefault="00355476" w:rsidP="00266BAB">
      <w:pPr>
        <w:spacing w:line="360" w:lineRule="auto"/>
      </w:pPr>
      <w:r w:rsidRPr="00426845">
        <w:t>3.</w:t>
      </w:r>
      <w:r w:rsidR="005D7363" w:rsidRPr="00426845">
        <w:t xml:space="preserve">Составила </w:t>
      </w:r>
      <w:r w:rsidR="00C23DB3" w:rsidRPr="00426845">
        <w:t>сводную таблицу</w:t>
      </w:r>
      <w:r w:rsidR="005D7363" w:rsidRPr="00426845">
        <w:t xml:space="preserve">  по тем показателям</w:t>
      </w:r>
      <w:r w:rsidRPr="00426845">
        <w:t>,</w:t>
      </w:r>
      <w:r w:rsidR="005D7363" w:rsidRPr="00426845">
        <w:t xml:space="preserve"> по которым выявилось </w:t>
      </w:r>
      <w:r w:rsidR="00016983" w:rsidRPr="00426845">
        <w:t>превышение</w:t>
      </w:r>
      <w:r w:rsidR="001E658D">
        <w:t>.</w:t>
      </w:r>
      <w:r w:rsidR="00016983" w:rsidRPr="00426845">
        <w:t xml:space="preserve"> </w:t>
      </w:r>
      <w:r w:rsidR="001146D6" w:rsidRPr="00426845">
        <w:t>Определила</w:t>
      </w:r>
      <w:r w:rsidR="005D7363" w:rsidRPr="00426845">
        <w:t xml:space="preserve"> ,что </w:t>
      </w:r>
      <w:r w:rsidR="001146D6" w:rsidRPr="00426845">
        <w:t xml:space="preserve">они </w:t>
      </w:r>
      <w:r w:rsidRPr="00426845">
        <w:t xml:space="preserve"> могут </w:t>
      </w:r>
      <w:r w:rsidR="001146D6" w:rsidRPr="00426845">
        <w:t>повлия</w:t>
      </w:r>
      <w:r w:rsidRPr="00426845">
        <w:t>ть</w:t>
      </w:r>
      <w:r w:rsidR="001146D6" w:rsidRPr="00426845">
        <w:t xml:space="preserve"> </w:t>
      </w:r>
      <w:r w:rsidR="00D43DC8">
        <w:t xml:space="preserve"> на вкус воды </w:t>
      </w:r>
      <w:r w:rsidRPr="00426845">
        <w:t>(содержание железа)</w:t>
      </w:r>
      <w:r w:rsidR="00016983" w:rsidRPr="00426845">
        <w:t xml:space="preserve"> </w:t>
      </w:r>
      <w:r w:rsidR="001E658D">
        <w:t>-</w:t>
      </w:r>
      <w:r w:rsidR="001E658D" w:rsidRPr="001E658D">
        <w:t xml:space="preserve"> </w:t>
      </w:r>
      <w:r w:rsidR="001E658D">
        <w:t>и</w:t>
      </w:r>
      <w:r w:rsidR="001E658D" w:rsidRPr="00426845">
        <w:t>зучила литературу по этому вопросу</w:t>
      </w:r>
      <w:r w:rsidR="001E658D">
        <w:t>.</w:t>
      </w:r>
    </w:p>
    <w:p w:rsidR="00EE3112" w:rsidRPr="00426845" w:rsidRDefault="00EE3112" w:rsidP="00EE3112">
      <w:pPr>
        <w:spacing w:line="360" w:lineRule="auto"/>
        <w:jc w:val="center"/>
        <w:rPr>
          <w:b/>
        </w:rPr>
      </w:pPr>
      <w:r w:rsidRPr="00426845">
        <w:rPr>
          <w:b/>
        </w:rPr>
        <w:t>Таблица</w:t>
      </w:r>
      <w:r w:rsidR="0089560B">
        <w:rPr>
          <w:b/>
        </w:rPr>
        <w:t xml:space="preserve"> </w:t>
      </w:r>
      <w:r w:rsidRPr="00426845">
        <w:rPr>
          <w:b/>
        </w:rPr>
        <w:t>1.Перечень мест забора воды в г.</w:t>
      </w:r>
      <w:r w:rsidR="0089560B">
        <w:rPr>
          <w:b/>
        </w:rPr>
        <w:t xml:space="preserve"> </w:t>
      </w:r>
      <w:r w:rsidRPr="00426845">
        <w:rPr>
          <w:b/>
        </w:rPr>
        <w:t>Собинке</w:t>
      </w:r>
    </w:p>
    <w:tbl>
      <w:tblPr>
        <w:tblStyle w:val="a6"/>
        <w:tblW w:w="5310" w:type="pct"/>
        <w:tblInd w:w="-431" w:type="dxa"/>
        <w:tblLook w:val="04A0" w:firstRow="1" w:lastRow="0" w:firstColumn="1" w:lastColumn="0" w:noHBand="0" w:noVBand="1"/>
      </w:tblPr>
      <w:tblGrid>
        <w:gridCol w:w="996"/>
        <w:gridCol w:w="2714"/>
        <w:gridCol w:w="1979"/>
        <w:gridCol w:w="1342"/>
        <w:gridCol w:w="1828"/>
        <w:gridCol w:w="1305"/>
      </w:tblGrid>
      <w:tr w:rsidR="00EE3112" w:rsidRPr="00EE3112" w:rsidTr="00EE3112">
        <w:trPr>
          <w:trHeight w:val="485"/>
        </w:trPr>
        <w:tc>
          <w:tcPr>
            <w:tcW w:w="974" w:type="dxa"/>
          </w:tcPr>
          <w:p w:rsidR="00EE3112" w:rsidRPr="00EE3112" w:rsidRDefault="00EE3112" w:rsidP="007C01EA">
            <w:pPr>
              <w:rPr>
                <w:sz w:val="22"/>
                <w:szCs w:val="22"/>
              </w:rPr>
            </w:pPr>
            <w:r w:rsidRPr="00EE3112">
              <w:rPr>
                <w:sz w:val="22"/>
                <w:szCs w:val="22"/>
              </w:rPr>
              <w:t>Номер  на карте</w:t>
            </w:r>
          </w:p>
        </w:tc>
        <w:tc>
          <w:tcPr>
            <w:tcW w:w="2654" w:type="dxa"/>
          </w:tcPr>
          <w:p w:rsidR="00EE3112" w:rsidRPr="00EE3112" w:rsidRDefault="00EE3112" w:rsidP="007C01EA">
            <w:pPr>
              <w:rPr>
                <w:sz w:val="22"/>
                <w:szCs w:val="22"/>
              </w:rPr>
            </w:pPr>
            <w:r w:rsidRPr="00EE3112">
              <w:rPr>
                <w:sz w:val="22"/>
                <w:szCs w:val="22"/>
              </w:rPr>
              <w:t>Номер пробы</w:t>
            </w:r>
          </w:p>
        </w:tc>
        <w:tc>
          <w:tcPr>
            <w:tcW w:w="1920" w:type="dxa"/>
          </w:tcPr>
          <w:p w:rsidR="00EE3112" w:rsidRPr="00EE3112" w:rsidRDefault="00EE3112" w:rsidP="007C01EA">
            <w:pPr>
              <w:rPr>
                <w:sz w:val="22"/>
                <w:szCs w:val="22"/>
              </w:rPr>
            </w:pPr>
            <w:r w:rsidRPr="00EE3112">
              <w:rPr>
                <w:sz w:val="22"/>
                <w:szCs w:val="22"/>
              </w:rPr>
              <w:t xml:space="preserve"> Адрес на карте</w:t>
            </w:r>
          </w:p>
        </w:tc>
        <w:tc>
          <w:tcPr>
            <w:tcW w:w="1312" w:type="dxa"/>
          </w:tcPr>
          <w:p w:rsidR="00EE3112" w:rsidRDefault="00EE3112" w:rsidP="007C01EA">
            <w:pPr>
              <w:rPr>
                <w:sz w:val="22"/>
                <w:szCs w:val="22"/>
              </w:rPr>
            </w:pPr>
            <w:r w:rsidRPr="00EE3112">
              <w:rPr>
                <w:sz w:val="22"/>
                <w:szCs w:val="22"/>
              </w:rPr>
              <w:t>Железо</w:t>
            </w:r>
          </w:p>
          <w:p w:rsidR="00EE3112" w:rsidRPr="00EE3112" w:rsidRDefault="00EE3112" w:rsidP="007C01EA">
            <w:pPr>
              <w:rPr>
                <w:sz w:val="22"/>
                <w:szCs w:val="22"/>
              </w:rPr>
            </w:pPr>
          </w:p>
        </w:tc>
        <w:tc>
          <w:tcPr>
            <w:tcW w:w="1788" w:type="dxa"/>
          </w:tcPr>
          <w:p w:rsidR="00EE3112" w:rsidRPr="00EE3112" w:rsidRDefault="00EE3112" w:rsidP="007C01EA">
            <w:pPr>
              <w:rPr>
                <w:sz w:val="22"/>
                <w:szCs w:val="22"/>
              </w:rPr>
            </w:pPr>
            <w:r w:rsidRPr="00EE3112">
              <w:rPr>
                <w:sz w:val="22"/>
                <w:szCs w:val="22"/>
              </w:rPr>
              <w:t>Водородный показатель</w:t>
            </w:r>
          </w:p>
        </w:tc>
        <w:tc>
          <w:tcPr>
            <w:tcW w:w="1276" w:type="dxa"/>
          </w:tcPr>
          <w:p w:rsidR="00EE3112" w:rsidRPr="00EE3112" w:rsidRDefault="00EE3112" w:rsidP="007C01EA">
            <w:pPr>
              <w:rPr>
                <w:sz w:val="22"/>
                <w:szCs w:val="22"/>
              </w:rPr>
            </w:pPr>
            <w:r w:rsidRPr="00EE3112">
              <w:rPr>
                <w:sz w:val="22"/>
                <w:szCs w:val="22"/>
              </w:rPr>
              <w:t>Мутность</w:t>
            </w:r>
          </w:p>
          <w:p w:rsidR="00EE3112" w:rsidRPr="00EE3112" w:rsidRDefault="00EE3112" w:rsidP="007C01EA">
            <w:pPr>
              <w:rPr>
                <w:sz w:val="22"/>
                <w:szCs w:val="22"/>
              </w:rPr>
            </w:pPr>
            <w:r w:rsidRPr="00EE3112">
              <w:rPr>
                <w:sz w:val="22"/>
                <w:szCs w:val="22"/>
              </w:rPr>
              <w:t>Не более 1,5 (мг/л)</w:t>
            </w:r>
          </w:p>
        </w:tc>
      </w:tr>
      <w:tr w:rsidR="00EE3112" w:rsidRPr="00EE3112" w:rsidTr="00EE3112">
        <w:tc>
          <w:tcPr>
            <w:tcW w:w="974" w:type="dxa"/>
          </w:tcPr>
          <w:p w:rsidR="00EE3112" w:rsidRPr="00EE3112" w:rsidRDefault="00EE3112" w:rsidP="007C01EA">
            <w:pPr>
              <w:rPr>
                <w:sz w:val="22"/>
                <w:szCs w:val="22"/>
              </w:rPr>
            </w:pPr>
            <w:r w:rsidRPr="00EE3112">
              <w:rPr>
                <w:sz w:val="22"/>
                <w:szCs w:val="22"/>
              </w:rPr>
              <w:t>1</w:t>
            </w:r>
          </w:p>
        </w:tc>
        <w:tc>
          <w:tcPr>
            <w:tcW w:w="2654" w:type="dxa"/>
          </w:tcPr>
          <w:p w:rsidR="00EE3112" w:rsidRPr="00EE3112" w:rsidRDefault="00EE3112" w:rsidP="007C01EA">
            <w:pPr>
              <w:rPr>
                <w:sz w:val="22"/>
                <w:szCs w:val="22"/>
              </w:rPr>
            </w:pPr>
            <w:r w:rsidRPr="00EE3112">
              <w:rPr>
                <w:sz w:val="22"/>
                <w:szCs w:val="22"/>
              </w:rPr>
              <w:t>№1- скважина вода природная подземная</w:t>
            </w:r>
          </w:p>
        </w:tc>
        <w:tc>
          <w:tcPr>
            <w:tcW w:w="1920" w:type="dxa"/>
          </w:tcPr>
          <w:p w:rsidR="00EE3112" w:rsidRPr="00EE3112" w:rsidRDefault="00EE3112" w:rsidP="007C01EA">
            <w:pPr>
              <w:rPr>
                <w:sz w:val="22"/>
                <w:szCs w:val="22"/>
              </w:rPr>
            </w:pPr>
            <w:r w:rsidRPr="00EE3112">
              <w:rPr>
                <w:sz w:val="22"/>
                <w:szCs w:val="22"/>
              </w:rPr>
              <w:t>Ул Шибаева</w:t>
            </w:r>
          </w:p>
        </w:tc>
        <w:tc>
          <w:tcPr>
            <w:tcW w:w="1312" w:type="dxa"/>
          </w:tcPr>
          <w:p w:rsidR="00EE3112" w:rsidRPr="00EE3112" w:rsidRDefault="00EE3112" w:rsidP="007C01EA">
            <w:pPr>
              <w:rPr>
                <w:sz w:val="22"/>
                <w:szCs w:val="22"/>
              </w:rPr>
            </w:pPr>
            <w:r w:rsidRPr="00EE3112">
              <w:rPr>
                <w:sz w:val="22"/>
                <w:szCs w:val="22"/>
              </w:rPr>
              <w:t>0,32</w:t>
            </w:r>
          </w:p>
        </w:tc>
        <w:tc>
          <w:tcPr>
            <w:tcW w:w="1788" w:type="dxa"/>
          </w:tcPr>
          <w:p w:rsidR="00EE3112" w:rsidRPr="00EE3112" w:rsidRDefault="00EE3112" w:rsidP="007C01EA">
            <w:pPr>
              <w:rPr>
                <w:sz w:val="22"/>
                <w:szCs w:val="22"/>
              </w:rPr>
            </w:pPr>
            <w:r w:rsidRPr="00EE3112">
              <w:rPr>
                <w:sz w:val="22"/>
                <w:szCs w:val="22"/>
              </w:rPr>
              <w:t>7,63</w:t>
            </w:r>
          </w:p>
        </w:tc>
        <w:tc>
          <w:tcPr>
            <w:tcW w:w="1276" w:type="dxa"/>
          </w:tcPr>
          <w:p w:rsidR="00EE3112" w:rsidRPr="00EE3112" w:rsidRDefault="00EE3112" w:rsidP="007C01EA">
            <w:pPr>
              <w:rPr>
                <w:sz w:val="22"/>
                <w:szCs w:val="22"/>
              </w:rPr>
            </w:pPr>
            <w:r w:rsidRPr="00EE3112">
              <w:rPr>
                <w:sz w:val="22"/>
                <w:szCs w:val="22"/>
              </w:rPr>
              <w:t>1,44</w:t>
            </w:r>
          </w:p>
        </w:tc>
      </w:tr>
      <w:tr w:rsidR="00EE3112" w:rsidRPr="00EE3112" w:rsidTr="00EE3112">
        <w:tc>
          <w:tcPr>
            <w:tcW w:w="974" w:type="dxa"/>
          </w:tcPr>
          <w:p w:rsidR="00EE3112" w:rsidRPr="00EE3112" w:rsidRDefault="00EE3112" w:rsidP="007C01EA">
            <w:pPr>
              <w:rPr>
                <w:sz w:val="22"/>
                <w:szCs w:val="22"/>
              </w:rPr>
            </w:pPr>
            <w:r w:rsidRPr="00EE3112">
              <w:rPr>
                <w:sz w:val="22"/>
                <w:szCs w:val="22"/>
              </w:rPr>
              <w:t>1</w:t>
            </w:r>
          </w:p>
        </w:tc>
        <w:tc>
          <w:tcPr>
            <w:tcW w:w="2654" w:type="dxa"/>
          </w:tcPr>
          <w:p w:rsidR="00EE3112" w:rsidRPr="00EE3112" w:rsidRDefault="00EE3112" w:rsidP="007C01EA">
            <w:pPr>
              <w:rPr>
                <w:sz w:val="22"/>
                <w:szCs w:val="22"/>
              </w:rPr>
            </w:pPr>
            <w:r w:rsidRPr="00EE3112">
              <w:rPr>
                <w:sz w:val="22"/>
                <w:szCs w:val="22"/>
              </w:rPr>
              <w:t>№2</w:t>
            </w:r>
          </w:p>
        </w:tc>
        <w:tc>
          <w:tcPr>
            <w:tcW w:w="1920" w:type="dxa"/>
          </w:tcPr>
          <w:p w:rsidR="00EE3112" w:rsidRPr="00EE3112" w:rsidRDefault="00EE3112" w:rsidP="007C01EA">
            <w:pPr>
              <w:rPr>
                <w:sz w:val="22"/>
                <w:szCs w:val="22"/>
              </w:rPr>
            </w:pPr>
            <w:r w:rsidRPr="00EE3112">
              <w:rPr>
                <w:sz w:val="22"/>
                <w:szCs w:val="22"/>
              </w:rPr>
              <w:t>Ул Шибаева</w:t>
            </w:r>
          </w:p>
        </w:tc>
        <w:tc>
          <w:tcPr>
            <w:tcW w:w="1312" w:type="dxa"/>
          </w:tcPr>
          <w:p w:rsidR="00EE3112" w:rsidRPr="00EE3112" w:rsidRDefault="00EE3112" w:rsidP="007C01EA">
            <w:pPr>
              <w:rPr>
                <w:sz w:val="22"/>
                <w:szCs w:val="22"/>
              </w:rPr>
            </w:pPr>
            <w:r w:rsidRPr="00EE3112">
              <w:rPr>
                <w:sz w:val="22"/>
                <w:szCs w:val="22"/>
              </w:rPr>
              <w:t>0,69</w:t>
            </w:r>
          </w:p>
        </w:tc>
        <w:tc>
          <w:tcPr>
            <w:tcW w:w="1788" w:type="dxa"/>
          </w:tcPr>
          <w:p w:rsidR="00EE3112" w:rsidRPr="00EE3112" w:rsidRDefault="00EE3112" w:rsidP="007C01EA">
            <w:pPr>
              <w:rPr>
                <w:sz w:val="22"/>
                <w:szCs w:val="22"/>
              </w:rPr>
            </w:pPr>
            <w:r w:rsidRPr="00EE3112">
              <w:rPr>
                <w:sz w:val="22"/>
                <w:szCs w:val="22"/>
              </w:rPr>
              <w:t>7,66</w:t>
            </w:r>
          </w:p>
        </w:tc>
        <w:tc>
          <w:tcPr>
            <w:tcW w:w="1276" w:type="dxa"/>
          </w:tcPr>
          <w:p w:rsidR="00EE3112" w:rsidRPr="00EE3112" w:rsidRDefault="00EE3112" w:rsidP="007C01EA">
            <w:pPr>
              <w:rPr>
                <w:sz w:val="22"/>
                <w:szCs w:val="22"/>
              </w:rPr>
            </w:pPr>
            <w:r w:rsidRPr="00EE3112">
              <w:rPr>
                <w:sz w:val="22"/>
                <w:szCs w:val="22"/>
              </w:rPr>
              <w:t>3,24</w:t>
            </w:r>
          </w:p>
        </w:tc>
      </w:tr>
      <w:tr w:rsidR="00EE3112" w:rsidRPr="00EE3112" w:rsidTr="00EE3112">
        <w:tc>
          <w:tcPr>
            <w:tcW w:w="974" w:type="dxa"/>
          </w:tcPr>
          <w:p w:rsidR="00EE3112" w:rsidRPr="00EE3112" w:rsidRDefault="00EE3112" w:rsidP="007C01EA">
            <w:pPr>
              <w:rPr>
                <w:sz w:val="22"/>
                <w:szCs w:val="22"/>
              </w:rPr>
            </w:pPr>
            <w:r w:rsidRPr="00EE3112">
              <w:rPr>
                <w:sz w:val="22"/>
                <w:szCs w:val="22"/>
              </w:rPr>
              <w:t>1</w:t>
            </w:r>
          </w:p>
        </w:tc>
        <w:tc>
          <w:tcPr>
            <w:tcW w:w="2654" w:type="dxa"/>
          </w:tcPr>
          <w:p w:rsidR="00EE3112" w:rsidRPr="00EE3112" w:rsidRDefault="00EE3112" w:rsidP="007C01EA">
            <w:pPr>
              <w:rPr>
                <w:sz w:val="22"/>
                <w:szCs w:val="22"/>
              </w:rPr>
            </w:pPr>
            <w:r w:rsidRPr="00EE3112">
              <w:rPr>
                <w:sz w:val="22"/>
                <w:szCs w:val="22"/>
              </w:rPr>
              <w:t>№3</w:t>
            </w:r>
          </w:p>
        </w:tc>
        <w:tc>
          <w:tcPr>
            <w:tcW w:w="1920" w:type="dxa"/>
          </w:tcPr>
          <w:p w:rsidR="00EE3112" w:rsidRPr="00EE3112" w:rsidRDefault="00EE3112" w:rsidP="007C01EA">
            <w:pPr>
              <w:rPr>
                <w:sz w:val="22"/>
                <w:szCs w:val="22"/>
              </w:rPr>
            </w:pPr>
            <w:r w:rsidRPr="00EE3112">
              <w:rPr>
                <w:sz w:val="22"/>
                <w:szCs w:val="22"/>
              </w:rPr>
              <w:t>Ул Шибаева</w:t>
            </w:r>
          </w:p>
        </w:tc>
        <w:tc>
          <w:tcPr>
            <w:tcW w:w="1312" w:type="dxa"/>
          </w:tcPr>
          <w:p w:rsidR="00EE3112" w:rsidRPr="00EE3112" w:rsidRDefault="00EE3112" w:rsidP="007C01EA">
            <w:pPr>
              <w:rPr>
                <w:sz w:val="22"/>
                <w:szCs w:val="22"/>
              </w:rPr>
            </w:pPr>
            <w:r w:rsidRPr="00EE3112">
              <w:rPr>
                <w:sz w:val="22"/>
                <w:szCs w:val="22"/>
              </w:rPr>
              <w:t>0,34</w:t>
            </w:r>
          </w:p>
        </w:tc>
        <w:tc>
          <w:tcPr>
            <w:tcW w:w="1788" w:type="dxa"/>
          </w:tcPr>
          <w:p w:rsidR="00EE3112" w:rsidRPr="00EE3112" w:rsidRDefault="00EE3112" w:rsidP="007C01EA">
            <w:pPr>
              <w:rPr>
                <w:sz w:val="22"/>
                <w:szCs w:val="22"/>
              </w:rPr>
            </w:pPr>
            <w:r w:rsidRPr="00EE3112">
              <w:rPr>
                <w:sz w:val="22"/>
                <w:szCs w:val="22"/>
              </w:rPr>
              <w:t>7,67</w:t>
            </w:r>
          </w:p>
        </w:tc>
        <w:tc>
          <w:tcPr>
            <w:tcW w:w="1276" w:type="dxa"/>
          </w:tcPr>
          <w:p w:rsidR="00EE3112" w:rsidRPr="00EE3112" w:rsidRDefault="00EE3112" w:rsidP="007C01EA">
            <w:pPr>
              <w:rPr>
                <w:sz w:val="22"/>
                <w:szCs w:val="22"/>
              </w:rPr>
            </w:pPr>
            <w:r w:rsidRPr="00EE3112">
              <w:rPr>
                <w:sz w:val="22"/>
                <w:szCs w:val="22"/>
              </w:rPr>
              <w:t>1,85</w:t>
            </w:r>
          </w:p>
        </w:tc>
      </w:tr>
      <w:tr w:rsidR="00EE3112" w:rsidRPr="00EE3112" w:rsidTr="00EE3112">
        <w:tc>
          <w:tcPr>
            <w:tcW w:w="974" w:type="dxa"/>
          </w:tcPr>
          <w:p w:rsidR="00EE3112" w:rsidRPr="00EE3112" w:rsidRDefault="00EE3112" w:rsidP="007C01EA">
            <w:pPr>
              <w:rPr>
                <w:sz w:val="22"/>
                <w:szCs w:val="22"/>
              </w:rPr>
            </w:pPr>
            <w:r w:rsidRPr="00EE3112">
              <w:rPr>
                <w:sz w:val="22"/>
                <w:szCs w:val="22"/>
              </w:rPr>
              <w:t>1</w:t>
            </w:r>
          </w:p>
        </w:tc>
        <w:tc>
          <w:tcPr>
            <w:tcW w:w="2654" w:type="dxa"/>
          </w:tcPr>
          <w:p w:rsidR="00EE3112" w:rsidRPr="00EE3112" w:rsidRDefault="00EE3112" w:rsidP="007C01EA">
            <w:pPr>
              <w:rPr>
                <w:sz w:val="22"/>
                <w:szCs w:val="22"/>
              </w:rPr>
            </w:pPr>
            <w:r w:rsidRPr="00EE3112">
              <w:rPr>
                <w:sz w:val="22"/>
                <w:szCs w:val="22"/>
              </w:rPr>
              <w:t>№4</w:t>
            </w:r>
          </w:p>
        </w:tc>
        <w:tc>
          <w:tcPr>
            <w:tcW w:w="1920" w:type="dxa"/>
          </w:tcPr>
          <w:p w:rsidR="00EE3112" w:rsidRPr="00EE3112" w:rsidRDefault="00EE3112" w:rsidP="007C01EA">
            <w:pPr>
              <w:rPr>
                <w:sz w:val="22"/>
                <w:szCs w:val="22"/>
              </w:rPr>
            </w:pPr>
            <w:r w:rsidRPr="00EE3112">
              <w:rPr>
                <w:sz w:val="22"/>
                <w:szCs w:val="22"/>
              </w:rPr>
              <w:t>Ул Шибаева</w:t>
            </w:r>
          </w:p>
        </w:tc>
        <w:tc>
          <w:tcPr>
            <w:tcW w:w="1312" w:type="dxa"/>
          </w:tcPr>
          <w:p w:rsidR="00EE3112" w:rsidRPr="00EE3112" w:rsidRDefault="00EE3112" w:rsidP="007C01EA">
            <w:pPr>
              <w:rPr>
                <w:sz w:val="22"/>
                <w:szCs w:val="22"/>
              </w:rPr>
            </w:pPr>
            <w:r w:rsidRPr="00EE3112">
              <w:rPr>
                <w:sz w:val="22"/>
                <w:szCs w:val="22"/>
              </w:rPr>
              <w:t>0,69</w:t>
            </w:r>
          </w:p>
        </w:tc>
        <w:tc>
          <w:tcPr>
            <w:tcW w:w="1788" w:type="dxa"/>
          </w:tcPr>
          <w:p w:rsidR="00EE3112" w:rsidRPr="00EE3112" w:rsidRDefault="00EE3112" w:rsidP="007C01EA">
            <w:pPr>
              <w:rPr>
                <w:sz w:val="22"/>
                <w:szCs w:val="22"/>
              </w:rPr>
            </w:pPr>
            <w:r w:rsidRPr="00EE3112">
              <w:rPr>
                <w:sz w:val="22"/>
                <w:szCs w:val="22"/>
              </w:rPr>
              <w:t>7,69</w:t>
            </w:r>
          </w:p>
        </w:tc>
        <w:tc>
          <w:tcPr>
            <w:tcW w:w="1276" w:type="dxa"/>
          </w:tcPr>
          <w:p w:rsidR="00EE3112" w:rsidRPr="00EE3112" w:rsidRDefault="00EE3112" w:rsidP="007C01EA">
            <w:pPr>
              <w:rPr>
                <w:sz w:val="22"/>
                <w:szCs w:val="22"/>
              </w:rPr>
            </w:pPr>
            <w:r w:rsidRPr="00EE3112">
              <w:rPr>
                <w:sz w:val="22"/>
                <w:szCs w:val="22"/>
              </w:rPr>
              <w:t>3,24</w:t>
            </w:r>
          </w:p>
        </w:tc>
      </w:tr>
      <w:tr w:rsidR="00EE3112" w:rsidRPr="00EE3112" w:rsidTr="00EE3112">
        <w:tc>
          <w:tcPr>
            <w:tcW w:w="974" w:type="dxa"/>
          </w:tcPr>
          <w:p w:rsidR="00EE3112" w:rsidRPr="00EE3112" w:rsidRDefault="00EE3112" w:rsidP="007C01EA">
            <w:pPr>
              <w:rPr>
                <w:sz w:val="22"/>
                <w:szCs w:val="22"/>
              </w:rPr>
            </w:pPr>
            <w:r w:rsidRPr="00EE3112">
              <w:rPr>
                <w:sz w:val="22"/>
                <w:szCs w:val="22"/>
              </w:rPr>
              <w:t>1</w:t>
            </w:r>
          </w:p>
        </w:tc>
        <w:tc>
          <w:tcPr>
            <w:tcW w:w="2654" w:type="dxa"/>
          </w:tcPr>
          <w:p w:rsidR="00EE3112" w:rsidRPr="00EE3112" w:rsidRDefault="00EE3112" w:rsidP="007C01EA">
            <w:pPr>
              <w:rPr>
                <w:sz w:val="22"/>
                <w:szCs w:val="22"/>
              </w:rPr>
            </w:pPr>
            <w:r w:rsidRPr="00EE3112">
              <w:rPr>
                <w:sz w:val="22"/>
                <w:szCs w:val="22"/>
              </w:rPr>
              <w:t xml:space="preserve">№5- </w:t>
            </w:r>
          </w:p>
        </w:tc>
        <w:tc>
          <w:tcPr>
            <w:tcW w:w="1920" w:type="dxa"/>
          </w:tcPr>
          <w:p w:rsidR="00EE3112" w:rsidRPr="00EE3112" w:rsidRDefault="00EE3112" w:rsidP="007C01EA">
            <w:pPr>
              <w:rPr>
                <w:sz w:val="22"/>
                <w:szCs w:val="22"/>
              </w:rPr>
            </w:pPr>
            <w:r w:rsidRPr="00EE3112">
              <w:rPr>
                <w:sz w:val="22"/>
                <w:szCs w:val="22"/>
              </w:rPr>
              <w:t>Ул Шибаева</w:t>
            </w:r>
          </w:p>
        </w:tc>
        <w:tc>
          <w:tcPr>
            <w:tcW w:w="1312" w:type="dxa"/>
          </w:tcPr>
          <w:p w:rsidR="00EE3112" w:rsidRPr="00EE3112" w:rsidRDefault="00EE3112" w:rsidP="007C01EA">
            <w:pPr>
              <w:rPr>
                <w:sz w:val="22"/>
                <w:szCs w:val="22"/>
              </w:rPr>
            </w:pPr>
            <w:r w:rsidRPr="00EE3112">
              <w:rPr>
                <w:sz w:val="22"/>
                <w:szCs w:val="22"/>
              </w:rPr>
              <w:t>0,28</w:t>
            </w:r>
          </w:p>
        </w:tc>
        <w:tc>
          <w:tcPr>
            <w:tcW w:w="1788" w:type="dxa"/>
          </w:tcPr>
          <w:p w:rsidR="00EE3112" w:rsidRPr="00EE3112" w:rsidRDefault="00EE3112" w:rsidP="007C01EA">
            <w:pPr>
              <w:rPr>
                <w:sz w:val="22"/>
                <w:szCs w:val="22"/>
              </w:rPr>
            </w:pPr>
            <w:r w:rsidRPr="00EE3112">
              <w:rPr>
                <w:sz w:val="22"/>
                <w:szCs w:val="22"/>
              </w:rPr>
              <w:t>7,49</w:t>
            </w:r>
          </w:p>
        </w:tc>
        <w:tc>
          <w:tcPr>
            <w:tcW w:w="1276" w:type="dxa"/>
          </w:tcPr>
          <w:p w:rsidR="00EE3112" w:rsidRPr="00EE3112" w:rsidRDefault="00EE3112" w:rsidP="007C01EA">
            <w:pPr>
              <w:rPr>
                <w:sz w:val="22"/>
                <w:szCs w:val="22"/>
              </w:rPr>
            </w:pPr>
            <w:r w:rsidRPr="00EE3112">
              <w:rPr>
                <w:sz w:val="22"/>
                <w:szCs w:val="22"/>
              </w:rPr>
              <w:t>0,58</w:t>
            </w:r>
          </w:p>
        </w:tc>
      </w:tr>
      <w:tr w:rsidR="00EE3112" w:rsidRPr="00EE3112" w:rsidTr="00EE3112">
        <w:tc>
          <w:tcPr>
            <w:tcW w:w="974" w:type="dxa"/>
          </w:tcPr>
          <w:p w:rsidR="00EE3112" w:rsidRPr="00EE3112" w:rsidRDefault="00EE3112" w:rsidP="007C01EA">
            <w:pPr>
              <w:rPr>
                <w:sz w:val="22"/>
                <w:szCs w:val="22"/>
              </w:rPr>
            </w:pPr>
            <w:r w:rsidRPr="00EE3112">
              <w:rPr>
                <w:sz w:val="22"/>
                <w:szCs w:val="22"/>
              </w:rPr>
              <w:t>2</w:t>
            </w:r>
          </w:p>
        </w:tc>
        <w:tc>
          <w:tcPr>
            <w:tcW w:w="2654" w:type="dxa"/>
          </w:tcPr>
          <w:p w:rsidR="00EE3112" w:rsidRPr="00EE3112" w:rsidRDefault="00EE3112" w:rsidP="007C01EA">
            <w:pPr>
              <w:rPr>
                <w:sz w:val="22"/>
                <w:szCs w:val="22"/>
              </w:rPr>
            </w:pPr>
            <w:r w:rsidRPr="00EE3112">
              <w:rPr>
                <w:sz w:val="22"/>
                <w:szCs w:val="22"/>
              </w:rPr>
              <w:t>№2- водопроводная сеть</w:t>
            </w:r>
          </w:p>
        </w:tc>
        <w:tc>
          <w:tcPr>
            <w:tcW w:w="1920" w:type="dxa"/>
          </w:tcPr>
          <w:p w:rsidR="00EE3112" w:rsidRPr="00EE3112" w:rsidRDefault="00EE3112" w:rsidP="007C01EA">
            <w:pPr>
              <w:rPr>
                <w:sz w:val="22"/>
                <w:szCs w:val="22"/>
              </w:rPr>
            </w:pPr>
            <w:r w:rsidRPr="00EE3112">
              <w:rPr>
                <w:sz w:val="22"/>
                <w:szCs w:val="22"/>
              </w:rPr>
              <w:t>Ул Куйбышева -1</w:t>
            </w:r>
          </w:p>
        </w:tc>
        <w:tc>
          <w:tcPr>
            <w:tcW w:w="1312" w:type="dxa"/>
          </w:tcPr>
          <w:p w:rsidR="00EE3112" w:rsidRPr="00EE3112" w:rsidRDefault="00EE3112" w:rsidP="007C01EA">
            <w:pPr>
              <w:rPr>
                <w:sz w:val="22"/>
                <w:szCs w:val="22"/>
              </w:rPr>
            </w:pPr>
            <w:r w:rsidRPr="00EE3112">
              <w:rPr>
                <w:sz w:val="22"/>
                <w:szCs w:val="22"/>
              </w:rPr>
              <w:t>0,33</w:t>
            </w:r>
          </w:p>
        </w:tc>
        <w:tc>
          <w:tcPr>
            <w:tcW w:w="1788" w:type="dxa"/>
          </w:tcPr>
          <w:p w:rsidR="00EE3112" w:rsidRPr="00EE3112" w:rsidRDefault="00EE3112" w:rsidP="007C01EA">
            <w:pPr>
              <w:rPr>
                <w:sz w:val="22"/>
                <w:szCs w:val="22"/>
              </w:rPr>
            </w:pPr>
            <w:r w:rsidRPr="00EE3112">
              <w:rPr>
                <w:sz w:val="22"/>
                <w:szCs w:val="22"/>
              </w:rPr>
              <w:t>7,70</w:t>
            </w:r>
          </w:p>
        </w:tc>
        <w:tc>
          <w:tcPr>
            <w:tcW w:w="1276" w:type="dxa"/>
          </w:tcPr>
          <w:p w:rsidR="00EE3112" w:rsidRPr="00EE3112" w:rsidRDefault="00EE3112" w:rsidP="007C01EA">
            <w:pPr>
              <w:rPr>
                <w:sz w:val="22"/>
                <w:szCs w:val="22"/>
              </w:rPr>
            </w:pPr>
            <w:r w:rsidRPr="00EE3112">
              <w:rPr>
                <w:sz w:val="22"/>
                <w:szCs w:val="22"/>
              </w:rPr>
              <w:t>1,85</w:t>
            </w:r>
          </w:p>
        </w:tc>
      </w:tr>
      <w:tr w:rsidR="00EE3112" w:rsidRPr="00EE3112" w:rsidTr="00EE3112">
        <w:tc>
          <w:tcPr>
            <w:tcW w:w="974" w:type="dxa"/>
          </w:tcPr>
          <w:p w:rsidR="00EE3112" w:rsidRPr="00EE3112" w:rsidRDefault="00EE3112" w:rsidP="007C01EA">
            <w:pPr>
              <w:rPr>
                <w:sz w:val="22"/>
                <w:szCs w:val="22"/>
              </w:rPr>
            </w:pPr>
            <w:r w:rsidRPr="00EE3112">
              <w:rPr>
                <w:sz w:val="22"/>
                <w:szCs w:val="22"/>
              </w:rPr>
              <w:t>3</w:t>
            </w:r>
          </w:p>
        </w:tc>
        <w:tc>
          <w:tcPr>
            <w:tcW w:w="2654" w:type="dxa"/>
          </w:tcPr>
          <w:p w:rsidR="00EE3112" w:rsidRPr="00EE3112" w:rsidRDefault="00EE3112" w:rsidP="007C01EA">
            <w:pPr>
              <w:rPr>
                <w:sz w:val="22"/>
                <w:szCs w:val="22"/>
              </w:rPr>
            </w:pPr>
            <w:r w:rsidRPr="00EE3112">
              <w:rPr>
                <w:sz w:val="22"/>
                <w:szCs w:val="22"/>
              </w:rPr>
              <w:t>№3 водопроводная сеть.</w:t>
            </w:r>
          </w:p>
        </w:tc>
        <w:tc>
          <w:tcPr>
            <w:tcW w:w="1920" w:type="dxa"/>
          </w:tcPr>
          <w:p w:rsidR="00EE3112" w:rsidRPr="00EE3112" w:rsidRDefault="00EE3112" w:rsidP="007C01EA">
            <w:pPr>
              <w:rPr>
                <w:sz w:val="22"/>
                <w:szCs w:val="22"/>
              </w:rPr>
            </w:pPr>
            <w:r w:rsidRPr="00EE3112">
              <w:rPr>
                <w:sz w:val="22"/>
                <w:szCs w:val="22"/>
              </w:rPr>
              <w:t>Рабочий проспект-9</w:t>
            </w:r>
          </w:p>
        </w:tc>
        <w:tc>
          <w:tcPr>
            <w:tcW w:w="1312" w:type="dxa"/>
          </w:tcPr>
          <w:p w:rsidR="00EE3112" w:rsidRPr="00EE3112" w:rsidRDefault="00EE3112" w:rsidP="007C01EA">
            <w:pPr>
              <w:rPr>
                <w:sz w:val="22"/>
                <w:szCs w:val="22"/>
              </w:rPr>
            </w:pPr>
            <w:r w:rsidRPr="00EE3112">
              <w:rPr>
                <w:sz w:val="22"/>
                <w:szCs w:val="22"/>
              </w:rPr>
              <w:t>0,33</w:t>
            </w:r>
          </w:p>
        </w:tc>
        <w:tc>
          <w:tcPr>
            <w:tcW w:w="1788" w:type="dxa"/>
          </w:tcPr>
          <w:p w:rsidR="00EE3112" w:rsidRPr="00EE3112" w:rsidRDefault="00EE3112" w:rsidP="007C01EA">
            <w:pPr>
              <w:rPr>
                <w:sz w:val="22"/>
                <w:szCs w:val="22"/>
              </w:rPr>
            </w:pPr>
            <w:r w:rsidRPr="00EE3112">
              <w:rPr>
                <w:sz w:val="22"/>
                <w:szCs w:val="22"/>
              </w:rPr>
              <w:t>7,70</w:t>
            </w:r>
          </w:p>
        </w:tc>
        <w:tc>
          <w:tcPr>
            <w:tcW w:w="1276" w:type="dxa"/>
          </w:tcPr>
          <w:p w:rsidR="00EE3112" w:rsidRPr="00EE3112" w:rsidRDefault="00EE3112" w:rsidP="007C01EA">
            <w:pPr>
              <w:rPr>
                <w:sz w:val="22"/>
                <w:szCs w:val="22"/>
              </w:rPr>
            </w:pPr>
            <w:r w:rsidRPr="00EE3112">
              <w:rPr>
                <w:sz w:val="22"/>
                <w:szCs w:val="22"/>
              </w:rPr>
              <w:t>1,85</w:t>
            </w:r>
          </w:p>
        </w:tc>
      </w:tr>
      <w:tr w:rsidR="00EE3112" w:rsidRPr="00EE3112" w:rsidTr="00EE3112">
        <w:tc>
          <w:tcPr>
            <w:tcW w:w="974" w:type="dxa"/>
          </w:tcPr>
          <w:p w:rsidR="00EE3112" w:rsidRPr="00EE3112" w:rsidRDefault="00EE3112" w:rsidP="007C01EA">
            <w:pPr>
              <w:rPr>
                <w:sz w:val="22"/>
                <w:szCs w:val="22"/>
              </w:rPr>
            </w:pPr>
            <w:r w:rsidRPr="00EE3112">
              <w:rPr>
                <w:sz w:val="22"/>
                <w:szCs w:val="22"/>
              </w:rPr>
              <w:t>4</w:t>
            </w:r>
          </w:p>
        </w:tc>
        <w:tc>
          <w:tcPr>
            <w:tcW w:w="2654" w:type="dxa"/>
          </w:tcPr>
          <w:p w:rsidR="00EE3112" w:rsidRPr="00EE3112" w:rsidRDefault="00EE3112" w:rsidP="007C01EA">
            <w:pPr>
              <w:rPr>
                <w:sz w:val="22"/>
                <w:szCs w:val="22"/>
              </w:rPr>
            </w:pPr>
            <w:r w:rsidRPr="00EE3112">
              <w:rPr>
                <w:sz w:val="22"/>
                <w:szCs w:val="22"/>
              </w:rPr>
              <w:t>№4 водопроводная сеть</w:t>
            </w:r>
          </w:p>
        </w:tc>
        <w:tc>
          <w:tcPr>
            <w:tcW w:w="1920" w:type="dxa"/>
          </w:tcPr>
          <w:p w:rsidR="00EE3112" w:rsidRPr="00EE3112" w:rsidRDefault="00EE3112" w:rsidP="007C01EA">
            <w:pPr>
              <w:rPr>
                <w:sz w:val="22"/>
                <w:szCs w:val="22"/>
              </w:rPr>
            </w:pPr>
            <w:r w:rsidRPr="00EE3112">
              <w:rPr>
                <w:sz w:val="22"/>
                <w:szCs w:val="22"/>
              </w:rPr>
              <w:t>Ул. Лакина- 9</w:t>
            </w:r>
          </w:p>
        </w:tc>
        <w:tc>
          <w:tcPr>
            <w:tcW w:w="1312" w:type="dxa"/>
          </w:tcPr>
          <w:p w:rsidR="00EE3112" w:rsidRPr="00EE3112" w:rsidRDefault="00EE3112" w:rsidP="007C01EA">
            <w:pPr>
              <w:rPr>
                <w:sz w:val="22"/>
                <w:szCs w:val="22"/>
              </w:rPr>
            </w:pPr>
            <w:r w:rsidRPr="00EE3112">
              <w:rPr>
                <w:sz w:val="22"/>
                <w:szCs w:val="22"/>
              </w:rPr>
              <w:t>0,33</w:t>
            </w:r>
          </w:p>
        </w:tc>
        <w:tc>
          <w:tcPr>
            <w:tcW w:w="1788" w:type="dxa"/>
          </w:tcPr>
          <w:p w:rsidR="00EE3112" w:rsidRPr="00EE3112" w:rsidRDefault="00EE3112" w:rsidP="007C01EA">
            <w:pPr>
              <w:rPr>
                <w:sz w:val="22"/>
                <w:szCs w:val="22"/>
              </w:rPr>
            </w:pPr>
            <w:r w:rsidRPr="00EE3112">
              <w:rPr>
                <w:sz w:val="22"/>
                <w:szCs w:val="22"/>
              </w:rPr>
              <w:t>7,68</w:t>
            </w:r>
          </w:p>
        </w:tc>
        <w:tc>
          <w:tcPr>
            <w:tcW w:w="1276" w:type="dxa"/>
          </w:tcPr>
          <w:p w:rsidR="00EE3112" w:rsidRPr="00EE3112" w:rsidRDefault="00EE3112" w:rsidP="007C01EA">
            <w:pPr>
              <w:rPr>
                <w:sz w:val="22"/>
                <w:szCs w:val="22"/>
              </w:rPr>
            </w:pPr>
            <w:r w:rsidRPr="00EE3112">
              <w:rPr>
                <w:sz w:val="22"/>
                <w:szCs w:val="22"/>
              </w:rPr>
              <w:t>1,79</w:t>
            </w:r>
          </w:p>
        </w:tc>
      </w:tr>
      <w:tr w:rsidR="00EE3112" w:rsidRPr="00EE3112" w:rsidTr="00EE3112">
        <w:tc>
          <w:tcPr>
            <w:tcW w:w="974" w:type="dxa"/>
          </w:tcPr>
          <w:p w:rsidR="00EE3112" w:rsidRPr="00EE3112" w:rsidRDefault="00EE3112" w:rsidP="007C01EA">
            <w:pPr>
              <w:rPr>
                <w:sz w:val="22"/>
                <w:szCs w:val="22"/>
              </w:rPr>
            </w:pPr>
            <w:r w:rsidRPr="00EE3112">
              <w:rPr>
                <w:sz w:val="22"/>
                <w:szCs w:val="22"/>
              </w:rPr>
              <w:t>5</w:t>
            </w:r>
          </w:p>
        </w:tc>
        <w:tc>
          <w:tcPr>
            <w:tcW w:w="2654" w:type="dxa"/>
          </w:tcPr>
          <w:p w:rsidR="00EE3112" w:rsidRPr="00EE3112" w:rsidRDefault="00EE3112" w:rsidP="007C01EA">
            <w:pPr>
              <w:rPr>
                <w:sz w:val="22"/>
                <w:szCs w:val="22"/>
              </w:rPr>
            </w:pPr>
            <w:r w:rsidRPr="00EE3112">
              <w:rPr>
                <w:sz w:val="22"/>
                <w:szCs w:val="22"/>
              </w:rPr>
              <w:t xml:space="preserve">5- Ц.В. водопроводная </w:t>
            </w:r>
            <w:r w:rsidRPr="00EE3112">
              <w:rPr>
                <w:sz w:val="22"/>
                <w:szCs w:val="22"/>
              </w:rPr>
              <w:lastRenderedPageBreak/>
              <w:t>сеть</w:t>
            </w:r>
          </w:p>
        </w:tc>
        <w:tc>
          <w:tcPr>
            <w:tcW w:w="1920" w:type="dxa"/>
          </w:tcPr>
          <w:p w:rsidR="00EE3112" w:rsidRPr="00EE3112" w:rsidRDefault="00EE3112" w:rsidP="007C01EA">
            <w:pPr>
              <w:rPr>
                <w:sz w:val="22"/>
                <w:szCs w:val="22"/>
              </w:rPr>
            </w:pPr>
            <w:r w:rsidRPr="00EE3112">
              <w:rPr>
                <w:sz w:val="22"/>
                <w:szCs w:val="22"/>
              </w:rPr>
              <w:lastRenderedPageBreak/>
              <w:t>Димитрова -24</w:t>
            </w:r>
          </w:p>
        </w:tc>
        <w:tc>
          <w:tcPr>
            <w:tcW w:w="1312" w:type="dxa"/>
          </w:tcPr>
          <w:p w:rsidR="00EE3112" w:rsidRPr="00EE3112" w:rsidRDefault="00EE3112" w:rsidP="007C01EA">
            <w:pPr>
              <w:rPr>
                <w:sz w:val="22"/>
                <w:szCs w:val="22"/>
              </w:rPr>
            </w:pPr>
            <w:r w:rsidRPr="00EE3112">
              <w:rPr>
                <w:sz w:val="22"/>
                <w:szCs w:val="22"/>
              </w:rPr>
              <w:t>0,33</w:t>
            </w:r>
          </w:p>
        </w:tc>
        <w:tc>
          <w:tcPr>
            <w:tcW w:w="1788" w:type="dxa"/>
          </w:tcPr>
          <w:p w:rsidR="00EE3112" w:rsidRPr="00EE3112" w:rsidRDefault="00EE3112" w:rsidP="007C01EA">
            <w:pPr>
              <w:rPr>
                <w:sz w:val="22"/>
                <w:szCs w:val="22"/>
              </w:rPr>
            </w:pPr>
            <w:r w:rsidRPr="00EE3112">
              <w:rPr>
                <w:sz w:val="22"/>
                <w:szCs w:val="22"/>
              </w:rPr>
              <w:t>7,66</w:t>
            </w:r>
          </w:p>
        </w:tc>
        <w:tc>
          <w:tcPr>
            <w:tcW w:w="1276" w:type="dxa"/>
          </w:tcPr>
          <w:p w:rsidR="00EE3112" w:rsidRPr="00EE3112" w:rsidRDefault="00EE3112" w:rsidP="007C01EA">
            <w:pPr>
              <w:rPr>
                <w:sz w:val="22"/>
                <w:szCs w:val="22"/>
              </w:rPr>
            </w:pPr>
            <w:r w:rsidRPr="00EE3112">
              <w:rPr>
                <w:sz w:val="22"/>
                <w:szCs w:val="22"/>
              </w:rPr>
              <w:t>1,85</w:t>
            </w:r>
          </w:p>
        </w:tc>
      </w:tr>
      <w:tr w:rsidR="00EE3112" w:rsidRPr="00EE3112" w:rsidTr="00EE3112">
        <w:tc>
          <w:tcPr>
            <w:tcW w:w="974" w:type="dxa"/>
          </w:tcPr>
          <w:p w:rsidR="00EE3112" w:rsidRPr="00EE3112" w:rsidRDefault="00EE3112" w:rsidP="007C01EA">
            <w:pPr>
              <w:rPr>
                <w:sz w:val="22"/>
                <w:szCs w:val="22"/>
              </w:rPr>
            </w:pPr>
            <w:r w:rsidRPr="00EE3112">
              <w:rPr>
                <w:sz w:val="22"/>
                <w:szCs w:val="22"/>
              </w:rPr>
              <w:lastRenderedPageBreak/>
              <w:t>6</w:t>
            </w:r>
          </w:p>
        </w:tc>
        <w:tc>
          <w:tcPr>
            <w:tcW w:w="2654" w:type="dxa"/>
          </w:tcPr>
          <w:p w:rsidR="00EE3112" w:rsidRPr="00EE3112" w:rsidRDefault="00EE3112" w:rsidP="007C01EA">
            <w:pPr>
              <w:rPr>
                <w:sz w:val="22"/>
                <w:szCs w:val="22"/>
              </w:rPr>
            </w:pPr>
            <w:r w:rsidRPr="00EE3112">
              <w:rPr>
                <w:sz w:val="22"/>
                <w:szCs w:val="22"/>
              </w:rPr>
              <w:t>№6 водопроводная сеть</w:t>
            </w:r>
          </w:p>
        </w:tc>
        <w:tc>
          <w:tcPr>
            <w:tcW w:w="1920" w:type="dxa"/>
          </w:tcPr>
          <w:p w:rsidR="00EE3112" w:rsidRPr="00EE3112" w:rsidRDefault="00EE3112" w:rsidP="007C01EA">
            <w:pPr>
              <w:rPr>
                <w:sz w:val="22"/>
                <w:szCs w:val="22"/>
              </w:rPr>
            </w:pPr>
            <w:r w:rsidRPr="00EE3112">
              <w:rPr>
                <w:sz w:val="22"/>
                <w:szCs w:val="22"/>
              </w:rPr>
              <w:t>Ленина- 93</w:t>
            </w:r>
          </w:p>
        </w:tc>
        <w:tc>
          <w:tcPr>
            <w:tcW w:w="1312" w:type="dxa"/>
          </w:tcPr>
          <w:p w:rsidR="00EE3112" w:rsidRPr="00EE3112" w:rsidRDefault="00EE3112" w:rsidP="007C01EA">
            <w:pPr>
              <w:rPr>
                <w:sz w:val="22"/>
                <w:szCs w:val="22"/>
              </w:rPr>
            </w:pPr>
            <w:r w:rsidRPr="00EE3112">
              <w:rPr>
                <w:sz w:val="22"/>
                <w:szCs w:val="22"/>
              </w:rPr>
              <w:t>0,32</w:t>
            </w:r>
          </w:p>
        </w:tc>
        <w:tc>
          <w:tcPr>
            <w:tcW w:w="1788" w:type="dxa"/>
          </w:tcPr>
          <w:p w:rsidR="00EE3112" w:rsidRPr="00EE3112" w:rsidRDefault="00EE3112" w:rsidP="007C01EA">
            <w:pPr>
              <w:rPr>
                <w:sz w:val="22"/>
                <w:szCs w:val="22"/>
              </w:rPr>
            </w:pPr>
            <w:r w:rsidRPr="00EE3112">
              <w:rPr>
                <w:sz w:val="22"/>
                <w:szCs w:val="22"/>
              </w:rPr>
              <w:t>7,71</w:t>
            </w:r>
          </w:p>
        </w:tc>
        <w:tc>
          <w:tcPr>
            <w:tcW w:w="1276" w:type="dxa"/>
          </w:tcPr>
          <w:p w:rsidR="00EE3112" w:rsidRPr="00EE3112" w:rsidRDefault="00EE3112" w:rsidP="007C01EA">
            <w:pPr>
              <w:rPr>
                <w:sz w:val="22"/>
                <w:szCs w:val="22"/>
              </w:rPr>
            </w:pPr>
            <w:r w:rsidRPr="00EE3112">
              <w:rPr>
                <w:sz w:val="22"/>
                <w:szCs w:val="22"/>
              </w:rPr>
              <w:t>1,91</w:t>
            </w:r>
          </w:p>
        </w:tc>
      </w:tr>
      <w:tr w:rsidR="00EE3112" w:rsidRPr="00EE3112" w:rsidTr="00EE3112">
        <w:tc>
          <w:tcPr>
            <w:tcW w:w="974" w:type="dxa"/>
          </w:tcPr>
          <w:p w:rsidR="00EE3112" w:rsidRPr="00EE3112" w:rsidRDefault="00EE3112" w:rsidP="007C01EA">
            <w:pPr>
              <w:rPr>
                <w:sz w:val="22"/>
                <w:szCs w:val="22"/>
              </w:rPr>
            </w:pPr>
            <w:r w:rsidRPr="00EE3112">
              <w:rPr>
                <w:sz w:val="22"/>
                <w:szCs w:val="22"/>
              </w:rPr>
              <w:t>7</w:t>
            </w:r>
          </w:p>
        </w:tc>
        <w:tc>
          <w:tcPr>
            <w:tcW w:w="2654" w:type="dxa"/>
          </w:tcPr>
          <w:p w:rsidR="00EE3112" w:rsidRPr="00EE3112" w:rsidRDefault="00EE3112" w:rsidP="007C01EA">
            <w:pPr>
              <w:rPr>
                <w:sz w:val="22"/>
                <w:szCs w:val="22"/>
              </w:rPr>
            </w:pPr>
            <w:r w:rsidRPr="00EE3112">
              <w:rPr>
                <w:sz w:val="22"/>
                <w:szCs w:val="22"/>
              </w:rPr>
              <w:t>№7 водопроводная сеть</w:t>
            </w:r>
          </w:p>
        </w:tc>
        <w:tc>
          <w:tcPr>
            <w:tcW w:w="1920" w:type="dxa"/>
          </w:tcPr>
          <w:p w:rsidR="00EE3112" w:rsidRPr="00EE3112" w:rsidRDefault="00EE3112" w:rsidP="007C01EA">
            <w:pPr>
              <w:rPr>
                <w:sz w:val="22"/>
                <w:szCs w:val="22"/>
              </w:rPr>
            </w:pPr>
            <w:r w:rsidRPr="00EE3112">
              <w:rPr>
                <w:sz w:val="22"/>
                <w:szCs w:val="22"/>
              </w:rPr>
              <w:t>Октябрьская -1</w:t>
            </w:r>
          </w:p>
        </w:tc>
        <w:tc>
          <w:tcPr>
            <w:tcW w:w="1312" w:type="dxa"/>
          </w:tcPr>
          <w:p w:rsidR="00EE3112" w:rsidRPr="00EE3112" w:rsidRDefault="00EE3112" w:rsidP="007C01EA">
            <w:pPr>
              <w:rPr>
                <w:sz w:val="22"/>
                <w:szCs w:val="22"/>
              </w:rPr>
            </w:pPr>
            <w:r w:rsidRPr="00EE3112">
              <w:rPr>
                <w:sz w:val="22"/>
                <w:szCs w:val="22"/>
              </w:rPr>
              <w:t>0,34</w:t>
            </w:r>
          </w:p>
        </w:tc>
        <w:tc>
          <w:tcPr>
            <w:tcW w:w="1788" w:type="dxa"/>
          </w:tcPr>
          <w:p w:rsidR="00EE3112" w:rsidRPr="00EE3112" w:rsidRDefault="00EE3112" w:rsidP="007C01EA">
            <w:pPr>
              <w:rPr>
                <w:sz w:val="22"/>
                <w:szCs w:val="22"/>
              </w:rPr>
            </w:pPr>
            <w:r w:rsidRPr="00EE3112">
              <w:rPr>
                <w:sz w:val="22"/>
                <w:szCs w:val="22"/>
              </w:rPr>
              <w:t>7,66</w:t>
            </w:r>
          </w:p>
        </w:tc>
        <w:tc>
          <w:tcPr>
            <w:tcW w:w="1276" w:type="dxa"/>
          </w:tcPr>
          <w:p w:rsidR="00EE3112" w:rsidRPr="00EE3112" w:rsidRDefault="00EE3112" w:rsidP="007C01EA">
            <w:pPr>
              <w:rPr>
                <w:sz w:val="22"/>
                <w:szCs w:val="22"/>
              </w:rPr>
            </w:pPr>
            <w:r w:rsidRPr="00EE3112">
              <w:rPr>
                <w:sz w:val="22"/>
                <w:szCs w:val="22"/>
              </w:rPr>
              <w:t>1,79</w:t>
            </w:r>
          </w:p>
        </w:tc>
      </w:tr>
      <w:tr w:rsidR="00EE3112" w:rsidRPr="00EE3112" w:rsidTr="00EE3112">
        <w:tc>
          <w:tcPr>
            <w:tcW w:w="974" w:type="dxa"/>
          </w:tcPr>
          <w:p w:rsidR="00EE3112" w:rsidRPr="00EE3112" w:rsidRDefault="00EE3112" w:rsidP="007C01EA">
            <w:pPr>
              <w:rPr>
                <w:sz w:val="22"/>
                <w:szCs w:val="22"/>
              </w:rPr>
            </w:pPr>
            <w:r w:rsidRPr="00EE3112">
              <w:rPr>
                <w:sz w:val="22"/>
                <w:szCs w:val="22"/>
              </w:rPr>
              <w:t>8</w:t>
            </w:r>
          </w:p>
        </w:tc>
        <w:tc>
          <w:tcPr>
            <w:tcW w:w="2654" w:type="dxa"/>
          </w:tcPr>
          <w:p w:rsidR="00EE3112" w:rsidRPr="00EE3112" w:rsidRDefault="00EE3112" w:rsidP="007C01EA">
            <w:pPr>
              <w:rPr>
                <w:sz w:val="22"/>
                <w:szCs w:val="22"/>
              </w:rPr>
            </w:pPr>
            <w:r w:rsidRPr="00EE3112">
              <w:rPr>
                <w:sz w:val="22"/>
                <w:szCs w:val="22"/>
              </w:rPr>
              <w:t>№8- водопроводная сеть</w:t>
            </w:r>
          </w:p>
        </w:tc>
        <w:tc>
          <w:tcPr>
            <w:tcW w:w="1920" w:type="dxa"/>
          </w:tcPr>
          <w:p w:rsidR="00EE3112" w:rsidRPr="00EE3112" w:rsidRDefault="00EE3112" w:rsidP="007C01EA">
            <w:pPr>
              <w:rPr>
                <w:sz w:val="22"/>
                <w:szCs w:val="22"/>
              </w:rPr>
            </w:pPr>
            <w:r w:rsidRPr="00EE3112">
              <w:rPr>
                <w:sz w:val="22"/>
                <w:szCs w:val="22"/>
              </w:rPr>
              <w:t>Гагарина -38</w:t>
            </w:r>
          </w:p>
        </w:tc>
        <w:tc>
          <w:tcPr>
            <w:tcW w:w="1312" w:type="dxa"/>
          </w:tcPr>
          <w:p w:rsidR="00EE3112" w:rsidRPr="00EE3112" w:rsidRDefault="00EE3112" w:rsidP="007C01EA">
            <w:pPr>
              <w:rPr>
                <w:sz w:val="22"/>
                <w:szCs w:val="22"/>
              </w:rPr>
            </w:pPr>
            <w:r w:rsidRPr="00EE3112">
              <w:rPr>
                <w:sz w:val="22"/>
                <w:szCs w:val="22"/>
              </w:rPr>
              <w:t>0,33</w:t>
            </w:r>
          </w:p>
        </w:tc>
        <w:tc>
          <w:tcPr>
            <w:tcW w:w="1788" w:type="dxa"/>
          </w:tcPr>
          <w:p w:rsidR="00EE3112" w:rsidRPr="00EE3112" w:rsidRDefault="00EE3112" w:rsidP="007C01EA">
            <w:pPr>
              <w:rPr>
                <w:sz w:val="22"/>
                <w:szCs w:val="22"/>
              </w:rPr>
            </w:pPr>
            <w:r w:rsidRPr="00EE3112">
              <w:rPr>
                <w:sz w:val="22"/>
                <w:szCs w:val="22"/>
              </w:rPr>
              <w:t>7,67</w:t>
            </w:r>
          </w:p>
        </w:tc>
        <w:tc>
          <w:tcPr>
            <w:tcW w:w="1276" w:type="dxa"/>
          </w:tcPr>
          <w:p w:rsidR="00EE3112" w:rsidRPr="00EE3112" w:rsidRDefault="00EE3112" w:rsidP="007C01EA">
            <w:pPr>
              <w:rPr>
                <w:sz w:val="22"/>
                <w:szCs w:val="22"/>
              </w:rPr>
            </w:pPr>
            <w:r w:rsidRPr="00EE3112">
              <w:rPr>
                <w:sz w:val="22"/>
                <w:szCs w:val="22"/>
              </w:rPr>
              <w:t>1,79</w:t>
            </w:r>
          </w:p>
        </w:tc>
      </w:tr>
      <w:tr w:rsidR="00EE3112" w:rsidRPr="00EE3112" w:rsidTr="00EE3112">
        <w:tc>
          <w:tcPr>
            <w:tcW w:w="974" w:type="dxa"/>
          </w:tcPr>
          <w:p w:rsidR="00EE3112" w:rsidRPr="00EE3112" w:rsidRDefault="00EE3112" w:rsidP="007C01EA">
            <w:pPr>
              <w:rPr>
                <w:sz w:val="22"/>
                <w:szCs w:val="22"/>
              </w:rPr>
            </w:pPr>
            <w:r w:rsidRPr="00EE3112">
              <w:rPr>
                <w:sz w:val="22"/>
                <w:szCs w:val="22"/>
              </w:rPr>
              <w:t>9</w:t>
            </w:r>
          </w:p>
        </w:tc>
        <w:tc>
          <w:tcPr>
            <w:tcW w:w="2654" w:type="dxa"/>
          </w:tcPr>
          <w:p w:rsidR="00EE3112" w:rsidRPr="00EE3112" w:rsidRDefault="00EE3112" w:rsidP="007C01EA">
            <w:pPr>
              <w:rPr>
                <w:sz w:val="22"/>
                <w:szCs w:val="22"/>
              </w:rPr>
            </w:pPr>
            <w:r w:rsidRPr="00EE3112">
              <w:rPr>
                <w:sz w:val="22"/>
                <w:szCs w:val="22"/>
              </w:rPr>
              <w:t>№10- водопроводная сеть</w:t>
            </w:r>
          </w:p>
        </w:tc>
        <w:tc>
          <w:tcPr>
            <w:tcW w:w="1920" w:type="dxa"/>
          </w:tcPr>
          <w:p w:rsidR="00EE3112" w:rsidRPr="00EE3112" w:rsidRDefault="00EE3112" w:rsidP="007C01EA">
            <w:pPr>
              <w:rPr>
                <w:sz w:val="22"/>
                <w:szCs w:val="22"/>
              </w:rPr>
            </w:pPr>
            <w:r w:rsidRPr="00EE3112">
              <w:rPr>
                <w:sz w:val="22"/>
                <w:szCs w:val="22"/>
              </w:rPr>
              <w:t>Красноармейская-10</w:t>
            </w:r>
          </w:p>
        </w:tc>
        <w:tc>
          <w:tcPr>
            <w:tcW w:w="1312" w:type="dxa"/>
          </w:tcPr>
          <w:p w:rsidR="00EE3112" w:rsidRPr="00EE3112" w:rsidRDefault="00EE3112" w:rsidP="007C01EA">
            <w:pPr>
              <w:rPr>
                <w:sz w:val="22"/>
                <w:szCs w:val="22"/>
              </w:rPr>
            </w:pPr>
            <w:r w:rsidRPr="00EE3112">
              <w:rPr>
                <w:sz w:val="22"/>
                <w:szCs w:val="22"/>
              </w:rPr>
              <w:t>0,33</w:t>
            </w:r>
          </w:p>
        </w:tc>
        <w:tc>
          <w:tcPr>
            <w:tcW w:w="1788" w:type="dxa"/>
          </w:tcPr>
          <w:p w:rsidR="00EE3112" w:rsidRPr="00EE3112" w:rsidRDefault="00EE3112" w:rsidP="007C01EA">
            <w:pPr>
              <w:rPr>
                <w:sz w:val="22"/>
                <w:szCs w:val="22"/>
              </w:rPr>
            </w:pPr>
            <w:r w:rsidRPr="00EE3112">
              <w:rPr>
                <w:sz w:val="22"/>
                <w:szCs w:val="22"/>
              </w:rPr>
              <w:t>7,69</w:t>
            </w:r>
          </w:p>
        </w:tc>
        <w:tc>
          <w:tcPr>
            <w:tcW w:w="1276" w:type="dxa"/>
          </w:tcPr>
          <w:p w:rsidR="00EE3112" w:rsidRPr="00EE3112" w:rsidRDefault="00EE3112" w:rsidP="007C01EA">
            <w:pPr>
              <w:rPr>
                <w:sz w:val="22"/>
                <w:szCs w:val="22"/>
              </w:rPr>
            </w:pPr>
            <w:r w:rsidRPr="00EE3112">
              <w:rPr>
                <w:sz w:val="22"/>
                <w:szCs w:val="22"/>
              </w:rPr>
              <w:t>1,85</w:t>
            </w:r>
          </w:p>
        </w:tc>
      </w:tr>
      <w:tr w:rsidR="00EE3112" w:rsidRPr="00EE3112" w:rsidTr="00EE3112">
        <w:trPr>
          <w:trHeight w:val="327"/>
        </w:trPr>
        <w:tc>
          <w:tcPr>
            <w:tcW w:w="974" w:type="dxa"/>
          </w:tcPr>
          <w:p w:rsidR="00EE3112" w:rsidRPr="00EE3112" w:rsidRDefault="00EE3112" w:rsidP="007C01EA">
            <w:pPr>
              <w:rPr>
                <w:sz w:val="22"/>
                <w:szCs w:val="22"/>
              </w:rPr>
            </w:pPr>
          </w:p>
        </w:tc>
        <w:tc>
          <w:tcPr>
            <w:tcW w:w="2654" w:type="dxa"/>
          </w:tcPr>
          <w:p w:rsidR="00EE3112" w:rsidRPr="00EE3112" w:rsidRDefault="00EE3112" w:rsidP="007C01EA">
            <w:pPr>
              <w:rPr>
                <w:sz w:val="22"/>
                <w:szCs w:val="22"/>
              </w:rPr>
            </w:pPr>
            <w:r w:rsidRPr="00EE3112">
              <w:rPr>
                <w:sz w:val="22"/>
                <w:szCs w:val="22"/>
              </w:rPr>
              <w:t>норма</w:t>
            </w:r>
          </w:p>
        </w:tc>
        <w:tc>
          <w:tcPr>
            <w:tcW w:w="1920" w:type="dxa"/>
          </w:tcPr>
          <w:p w:rsidR="00EE3112" w:rsidRPr="00EE3112" w:rsidRDefault="00EE3112" w:rsidP="007C01EA">
            <w:pPr>
              <w:rPr>
                <w:sz w:val="22"/>
                <w:szCs w:val="22"/>
              </w:rPr>
            </w:pPr>
          </w:p>
        </w:tc>
        <w:tc>
          <w:tcPr>
            <w:tcW w:w="1312" w:type="dxa"/>
          </w:tcPr>
          <w:p w:rsidR="00EE3112" w:rsidRPr="00EE3112" w:rsidRDefault="00EE3112" w:rsidP="007C01EA">
            <w:pPr>
              <w:rPr>
                <w:sz w:val="22"/>
                <w:szCs w:val="22"/>
              </w:rPr>
            </w:pPr>
            <w:r w:rsidRPr="00EE3112">
              <w:rPr>
                <w:sz w:val="22"/>
                <w:szCs w:val="22"/>
              </w:rPr>
              <w:t>0,3 мг/л.</w:t>
            </w:r>
          </w:p>
          <w:p w:rsidR="00EE3112" w:rsidRPr="00EE3112" w:rsidRDefault="00EE3112" w:rsidP="007C01EA">
            <w:pPr>
              <w:rPr>
                <w:sz w:val="22"/>
                <w:szCs w:val="22"/>
              </w:rPr>
            </w:pPr>
          </w:p>
        </w:tc>
        <w:tc>
          <w:tcPr>
            <w:tcW w:w="1788" w:type="dxa"/>
          </w:tcPr>
          <w:p w:rsidR="00EE3112" w:rsidRPr="00EE3112" w:rsidRDefault="00EE3112" w:rsidP="007C01EA">
            <w:pPr>
              <w:rPr>
                <w:sz w:val="22"/>
                <w:szCs w:val="22"/>
              </w:rPr>
            </w:pPr>
            <w:r w:rsidRPr="00EE3112">
              <w:rPr>
                <w:sz w:val="22"/>
                <w:szCs w:val="22"/>
              </w:rPr>
              <w:t xml:space="preserve"> в пределах 6—9</w:t>
            </w:r>
          </w:p>
        </w:tc>
        <w:tc>
          <w:tcPr>
            <w:tcW w:w="1276" w:type="dxa"/>
          </w:tcPr>
          <w:p w:rsidR="00EE3112" w:rsidRPr="00EE3112" w:rsidRDefault="00EE3112" w:rsidP="007C01EA">
            <w:pPr>
              <w:rPr>
                <w:sz w:val="22"/>
                <w:szCs w:val="22"/>
              </w:rPr>
            </w:pPr>
            <w:r w:rsidRPr="00EE3112">
              <w:rPr>
                <w:sz w:val="22"/>
                <w:szCs w:val="22"/>
              </w:rPr>
              <w:t>1</w:t>
            </w:r>
            <w:r w:rsidRPr="00EE3112">
              <w:rPr>
                <w:sz w:val="22"/>
                <w:szCs w:val="22"/>
                <w:lang w:val="en-US"/>
              </w:rPr>
              <w:t>,</w:t>
            </w:r>
            <w:r w:rsidRPr="00EE3112">
              <w:rPr>
                <w:sz w:val="22"/>
                <w:szCs w:val="22"/>
              </w:rPr>
              <w:t>5мг/л</w:t>
            </w:r>
          </w:p>
        </w:tc>
      </w:tr>
    </w:tbl>
    <w:p w:rsidR="005D7363" w:rsidRPr="00426845" w:rsidRDefault="005D7363" w:rsidP="00266BAB">
      <w:pPr>
        <w:spacing w:line="360" w:lineRule="auto"/>
      </w:pPr>
      <w:r w:rsidRPr="00426845">
        <w:t>Проведя анализ проб воды</w:t>
      </w:r>
      <w:r w:rsidR="0020434E" w:rsidRPr="00426845">
        <w:t>,</w:t>
      </w:r>
      <w:r w:rsidRPr="00426845">
        <w:t xml:space="preserve"> сделанных </w:t>
      </w:r>
      <w:r w:rsidR="00C23DB3" w:rsidRPr="00426845">
        <w:t>в декабре</w:t>
      </w:r>
      <w:r w:rsidRPr="00426845">
        <w:t xml:space="preserve"> 2023 года мы убедились</w:t>
      </w:r>
      <w:r w:rsidR="0020434E" w:rsidRPr="00426845">
        <w:t>,</w:t>
      </w:r>
      <w:r w:rsidRPr="00426845">
        <w:t xml:space="preserve"> что вода соответствует </w:t>
      </w:r>
      <w:r w:rsidR="0047270D" w:rsidRPr="00426845">
        <w:t>САНПИН 2.1.4.1175-02</w:t>
      </w:r>
      <w:r w:rsidR="008C0F21" w:rsidRPr="00426845">
        <w:t>. Выяснили, что рН-показатели отвечают с</w:t>
      </w:r>
      <w:r w:rsidR="0020434E" w:rsidRPr="00426845">
        <w:t>анитарно-гигиеническим нормам. (т</w:t>
      </w:r>
      <w:r w:rsidR="008C0F21" w:rsidRPr="00426845">
        <w:t>ак как показатель рН ближе к 8</w:t>
      </w:r>
      <w:r w:rsidR="0020434E" w:rsidRPr="00426845">
        <w:t>)</w:t>
      </w:r>
      <w:r w:rsidR="008C0F21" w:rsidRPr="00426845">
        <w:t xml:space="preserve">. </w:t>
      </w:r>
      <w:r w:rsidR="00D16137">
        <w:t xml:space="preserve"> </w:t>
      </w:r>
      <w:r w:rsidR="008C0F21" w:rsidRPr="00426845">
        <w:t>Н</w:t>
      </w:r>
      <w:r w:rsidRPr="00426845">
        <w:t>о некоторые ее</w:t>
      </w:r>
      <w:r w:rsidR="0020434E" w:rsidRPr="00426845">
        <w:t xml:space="preserve"> показатели вызывают опасения .Э</w:t>
      </w:r>
      <w:r w:rsidRPr="00426845">
        <w:t xml:space="preserve">то жесткость, мутность, содержание магния, кальция и железа. Поэтому </w:t>
      </w:r>
      <w:r w:rsidR="0020434E" w:rsidRPr="00426845">
        <w:t>на следующем этапе исследования проанализировали</w:t>
      </w:r>
      <w:r w:rsidRPr="00426845">
        <w:t xml:space="preserve"> эти показатели более подробно</w:t>
      </w:r>
      <w:r w:rsidR="0020434E" w:rsidRPr="00426845">
        <w:t>.  С целью ,в</w:t>
      </w:r>
      <w:r w:rsidRPr="00426845">
        <w:t xml:space="preserve">ыяснить, </w:t>
      </w:r>
      <w:r w:rsidR="0020434E" w:rsidRPr="00426845">
        <w:t xml:space="preserve"> на сколько они опасны для жителей города.</w:t>
      </w:r>
      <w:r w:rsidRPr="00426845">
        <w:t xml:space="preserve"> </w:t>
      </w:r>
    </w:p>
    <w:p w:rsidR="005D7363" w:rsidRPr="00426845" w:rsidRDefault="005D7363" w:rsidP="00266BAB">
      <w:pPr>
        <w:spacing w:line="360" w:lineRule="auto"/>
      </w:pPr>
      <w:r w:rsidRPr="00426845">
        <w:rPr>
          <w:b/>
        </w:rPr>
        <w:t>Железо.</w:t>
      </w:r>
      <w:r w:rsidR="000E75A3" w:rsidRPr="000E75A3">
        <w:rPr>
          <w:b/>
        </w:rPr>
        <w:t xml:space="preserve"> </w:t>
      </w:r>
      <w:r w:rsidRPr="00426845">
        <w:t>Среднее содержание железа согласно таб</w:t>
      </w:r>
      <w:r w:rsidR="0047270D" w:rsidRPr="00426845">
        <w:t>.</w:t>
      </w:r>
      <w:r w:rsidRPr="00426845">
        <w:t>1 составляет – 0,6</w:t>
      </w:r>
      <w:r w:rsidR="0047270D" w:rsidRPr="00426845">
        <w:t xml:space="preserve"> </w:t>
      </w:r>
      <w:r w:rsidRPr="00426845">
        <w:t>мг/л (норма- 0,3мг/л). По содержанию железа лидирует  скважина №2 и №4.</w:t>
      </w:r>
    </w:p>
    <w:p w:rsidR="005D7363" w:rsidRPr="00426845" w:rsidRDefault="005D7363" w:rsidP="00266BAB">
      <w:pPr>
        <w:spacing w:line="360" w:lineRule="auto"/>
      </w:pPr>
      <w:r w:rsidRPr="00426845">
        <w:t xml:space="preserve">При значениях рН, характерных для систем питьевого водоснабжения, соли двухвалентного Fe нестабильны и выпадают в осадок в форме нерастворимого гидроксида Fe, которые оседает в виде налета ржавого цвета. Уже при концентрациях железа выше 0,3 мг/л водопроводная вода способна вызвать появление ржавых потеков на санитарно-техническом оборудовании и пятен на белье при стирке. При содержании железа выше 1 мг/л вода становится мутной, окрашивается в желтобурый цвет, у нее ощущается характерный металлический привкус. Железо, оседающее в распределительной системе, постепенно снижает ток воды; оно также ускоряет рост железобактерий. Эти микроорганизмы получают энергию при окислении двухвалентного железа в трехвалентное и в ходе этого процесса откладывают осадок, покрывающий трубопроводы. Скважина №2 и №4 имеют показатели по железу самые высокие – 0,69, поэтому и мутность воды (3,24) превышает норму в 2 </w:t>
      </w:r>
      <w:r w:rsidR="0047270D" w:rsidRPr="00426845">
        <w:t>раза. Вот почему учащиеся нашей школы указали в анкете, что</w:t>
      </w:r>
      <w:r w:rsidRPr="00426845">
        <w:t xml:space="preserve"> вода имеет определенный привкус.</w:t>
      </w:r>
    </w:p>
    <w:p w:rsidR="005D7363" w:rsidRPr="00426845" w:rsidRDefault="0047270D" w:rsidP="00266BAB">
      <w:pPr>
        <w:spacing w:line="360" w:lineRule="auto"/>
      </w:pPr>
      <w:r w:rsidRPr="00426845">
        <w:rPr>
          <w:b/>
        </w:rPr>
        <w:t>Жесткость</w:t>
      </w:r>
      <w:r w:rsidR="00D16137">
        <w:rPr>
          <w:b/>
        </w:rPr>
        <w:t xml:space="preserve">  </w:t>
      </w:r>
      <w:r w:rsidRPr="00426845">
        <w:t xml:space="preserve"> Таблица 2 </w:t>
      </w:r>
      <w:r w:rsidR="005D7363" w:rsidRPr="00426845">
        <w:t>Показатели жесткости воды и солей в местах забора</w:t>
      </w:r>
    </w:p>
    <w:tbl>
      <w:tblPr>
        <w:tblStyle w:val="a6"/>
        <w:tblW w:w="0" w:type="auto"/>
        <w:tblInd w:w="-431" w:type="dxa"/>
        <w:tblLook w:val="04A0" w:firstRow="1" w:lastRow="0" w:firstColumn="1" w:lastColumn="0" w:noHBand="0" w:noVBand="1"/>
      </w:tblPr>
      <w:tblGrid>
        <w:gridCol w:w="2269"/>
        <w:gridCol w:w="1701"/>
        <w:gridCol w:w="2410"/>
        <w:gridCol w:w="1843"/>
        <w:gridCol w:w="1553"/>
      </w:tblGrid>
      <w:tr w:rsidR="00D55899" w:rsidRPr="00C22783" w:rsidTr="00EE3112">
        <w:tc>
          <w:tcPr>
            <w:tcW w:w="2269" w:type="dxa"/>
          </w:tcPr>
          <w:p w:rsidR="00D55899" w:rsidRPr="00C22783" w:rsidRDefault="00D55899" w:rsidP="00266BAB">
            <w:pPr>
              <w:spacing w:line="360" w:lineRule="auto"/>
              <w:rPr>
                <w:sz w:val="22"/>
                <w:szCs w:val="22"/>
              </w:rPr>
            </w:pPr>
          </w:p>
        </w:tc>
        <w:tc>
          <w:tcPr>
            <w:tcW w:w="1701" w:type="dxa"/>
          </w:tcPr>
          <w:p w:rsidR="00D55899" w:rsidRPr="00C22783" w:rsidRDefault="00D55899" w:rsidP="00266BAB">
            <w:pPr>
              <w:spacing w:line="360" w:lineRule="auto"/>
              <w:rPr>
                <w:sz w:val="22"/>
                <w:szCs w:val="22"/>
              </w:rPr>
            </w:pPr>
            <w:r w:rsidRPr="00C22783">
              <w:rPr>
                <w:sz w:val="22"/>
                <w:szCs w:val="22"/>
              </w:rPr>
              <w:t>жесткость</w:t>
            </w:r>
          </w:p>
        </w:tc>
        <w:tc>
          <w:tcPr>
            <w:tcW w:w="2410" w:type="dxa"/>
          </w:tcPr>
          <w:p w:rsidR="00D55899" w:rsidRPr="00C22783" w:rsidRDefault="00D55899" w:rsidP="00266BAB">
            <w:pPr>
              <w:spacing w:line="360" w:lineRule="auto"/>
              <w:rPr>
                <w:sz w:val="22"/>
                <w:szCs w:val="22"/>
              </w:rPr>
            </w:pPr>
            <w:r w:rsidRPr="00C22783">
              <w:rPr>
                <w:sz w:val="22"/>
                <w:szCs w:val="22"/>
              </w:rPr>
              <w:t>кальций</w:t>
            </w:r>
          </w:p>
        </w:tc>
        <w:tc>
          <w:tcPr>
            <w:tcW w:w="1843" w:type="dxa"/>
          </w:tcPr>
          <w:p w:rsidR="00D55899" w:rsidRPr="00C22783" w:rsidRDefault="00D55899" w:rsidP="00266BAB">
            <w:pPr>
              <w:spacing w:line="360" w:lineRule="auto"/>
              <w:rPr>
                <w:sz w:val="22"/>
                <w:szCs w:val="22"/>
              </w:rPr>
            </w:pPr>
            <w:r w:rsidRPr="00C22783">
              <w:rPr>
                <w:sz w:val="22"/>
                <w:szCs w:val="22"/>
              </w:rPr>
              <w:t>магний</w:t>
            </w:r>
          </w:p>
        </w:tc>
        <w:tc>
          <w:tcPr>
            <w:tcW w:w="1553" w:type="dxa"/>
          </w:tcPr>
          <w:p w:rsidR="00D55899" w:rsidRPr="00C22783" w:rsidRDefault="00D55899" w:rsidP="00266BAB">
            <w:pPr>
              <w:spacing w:line="360" w:lineRule="auto"/>
              <w:rPr>
                <w:sz w:val="22"/>
                <w:szCs w:val="22"/>
              </w:rPr>
            </w:pPr>
            <w:r w:rsidRPr="00C22783">
              <w:rPr>
                <w:sz w:val="22"/>
                <w:szCs w:val="22"/>
              </w:rPr>
              <w:t>железо</w:t>
            </w:r>
          </w:p>
        </w:tc>
      </w:tr>
      <w:tr w:rsidR="00D55899" w:rsidRPr="00C22783" w:rsidTr="00EE3112">
        <w:tc>
          <w:tcPr>
            <w:tcW w:w="2269" w:type="dxa"/>
          </w:tcPr>
          <w:p w:rsidR="00D55899" w:rsidRPr="00C22783" w:rsidRDefault="00D55899" w:rsidP="00266BAB">
            <w:pPr>
              <w:spacing w:line="360" w:lineRule="auto"/>
              <w:rPr>
                <w:sz w:val="22"/>
                <w:szCs w:val="22"/>
              </w:rPr>
            </w:pPr>
            <w:r w:rsidRPr="00C22783">
              <w:rPr>
                <w:sz w:val="22"/>
                <w:szCs w:val="22"/>
              </w:rPr>
              <w:t>№1- скважина вода природная подземная</w:t>
            </w:r>
          </w:p>
        </w:tc>
        <w:tc>
          <w:tcPr>
            <w:tcW w:w="1701" w:type="dxa"/>
          </w:tcPr>
          <w:p w:rsidR="00D55899" w:rsidRPr="00C22783" w:rsidRDefault="00D55899" w:rsidP="00266BAB">
            <w:pPr>
              <w:spacing w:line="360" w:lineRule="auto"/>
              <w:rPr>
                <w:sz w:val="22"/>
                <w:szCs w:val="22"/>
              </w:rPr>
            </w:pPr>
            <w:r w:rsidRPr="00C22783">
              <w:rPr>
                <w:sz w:val="22"/>
                <w:szCs w:val="22"/>
              </w:rPr>
              <w:t>10,6</w:t>
            </w:r>
          </w:p>
        </w:tc>
        <w:tc>
          <w:tcPr>
            <w:tcW w:w="2410" w:type="dxa"/>
          </w:tcPr>
          <w:p w:rsidR="00D55899" w:rsidRPr="00C22783" w:rsidRDefault="00D55899" w:rsidP="00266BAB">
            <w:pPr>
              <w:spacing w:line="360" w:lineRule="auto"/>
              <w:rPr>
                <w:sz w:val="22"/>
                <w:szCs w:val="22"/>
              </w:rPr>
            </w:pPr>
            <w:r w:rsidRPr="00C22783">
              <w:rPr>
                <w:sz w:val="22"/>
                <w:szCs w:val="22"/>
              </w:rPr>
              <w:t>106,09</w:t>
            </w:r>
          </w:p>
        </w:tc>
        <w:tc>
          <w:tcPr>
            <w:tcW w:w="1843" w:type="dxa"/>
          </w:tcPr>
          <w:p w:rsidR="00D55899" w:rsidRPr="00C22783" w:rsidRDefault="00D55899" w:rsidP="00266BAB">
            <w:pPr>
              <w:spacing w:line="360" w:lineRule="auto"/>
              <w:rPr>
                <w:sz w:val="22"/>
                <w:szCs w:val="22"/>
              </w:rPr>
            </w:pPr>
            <w:r w:rsidRPr="00C22783">
              <w:rPr>
                <w:sz w:val="22"/>
                <w:szCs w:val="22"/>
              </w:rPr>
              <w:t>64,47</w:t>
            </w:r>
          </w:p>
        </w:tc>
        <w:tc>
          <w:tcPr>
            <w:tcW w:w="1553" w:type="dxa"/>
          </w:tcPr>
          <w:p w:rsidR="00D55899" w:rsidRPr="00C22783" w:rsidRDefault="00D55899" w:rsidP="00266BAB">
            <w:pPr>
              <w:spacing w:line="360" w:lineRule="auto"/>
              <w:rPr>
                <w:sz w:val="22"/>
                <w:szCs w:val="22"/>
              </w:rPr>
            </w:pPr>
            <w:r w:rsidRPr="00C22783">
              <w:rPr>
                <w:sz w:val="22"/>
                <w:szCs w:val="22"/>
              </w:rPr>
              <w:t>0,32</w:t>
            </w:r>
          </w:p>
        </w:tc>
      </w:tr>
      <w:tr w:rsidR="00D55899" w:rsidRPr="00C22783" w:rsidTr="00EE3112">
        <w:tc>
          <w:tcPr>
            <w:tcW w:w="2269" w:type="dxa"/>
          </w:tcPr>
          <w:p w:rsidR="00D55899" w:rsidRPr="00C22783" w:rsidRDefault="00D55899" w:rsidP="00266BAB">
            <w:pPr>
              <w:spacing w:line="360" w:lineRule="auto"/>
              <w:rPr>
                <w:sz w:val="22"/>
                <w:szCs w:val="22"/>
              </w:rPr>
            </w:pPr>
            <w:r w:rsidRPr="00C22783">
              <w:rPr>
                <w:sz w:val="22"/>
                <w:szCs w:val="22"/>
              </w:rPr>
              <w:t>№2</w:t>
            </w:r>
          </w:p>
        </w:tc>
        <w:tc>
          <w:tcPr>
            <w:tcW w:w="1701" w:type="dxa"/>
          </w:tcPr>
          <w:p w:rsidR="00D55899" w:rsidRPr="00C22783" w:rsidRDefault="00D55899" w:rsidP="00266BAB">
            <w:pPr>
              <w:spacing w:line="360" w:lineRule="auto"/>
              <w:rPr>
                <w:sz w:val="22"/>
                <w:szCs w:val="22"/>
              </w:rPr>
            </w:pPr>
            <w:r w:rsidRPr="00C22783">
              <w:rPr>
                <w:sz w:val="22"/>
                <w:szCs w:val="22"/>
              </w:rPr>
              <w:t>11,0</w:t>
            </w:r>
          </w:p>
        </w:tc>
        <w:tc>
          <w:tcPr>
            <w:tcW w:w="2410" w:type="dxa"/>
          </w:tcPr>
          <w:p w:rsidR="00D55899" w:rsidRPr="00C22783" w:rsidRDefault="00D55899" w:rsidP="00266BAB">
            <w:pPr>
              <w:spacing w:line="360" w:lineRule="auto"/>
              <w:rPr>
                <w:sz w:val="22"/>
                <w:szCs w:val="22"/>
              </w:rPr>
            </w:pPr>
            <w:r w:rsidRPr="00C22783">
              <w:rPr>
                <w:sz w:val="22"/>
                <w:szCs w:val="22"/>
              </w:rPr>
              <w:t>112,38</w:t>
            </w:r>
          </w:p>
        </w:tc>
        <w:tc>
          <w:tcPr>
            <w:tcW w:w="1843" w:type="dxa"/>
          </w:tcPr>
          <w:p w:rsidR="00D55899" w:rsidRPr="00C22783" w:rsidRDefault="00D55899" w:rsidP="00266BAB">
            <w:pPr>
              <w:spacing w:line="360" w:lineRule="auto"/>
              <w:rPr>
                <w:sz w:val="22"/>
                <w:szCs w:val="22"/>
              </w:rPr>
            </w:pPr>
            <w:r w:rsidRPr="00C22783">
              <w:rPr>
                <w:sz w:val="22"/>
                <w:szCs w:val="22"/>
              </w:rPr>
              <w:t>65,52</w:t>
            </w:r>
          </w:p>
        </w:tc>
        <w:tc>
          <w:tcPr>
            <w:tcW w:w="1553" w:type="dxa"/>
          </w:tcPr>
          <w:p w:rsidR="00D55899" w:rsidRPr="00C22783" w:rsidRDefault="00D55899" w:rsidP="00266BAB">
            <w:pPr>
              <w:spacing w:line="360" w:lineRule="auto"/>
              <w:rPr>
                <w:sz w:val="22"/>
                <w:szCs w:val="22"/>
              </w:rPr>
            </w:pPr>
            <w:r w:rsidRPr="00C22783">
              <w:rPr>
                <w:sz w:val="22"/>
                <w:szCs w:val="22"/>
              </w:rPr>
              <w:t>0,69</w:t>
            </w:r>
          </w:p>
        </w:tc>
      </w:tr>
      <w:tr w:rsidR="00D55899" w:rsidRPr="00C22783" w:rsidTr="00EE3112">
        <w:tc>
          <w:tcPr>
            <w:tcW w:w="2269" w:type="dxa"/>
          </w:tcPr>
          <w:p w:rsidR="00D55899" w:rsidRPr="00C22783" w:rsidRDefault="00D55899" w:rsidP="00266BAB">
            <w:pPr>
              <w:spacing w:line="360" w:lineRule="auto"/>
              <w:rPr>
                <w:sz w:val="22"/>
                <w:szCs w:val="22"/>
              </w:rPr>
            </w:pPr>
            <w:r w:rsidRPr="00C22783">
              <w:rPr>
                <w:sz w:val="22"/>
                <w:szCs w:val="22"/>
              </w:rPr>
              <w:t>№3</w:t>
            </w:r>
          </w:p>
        </w:tc>
        <w:tc>
          <w:tcPr>
            <w:tcW w:w="1701" w:type="dxa"/>
          </w:tcPr>
          <w:p w:rsidR="00D55899" w:rsidRPr="00C22783" w:rsidRDefault="00D55899" w:rsidP="00266BAB">
            <w:pPr>
              <w:spacing w:line="360" w:lineRule="auto"/>
              <w:rPr>
                <w:sz w:val="22"/>
                <w:szCs w:val="22"/>
              </w:rPr>
            </w:pPr>
            <w:r w:rsidRPr="00C22783">
              <w:rPr>
                <w:sz w:val="22"/>
                <w:szCs w:val="22"/>
              </w:rPr>
              <w:t>10,4</w:t>
            </w:r>
          </w:p>
        </w:tc>
        <w:tc>
          <w:tcPr>
            <w:tcW w:w="2410" w:type="dxa"/>
          </w:tcPr>
          <w:p w:rsidR="00D55899" w:rsidRPr="00C22783" w:rsidRDefault="00D55899" w:rsidP="00266BAB">
            <w:pPr>
              <w:spacing w:line="360" w:lineRule="auto"/>
              <w:rPr>
                <w:sz w:val="22"/>
                <w:szCs w:val="22"/>
                <w:lang w:val="en-US"/>
              </w:rPr>
            </w:pPr>
            <w:r w:rsidRPr="00C22783">
              <w:rPr>
                <w:sz w:val="22"/>
                <w:szCs w:val="22"/>
                <w:lang w:val="en-US"/>
              </w:rPr>
              <w:t>101,04</w:t>
            </w:r>
          </w:p>
        </w:tc>
        <w:tc>
          <w:tcPr>
            <w:tcW w:w="1843" w:type="dxa"/>
          </w:tcPr>
          <w:p w:rsidR="00D55899" w:rsidRPr="00C22783" w:rsidRDefault="00D55899" w:rsidP="00266BAB">
            <w:pPr>
              <w:spacing w:line="360" w:lineRule="auto"/>
              <w:rPr>
                <w:sz w:val="22"/>
                <w:szCs w:val="22"/>
                <w:lang w:val="en-US"/>
              </w:rPr>
            </w:pPr>
            <w:r w:rsidRPr="00C22783">
              <w:rPr>
                <w:sz w:val="22"/>
                <w:szCs w:val="22"/>
                <w:lang w:val="en-US"/>
              </w:rPr>
              <w:t>50,03</w:t>
            </w:r>
          </w:p>
        </w:tc>
        <w:tc>
          <w:tcPr>
            <w:tcW w:w="1553" w:type="dxa"/>
          </w:tcPr>
          <w:p w:rsidR="00D55899" w:rsidRPr="00C22783" w:rsidRDefault="00D55899" w:rsidP="00266BAB">
            <w:pPr>
              <w:spacing w:line="360" w:lineRule="auto"/>
              <w:rPr>
                <w:sz w:val="22"/>
                <w:szCs w:val="22"/>
              </w:rPr>
            </w:pPr>
            <w:r w:rsidRPr="00C22783">
              <w:rPr>
                <w:sz w:val="22"/>
                <w:szCs w:val="22"/>
              </w:rPr>
              <w:t>0,34</w:t>
            </w:r>
          </w:p>
        </w:tc>
      </w:tr>
      <w:tr w:rsidR="00D55899" w:rsidRPr="00C22783" w:rsidTr="00EE3112">
        <w:tc>
          <w:tcPr>
            <w:tcW w:w="2269" w:type="dxa"/>
          </w:tcPr>
          <w:p w:rsidR="00D55899" w:rsidRPr="00C22783" w:rsidRDefault="00D55899" w:rsidP="00266BAB">
            <w:pPr>
              <w:spacing w:line="360" w:lineRule="auto"/>
              <w:rPr>
                <w:sz w:val="22"/>
                <w:szCs w:val="22"/>
              </w:rPr>
            </w:pPr>
            <w:r w:rsidRPr="00C22783">
              <w:rPr>
                <w:sz w:val="22"/>
                <w:szCs w:val="22"/>
              </w:rPr>
              <w:t>№4</w:t>
            </w:r>
          </w:p>
        </w:tc>
        <w:tc>
          <w:tcPr>
            <w:tcW w:w="1701" w:type="dxa"/>
          </w:tcPr>
          <w:p w:rsidR="00D55899" w:rsidRPr="00C22783" w:rsidRDefault="00D55899" w:rsidP="00266BAB">
            <w:pPr>
              <w:spacing w:line="360" w:lineRule="auto"/>
              <w:rPr>
                <w:sz w:val="22"/>
                <w:szCs w:val="22"/>
              </w:rPr>
            </w:pPr>
            <w:r w:rsidRPr="00C22783">
              <w:rPr>
                <w:sz w:val="22"/>
                <w:szCs w:val="22"/>
              </w:rPr>
              <w:t>10,8</w:t>
            </w:r>
          </w:p>
        </w:tc>
        <w:tc>
          <w:tcPr>
            <w:tcW w:w="2410" w:type="dxa"/>
          </w:tcPr>
          <w:p w:rsidR="00D55899" w:rsidRPr="00C22783" w:rsidRDefault="00D55899" w:rsidP="00266BAB">
            <w:pPr>
              <w:spacing w:line="360" w:lineRule="auto"/>
              <w:rPr>
                <w:sz w:val="22"/>
                <w:szCs w:val="22"/>
              </w:rPr>
            </w:pPr>
            <w:r w:rsidRPr="00C22783">
              <w:rPr>
                <w:sz w:val="22"/>
                <w:szCs w:val="22"/>
              </w:rPr>
              <w:t>110,02</w:t>
            </w:r>
          </w:p>
        </w:tc>
        <w:tc>
          <w:tcPr>
            <w:tcW w:w="1843" w:type="dxa"/>
          </w:tcPr>
          <w:p w:rsidR="00D55899" w:rsidRPr="00C22783" w:rsidRDefault="00D55899" w:rsidP="00266BAB">
            <w:pPr>
              <w:spacing w:line="360" w:lineRule="auto"/>
              <w:rPr>
                <w:sz w:val="22"/>
                <w:szCs w:val="22"/>
              </w:rPr>
            </w:pPr>
            <w:r w:rsidRPr="00C22783">
              <w:rPr>
                <w:sz w:val="22"/>
                <w:szCs w:val="22"/>
              </w:rPr>
              <w:t>64,52</w:t>
            </w:r>
          </w:p>
        </w:tc>
        <w:tc>
          <w:tcPr>
            <w:tcW w:w="1553" w:type="dxa"/>
          </w:tcPr>
          <w:p w:rsidR="00D55899" w:rsidRPr="00C22783" w:rsidRDefault="00D55899" w:rsidP="00266BAB">
            <w:pPr>
              <w:spacing w:line="360" w:lineRule="auto"/>
              <w:rPr>
                <w:sz w:val="22"/>
                <w:szCs w:val="22"/>
              </w:rPr>
            </w:pPr>
            <w:r w:rsidRPr="00C22783">
              <w:rPr>
                <w:sz w:val="22"/>
                <w:szCs w:val="22"/>
              </w:rPr>
              <w:t>0,69</w:t>
            </w:r>
          </w:p>
        </w:tc>
      </w:tr>
      <w:tr w:rsidR="00D55899" w:rsidRPr="00C22783" w:rsidTr="00EE3112">
        <w:tc>
          <w:tcPr>
            <w:tcW w:w="2269" w:type="dxa"/>
          </w:tcPr>
          <w:p w:rsidR="00D55899" w:rsidRPr="00C22783" w:rsidRDefault="00D55899" w:rsidP="00266BAB">
            <w:pPr>
              <w:spacing w:line="360" w:lineRule="auto"/>
              <w:rPr>
                <w:sz w:val="22"/>
                <w:szCs w:val="22"/>
              </w:rPr>
            </w:pPr>
            <w:r w:rsidRPr="00C22783">
              <w:rPr>
                <w:sz w:val="22"/>
                <w:szCs w:val="22"/>
              </w:rPr>
              <w:t>№5</w:t>
            </w:r>
          </w:p>
        </w:tc>
        <w:tc>
          <w:tcPr>
            <w:tcW w:w="1701" w:type="dxa"/>
          </w:tcPr>
          <w:p w:rsidR="00D55899" w:rsidRPr="00C22783" w:rsidRDefault="00D55899" w:rsidP="00266BAB">
            <w:pPr>
              <w:spacing w:line="360" w:lineRule="auto"/>
              <w:rPr>
                <w:sz w:val="22"/>
                <w:szCs w:val="22"/>
                <w:lang w:val="en-US"/>
              </w:rPr>
            </w:pPr>
            <w:r w:rsidRPr="00C22783">
              <w:rPr>
                <w:sz w:val="22"/>
                <w:szCs w:val="22"/>
              </w:rPr>
              <w:t>10</w:t>
            </w:r>
            <w:r w:rsidRPr="00C22783">
              <w:rPr>
                <w:sz w:val="22"/>
                <w:szCs w:val="22"/>
                <w:lang w:val="en-US"/>
              </w:rPr>
              <w:t>,4</w:t>
            </w:r>
          </w:p>
        </w:tc>
        <w:tc>
          <w:tcPr>
            <w:tcW w:w="2410" w:type="dxa"/>
          </w:tcPr>
          <w:p w:rsidR="00D55899" w:rsidRPr="00C22783" w:rsidRDefault="00D55899" w:rsidP="00266BAB">
            <w:pPr>
              <w:spacing w:line="360" w:lineRule="auto"/>
              <w:rPr>
                <w:sz w:val="22"/>
                <w:szCs w:val="22"/>
                <w:lang w:val="en-US"/>
              </w:rPr>
            </w:pPr>
            <w:r w:rsidRPr="00C22783">
              <w:rPr>
                <w:sz w:val="22"/>
                <w:szCs w:val="22"/>
                <w:lang w:val="en-US"/>
              </w:rPr>
              <w:t>105,01</w:t>
            </w:r>
          </w:p>
        </w:tc>
        <w:tc>
          <w:tcPr>
            <w:tcW w:w="1843" w:type="dxa"/>
          </w:tcPr>
          <w:p w:rsidR="00D55899" w:rsidRPr="00C22783" w:rsidRDefault="00D55899" w:rsidP="00266BAB">
            <w:pPr>
              <w:spacing w:line="360" w:lineRule="auto"/>
              <w:rPr>
                <w:sz w:val="22"/>
                <w:szCs w:val="22"/>
                <w:lang w:val="en-US"/>
              </w:rPr>
            </w:pPr>
            <w:r w:rsidRPr="00C22783">
              <w:rPr>
                <w:sz w:val="22"/>
                <w:szCs w:val="22"/>
                <w:lang w:val="en-US"/>
              </w:rPr>
              <w:t>60,51</w:t>
            </w:r>
          </w:p>
        </w:tc>
        <w:tc>
          <w:tcPr>
            <w:tcW w:w="1553" w:type="dxa"/>
          </w:tcPr>
          <w:p w:rsidR="00D55899" w:rsidRPr="00C22783" w:rsidRDefault="00D55899" w:rsidP="00266BAB">
            <w:pPr>
              <w:spacing w:line="360" w:lineRule="auto"/>
              <w:rPr>
                <w:sz w:val="22"/>
                <w:szCs w:val="22"/>
              </w:rPr>
            </w:pPr>
            <w:r w:rsidRPr="00C22783">
              <w:rPr>
                <w:sz w:val="22"/>
                <w:szCs w:val="22"/>
              </w:rPr>
              <w:t>0,28</w:t>
            </w:r>
          </w:p>
        </w:tc>
      </w:tr>
      <w:tr w:rsidR="00D55899" w:rsidRPr="00C22783" w:rsidTr="00EE3112">
        <w:tc>
          <w:tcPr>
            <w:tcW w:w="2269" w:type="dxa"/>
          </w:tcPr>
          <w:p w:rsidR="00D55899" w:rsidRPr="00C22783" w:rsidRDefault="00D55899" w:rsidP="00266BAB">
            <w:pPr>
              <w:spacing w:line="360" w:lineRule="auto"/>
              <w:rPr>
                <w:sz w:val="22"/>
                <w:szCs w:val="22"/>
              </w:rPr>
            </w:pPr>
            <w:r w:rsidRPr="00C22783">
              <w:rPr>
                <w:sz w:val="22"/>
                <w:szCs w:val="22"/>
              </w:rPr>
              <w:t>норма</w:t>
            </w:r>
          </w:p>
        </w:tc>
        <w:tc>
          <w:tcPr>
            <w:tcW w:w="1701" w:type="dxa"/>
          </w:tcPr>
          <w:p w:rsidR="00D55899" w:rsidRPr="00C22783" w:rsidRDefault="00D55899" w:rsidP="00266BAB">
            <w:pPr>
              <w:spacing w:line="360" w:lineRule="auto"/>
              <w:rPr>
                <w:sz w:val="22"/>
                <w:szCs w:val="22"/>
              </w:rPr>
            </w:pPr>
            <w:r w:rsidRPr="00C22783">
              <w:rPr>
                <w:sz w:val="22"/>
                <w:szCs w:val="22"/>
              </w:rPr>
              <w:t>Не более 7</w:t>
            </w:r>
          </w:p>
        </w:tc>
        <w:tc>
          <w:tcPr>
            <w:tcW w:w="2410" w:type="dxa"/>
          </w:tcPr>
          <w:p w:rsidR="00D55899" w:rsidRPr="00C22783" w:rsidRDefault="00D55899" w:rsidP="00266BAB">
            <w:pPr>
              <w:spacing w:line="360" w:lineRule="auto"/>
              <w:rPr>
                <w:sz w:val="22"/>
                <w:szCs w:val="22"/>
              </w:rPr>
            </w:pPr>
            <w:r w:rsidRPr="00C22783">
              <w:rPr>
                <w:sz w:val="22"/>
                <w:szCs w:val="22"/>
              </w:rPr>
              <w:t>Не нормируется</w:t>
            </w:r>
          </w:p>
        </w:tc>
        <w:tc>
          <w:tcPr>
            <w:tcW w:w="1843" w:type="dxa"/>
          </w:tcPr>
          <w:p w:rsidR="00D55899" w:rsidRPr="00C22783" w:rsidRDefault="00D55899" w:rsidP="00266BAB">
            <w:pPr>
              <w:spacing w:line="360" w:lineRule="auto"/>
              <w:rPr>
                <w:sz w:val="22"/>
                <w:szCs w:val="22"/>
              </w:rPr>
            </w:pPr>
            <w:r w:rsidRPr="00C22783">
              <w:rPr>
                <w:sz w:val="22"/>
                <w:szCs w:val="22"/>
              </w:rPr>
              <w:t>Не более 50</w:t>
            </w:r>
          </w:p>
        </w:tc>
        <w:tc>
          <w:tcPr>
            <w:tcW w:w="1553" w:type="dxa"/>
          </w:tcPr>
          <w:p w:rsidR="00D55899" w:rsidRPr="00C22783" w:rsidRDefault="00D55899" w:rsidP="00266BAB">
            <w:pPr>
              <w:spacing w:line="360" w:lineRule="auto"/>
              <w:rPr>
                <w:sz w:val="22"/>
                <w:szCs w:val="22"/>
              </w:rPr>
            </w:pPr>
            <w:r w:rsidRPr="00C22783">
              <w:rPr>
                <w:sz w:val="22"/>
                <w:szCs w:val="22"/>
              </w:rPr>
              <w:t>Не более 0,3</w:t>
            </w:r>
          </w:p>
        </w:tc>
      </w:tr>
    </w:tbl>
    <w:p w:rsidR="0047270D" w:rsidRPr="00426845" w:rsidRDefault="005D7363" w:rsidP="0047270D">
      <w:pPr>
        <w:spacing w:line="360" w:lineRule="auto"/>
      </w:pPr>
      <w:r w:rsidRPr="00426845">
        <w:lastRenderedPageBreak/>
        <w:t xml:space="preserve">Проанализировав пробы воды из скважин </w:t>
      </w:r>
      <w:r w:rsidR="0047270D" w:rsidRPr="00426845">
        <w:t>,</w:t>
      </w:r>
      <w:r w:rsidRPr="00426845">
        <w:t>мы определили</w:t>
      </w:r>
      <w:r w:rsidR="0047270D" w:rsidRPr="00426845">
        <w:t>,</w:t>
      </w:r>
      <w:r w:rsidRPr="00426845">
        <w:t xml:space="preserve"> что самая жесткая вода в скважине №2</w:t>
      </w:r>
      <w:r w:rsidR="0047270D" w:rsidRPr="00426845">
        <w:t>(Магний- 112,38,  кальций-65,52 )</w:t>
      </w:r>
    </w:p>
    <w:p w:rsidR="005D7363" w:rsidRPr="00426845" w:rsidRDefault="0047270D" w:rsidP="00266BAB">
      <w:pPr>
        <w:spacing w:line="360" w:lineRule="auto"/>
      </w:pPr>
      <w:r w:rsidRPr="00426845">
        <w:t>Из  учебной литературы  узнали</w:t>
      </w:r>
      <w:r w:rsidR="0089560B" w:rsidRPr="00426845">
        <w:t xml:space="preserve">, </w:t>
      </w:r>
      <w:r w:rsidR="005D7363" w:rsidRPr="00426845">
        <w:t>что жесткость воде придают соли магния и кальция</w:t>
      </w:r>
      <w:r w:rsidRPr="00426845">
        <w:t>.</w:t>
      </w:r>
      <w:r w:rsidR="005D7363" w:rsidRPr="00426845">
        <w:t xml:space="preserve"> Поэтому в домах жителей Собинки часто наблюдается накипь на посуде и разводы  в чае</w:t>
      </w:r>
      <w:r w:rsidR="0089560B" w:rsidRPr="00426845">
        <w:t>.</w:t>
      </w:r>
      <w:r w:rsidR="005D7363" w:rsidRPr="00426845">
        <w:t xml:space="preserve"> Такая вода портит технику</w:t>
      </w:r>
      <w:r w:rsidRPr="00EE3112">
        <w:t>,</w:t>
      </w:r>
      <w:r w:rsidR="005D7363" w:rsidRPr="00426845">
        <w:t xml:space="preserve"> пагубно влияет на здоровье людей.</w:t>
      </w:r>
    </w:p>
    <w:p w:rsidR="005D7363" w:rsidRPr="00426845" w:rsidRDefault="005D7363" w:rsidP="00266BAB">
      <w:pPr>
        <w:spacing w:line="360" w:lineRule="auto"/>
      </w:pPr>
      <w:r w:rsidRPr="00426845">
        <w:t>Для оценки результатов анализа необходимо провести сравнение с разделением воды на группы по степени жесткости:</w:t>
      </w:r>
    </w:p>
    <w:p w:rsidR="00D16137" w:rsidRDefault="00D16137" w:rsidP="00266BAB">
      <w:pPr>
        <w:spacing w:line="360" w:lineRule="auto"/>
        <w:sectPr w:rsidR="00D16137" w:rsidSect="007C7A8D">
          <w:footerReference w:type="default" r:id="rId9"/>
          <w:pgSz w:w="11906" w:h="16838"/>
          <w:pgMar w:top="1134" w:right="850" w:bottom="1134" w:left="1701" w:header="708" w:footer="708" w:gutter="0"/>
          <w:cols w:space="708"/>
          <w:titlePg/>
          <w:docGrid w:linePitch="360"/>
        </w:sectPr>
      </w:pPr>
    </w:p>
    <w:p w:rsidR="005D7363" w:rsidRPr="00426845" w:rsidRDefault="0047270D" w:rsidP="00266BAB">
      <w:pPr>
        <w:spacing w:line="360" w:lineRule="auto"/>
      </w:pPr>
      <w:r w:rsidRPr="00426845">
        <w:lastRenderedPageBreak/>
        <w:t xml:space="preserve"> вода</w:t>
      </w:r>
      <w:r w:rsidR="005D7363" w:rsidRPr="00426845">
        <w:t xml:space="preserve"> со значением  до 1,5 мг-экв./л </w:t>
      </w:r>
      <w:r w:rsidRPr="00426845">
        <w:t>-</w:t>
      </w:r>
      <w:r w:rsidR="005D7363" w:rsidRPr="00426845">
        <w:t xml:space="preserve"> очень мягк</w:t>
      </w:r>
      <w:r w:rsidRPr="00426845">
        <w:t>ая</w:t>
      </w:r>
      <w:r w:rsidR="005D7363" w:rsidRPr="00426845">
        <w:t xml:space="preserve">, </w:t>
      </w:r>
    </w:p>
    <w:p w:rsidR="005D7363" w:rsidRPr="00426845" w:rsidRDefault="005D7363" w:rsidP="00266BAB">
      <w:pPr>
        <w:spacing w:line="360" w:lineRule="auto"/>
      </w:pPr>
      <w:r w:rsidRPr="00426845">
        <w:t>со значением от 1,5 до 4 мг-экв./л —мягк</w:t>
      </w:r>
      <w:r w:rsidR="0047270D" w:rsidRPr="00426845">
        <w:t>ая</w:t>
      </w:r>
      <w:r w:rsidRPr="00426845">
        <w:t>,</w:t>
      </w:r>
    </w:p>
    <w:p w:rsidR="005D7363" w:rsidRPr="00426845" w:rsidRDefault="005D7363" w:rsidP="00266BAB">
      <w:pPr>
        <w:spacing w:line="360" w:lineRule="auto"/>
      </w:pPr>
      <w:r w:rsidRPr="00426845">
        <w:lastRenderedPageBreak/>
        <w:t xml:space="preserve"> от 4 до 8 мг-экв./л —средн</w:t>
      </w:r>
      <w:r w:rsidR="0047270D" w:rsidRPr="00426845">
        <w:t>яя</w:t>
      </w:r>
      <w:r w:rsidRPr="00426845">
        <w:t xml:space="preserve"> жесткости, </w:t>
      </w:r>
    </w:p>
    <w:p w:rsidR="005D7363" w:rsidRPr="00426845" w:rsidRDefault="005D7363" w:rsidP="00266BAB">
      <w:pPr>
        <w:spacing w:line="360" w:lineRule="auto"/>
      </w:pPr>
      <w:r w:rsidRPr="00426845">
        <w:t>от 8 до 12 мг-экв./л —жестк</w:t>
      </w:r>
      <w:r w:rsidR="0047270D" w:rsidRPr="00426845">
        <w:t>ая</w:t>
      </w:r>
      <w:r w:rsidRPr="00426845">
        <w:t xml:space="preserve">, </w:t>
      </w:r>
    </w:p>
    <w:p w:rsidR="00D16137" w:rsidRDefault="005D7363" w:rsidP="00266BAB">
      <w:pPr>
        <w:spacing w:line="360" w:lineRule="auto"/>
        <w:sectPr w:rsidR="00D16137" w:rsidSect="00D16137">
          <w:type w:val="continuous"/>
          <w:pgSz w:w="11906" w:h="16838"/>
          <w:pgMar w:top="1134" w:right="850" w:bottom="1134" w:left="1701" w:header="708" w:footer="708" w:gutter="0"/>
          <w:cols w:num="2" w:space="708"/>
          <w:titlePg/>
          <w:docGrid w:linePitch="360"/>
        </w:sectPr>
      </w:pPr>
      <w:r w:rsidRPr="00426845">
        <w:t>больше 12 мг-экв./л —очень жестк</w:t>
      </w:r>
      <w:r w:rsidR="0047270D" w:rsidRPr="00426845">
        <w:t>ая</w:t>
      </w:r>
      <w:r w:rsidRPr="00426845">
        <w:t xml:space="preserve">. </w:t>
      </w:r>
    </w:p>
    <w:p w:rsidR="005D7363" w:rsidRPr="00426845" w:rsidRDefault="005D7363" w:rsidP="00266BAB">
      <w:pPr>
        <w:spacing w:line="360" w:lineRule="auto"/>
      </w:pPr>
      <w:r w:rsidRPr="00426845">
        <w:lastRenderedPageBreak/>
        <w:t xml:space="preserve">Согласно </w:t>
      </w:r>
      <w:r w:rsidR="0005024E" w:rsidRPr="00426845">
        <w:t>САНПИН 2.1.4.1175-02.</w:t>
      </w:r>
      <w:r w:rsidRPr="00426845">
        <w:t>, показатель жесткости не должен превышать 7 мг-экв./л</w:t>
      </w:r>
    </w:p>
    <w:p w:rsidR="0005024E" w:rsidRPr="00426845" w:rsidRDefault="0005024E" w:rsidP="0005024E">
      <w:pPr>
        <w:spacing w:line="360" w:lineRule="auto"/>
      </w:pPr>
      <w:r w:rsidRPr="00426845">
        <w:t>Рассчитали среднюю жесткость воды из 4 скважин(таб.2). Она составила 10,7м</w:t>
      </w:r>
      <w:r w:rsidR="0089560B" w:rsidRPr="00426845">
        <w:t>г -</w:t>
      </w:r>
      <w:r w:rsidRPr="00426845">
        <w:t xml:space="preserve"> экв./л</w:t>
      </w:r>
    </w:p>
    <w:p w:rsidR="0005024E" w:rsidRPr="00426845" w:rsidRDefault="0005024E" w:rsidP="00266BAB">
      <w:pPr>
        <w:spacing w:line="360" w:lineRule="auto"/>
      </w:pPr>
      <w:r w:rsidRPr="00426845">
        <w:t xml:space="preserve">Такая вода считается жесткой </w:t>
      </w:r>
      <w:r w:rsidR="0089560B" w:rsidRPr="00426845">
        <w:t>(</w:t>
      </w:r>
      <w:r w:rsidRPr="00426845">
        <w:t>согласно делению ее на группы по жесткости</w:t>
      </w:r>
      <w:r w:rsidR="0089560B" w:rsidRPr="00426845">
        <w:t>)</w:t>
      </w:r>
      <w:r w:rsidRPr="00426845">
        <w:t>.</w:t>
      </w:r>
    </w:p>
    <w:p w:rsidR="0005024E" w:rsidRPr="00426845" w:rsidRDefault="0005024E" w:rsidP="00266BAB">
      <w:pPr>
        <w:spacing w:line="360" w:lineRule="auto"/>
      </w:pPr>
      <w:r w:rsidRPr="00426845">
        <w:t xml:space="preserve"> Решили проанализировать воду на жесткость из водопроводной системы в домашних условиях. Использовали </w:t>
      </w:r>
      <w:r w:rsidR="009E680A" w:rsidRPr="00426845">
        <w:t>экспресс</w:t>
      </w:r>
      <w:r w:rsidR="006E111E">
        <w:t>- анализ  на воду в виде тест – полосок.</w:t>
      </w:r>
      <w:r w:rsidRPr="00426845">
        <w:t xml:space="preserve"> </w:t>
      </w:r>
    </w:p>
    <w:p w:rsidR="00533DAF" w:rsidRDefault="00533DAF" w:rsidP="00266BAB">
      <w:pPr>
        <w:spacing w:line="360" w:lineRule="auto"/>
      </w:pPr>
      <w:r w:rsidRPr="00426845">
        <w:t xml:space="preserve">Опыт на жесткость воды </w:t>
      </w:r>
      <w:r w:rsidR="006E111E">
        <w:t>«Тест – Чистая вода-5»</w:t>
      </w:r>
    </w:p>
    <w:p w:rsidR="006E111E" w:rsidRDefault="006E111E" w:rsidP="00266BAB">
      <w:pPr>
        <w:spacing w:line="360" w:lineRule="auto"/>
      </w:pPr>
      <w:r>
        <w:t>1.Вскрыть комплект</w:t>
      </w:r>
      <w:r w:rsidR="009E680A">
        <w:t xml:space="preserve">, </w:t>
      </w:r>
      <w:r w:rsidR="00362C71">
        <w:t>достать тест полос</w:t>
      </w:r>
      <w:r>
        <w:t>ку</w:t>
      </w:r>
    </w:p>
    <w:p w:rsidR="00362C71" w:rsidRDefault="00362C71" w:rsidP="00266BAB">
      <w:pPr>
        <w:spacing w:line="360" w:lineRule="auto"/>
      </w:pPr>
      <w:r>
        <w:t>2.Погрузить полоски с сенсорными элементами в стакан с водой на 2-3 минуты.</w:t>
      </w:r>
    </w:p>
    <w:p w:rsidR="00362C71" w:rsidRDefault="00362C71" w:rsidP="00266BAB">
      <w:pPr>
        <w:spacing w:line="360" w:lineRule="auto"/>
      </w:pPr>
      <w:r>
        <w:t>3.извлечь тест – полоску из воды</w:t>
      </w:r>
      <w:r w:rsidRPr="00362C71">
        <w:t>,</w:t>
      </w:r>
      <w:r>
        <w:t xml:space="preserve"> стряхнуть излишки воды на салфетку.</w:t>
      </w:r>
    </w:p>
    <w:p w:rsidR="00362C71" w:rsidRDefault="00362C71" w:rsidP="00266BAB">
      <w:pPr>
        <w:spacing w:line="360" w:lineRule="auto"/>
      </w:pPr>
      <w:r>
        <w:t xml:space="preserve">4.Через 1 минуту сравнить окраску каждого сенсорного элемента тест- полоски с соответствующим полем цветовой шкалы на упаковке при хорошем освещении. </w:t>
      </w:r>
    </w:p>
    <w:p w:rsidR="00362C71" w:rsidRDefault="00362C71" w:rsidP="00266BAB">
      <w:pPr>
        <w:spacing w:line="360" w:lineRule="auto"/>
      </w:pPr>
      <w:r>
        <w:t xml:space="preserve">Проделав данный опыт </w:t>
      </w:r>
      <w:r w:rsidRPr="00075E9F">
        <w:rPr>
          <w:b/>
        </w:rPr>
        <w:t>(приложение</w:t>
      </w:r>
      <w:r w:rsidR="00075E9F" w:rsidRPr="00075E9F">
        <w:rPr>
          <w:b/>
        </w:rPr>
        <w:t xml:space="preserve"> 5</w:t>
      </w:r>
      <w:r w:rsidRPr="00075E9F">
        <w:rPr>
          <w:b/>
        </w:rPr>
        <w:t>)</w:t>
      </w:r>
      <w:r w:rsidR="00075E9F" w:rsidRPr="00075E9F">
        <w:rPr>
          <w:b/>
        </w:rPr>
        <w:t>,</w:t>
      </w:r>
      <w:r>
        <w:t xml:space="preserve"> мы увидели</w:t>
      </w:r>
      <w:r w:rsidRPr="00362C71">
        <w:t>,</w:t>
      </w:r>
      <w:r>
        <w:t xml:space="preserve"> что вода из под крана имеет жесткость – 7</w:t>
      </w:r>
      <w:r w:rsidR="00075E9F" w:rsidRPr="00075E9F">
        <w:t xml:space="preserve"> </w:t>
      </w:r>
      <w:r w:rsidR="00075E9F" w:rsidRPr="00426845">
        <w:t>мг-экв./л</w:t>
      </w:r>
      <w:r w:rsidRPr="00362C71">
        <w:t>,</w:t>
      </w:r>
      <w:r>
        <w:t xml:space="preserve"> </w:t>
      </w:r>
      <w:r w:rsidR="00075E9F">
        <w:t xml:space="preserve">а </w:t>
      </w:r>
      <w:r>
        <w:t>вода после кипячения</w:t>
      </w:r>
      <w:r w:rsidR="00075E9F">
        <w:t xml:space="preserve"> уже  имеет </w:t>
      </w:r>
      <w:r>
        <w:t xml:space="preserve"> жесткость 5 </w:t>
      </w:r>
      <w:r w:rsidR="00075E9F" w:rsidRPr="00426845">
        <w:t>мг-экв./л</w:t>
      </w:r>
      <w:r w:rsidR="00075E9F" w:rsidRPr="00075E9F">
        <w:t>,</w:t>
      </w:r>
      <w:r w:rsidR="00075E9F">
        <w:t xml:space="preserve"> т.е.</w:t>
      </w:r>
      <w:r>
        <w:t xml:space="preserve"> становиться мягче</w:t>
      </w:r>
      <w:r w:rsidR="00075E9F">
        <w:t>.</w:t>
      </w:r>
    </w:p>
    <w:p w:rsidR="006D24F8" w:rsidRPr="00075E9F" w:rsidRDefault="006D24F8" w:rsidP="00266BAB">
      <w:pPr>
        <w:spacing w:line="360" w:lineRule="auto"/>
      </w:pPr>
      <w:r w:rsidRPr="00426845">
        <w:rPr>
          <w:b/>
        </w:rPr>
        <w:t>Вывод:</w:t>
      </w:r>
      <w:r w:rsidR="0005024E" w:rsidRPr="00426845">
        <w:t xml:space="preserve"> Опыт показал </w:t>
      </w:r>
      <w:r w:rsidR="003343DD" w:rsidRPr="00426845">
        <w:t>,</w:t>
      </w:r>
      <w:r w:rsidR="00075E9F">
        <w:t xml:space="preserve">что вода на самом деле жесткая </w:t>
      </w:r>
      <w:r w:rsidR="00075E9F" w:rsidRPr="00075E9F">
        <w:t>,</w:t>
      </w:r>
      <w:r w:rsidR="00075E9F">
        <w:t>но после кипячения становиться мягче.</w:t>
      </w:r>
    </w:p>
    <w:p w:rsidR="0005024E" w:rsidRPr="00426845" w:rsidRDefault="003343DD" w:rsidP="00266BAB">
      <w:pPr>
        <w:spacing w:line="360" w:lineRule="auto"/>
      </w:pPr>
      <w:r w:rsidRPr="00426845">
        <w:t>Обратились</w:t>
      </w:r>
      <w:r w:rsidR="0005024E" w:rsidRPr="00426845">
        <w:t xml:space="preserve"> за </w:t>
      </w:r>
      <w:r w:rsidRPr="00426845">
        <w:t>разъяснениям</w:t>
      </w:r>
      <w:r w:rsidR="006D24F8" w:rsidRPr="00426845">
        <w:t>и</w:t>
      </w:r>
      <w:r w:rsidRPr="00426845">
        <w:t xml:space="preserve"> </w:t>
      </w:r>
      <w:r w:rsidR="0005024E" w:rsidRPr="00426845">
        <w:t xml:space="preserve"> к директору водоканала .Он предоставил на документы</w:t>
      </w:r>
      <w:r w:rsidRPr="00426845">
        <w:t>,</w:t>
      </w:r>
      <w:r w:rsidR="0005024E" w:rsidRPr="00426845">
        <w:t xml:space="preserve"> которые внесли </w:t>
      </w:r>
      <w:r w:rsidRPr="00426845">
        <w:t>ясность</w:t>
      </w:r>
      <w:r w:rsidR="0005024E" w:rsidRPr="00426845">
        <w:t xml:space="preserve"> в </w:t>
      </w:r>
      <w:r w:rsidRPr="00426845">
        <w:t>наше исследование.</w:t>
      </w:r>
    </w:p>
    <w:p w:rsidR="003343DD" w:rsidRPr="00135F71" w:rsidRDefault="006D24F8" w:rsidP="003343DD">
      <w:pPr>
        <w:spacing w:line="360" w:lineRule="auto"/>
        <w:rPr>
          <w:b/>
          <w:sz w:val="28"/>
          <w:szCs w:val="28"/>
        </w:rPr>
      </w:pPr>
      <w:r w:rsidRPr="00135F71">
        <w:rPr>
          <w:b/>
          <w:sz w:val="28"/>
          <w:szCs w:val="28"/>
        </w:rPr>
        <w:t>3.</w:t>
      </w:r>
      <w:r w:rsidR="003343DD" w:rsidRPr="00135F71">
        <w:rPr>
          <w:b/>
          <w:sz w:val="28"/>
          <w:szCs w:val="28"/>
        </w:rPr>
        <w:t>Функциональная с</w:t>
      </w:r>
      <w:r w:rsidR="00867A4D">
        <w:rPr>
          <w:b/>
          <w:sz w:val="28"/>
          <w:szCs w:val="28"/>
        </w:rPr>
        <w:t>труктура водоснабжения г Собинки</w:t>
      </w:r>
      <w:r w:rsidR="003343DD" w:rsidRPr="00135F71">
        <w:rPr>
          <w:b/>
          <w:sz w:val="28"/>
          <w:szCs w:val="28"/>
        </w:rPr>
        <w:t xml:space="preserve">. </w:t>
      </w:r>
    </w:p>
    <w:p w:rsidR="003343DD" w:rsidRPr="00426845" w:rsidRDefault="003343DD" w:rsidP="003343DD">
      <w:pPr>
        <w:spacing w:line="360" w:lineRule="auto"/>
      </w:pPr>
      <w:r w:rsidRPr="00426845">
        <w:t xml:space="preserve">        Сист</w:t>
      </w:r>
      <w:r w:rsidR="00867A4D">
        <w:t>ема водоснабжения города Собинки</w:t>
      </w:r>
      <w:r w:rsidRPr="00426845">
        <w:t xml:space="preserve"> по способу доставки и распределения воды является централизованной.  Единственными источниками водоснабжения, как для хозяйственно-питьевых, так и для промышленных нужд являются подземные источники (тип водозабора – артезианский). Источником водоснабжения города служат подземные воды Клязьминско-ассельского водоносного горизонта. Водоснабжение населения и </w:t>
      </w:r>
      <w:r w:rsidRPr="00426845">
        <w:lastRenderedPageBreak/>
        <w:t>промышле</w:t>
      </w:r>
      <w:r w:rsidR="00867A4D">
        <w:t>нных предприятий, города Собинки</w:t>
      </w:r>
      <w:r w:rsidRPr="00426845">
        <w:t xml:space="preserve"> питьевой водой осуществляется из городского водозабора находящегося на балансе </w:t>
      </w:r>
      <w:r w:rsidR="00867A4D">
        <w:t>МУМП « Водоснабжение» г. Собинки</w:t>
      </w:r>
      <w:r w:rsidRPr="00426845">
        <w:t xml:space="preserve">. </w:t>
      </w:r>
    </w:p>
    <w:p w:rsidR="003343DD" w:rsidRPr="00426845" w:rsidRDefault="003343DD" w:rsidP="003343DD">
      <w:pPr>
        <w:spacing w:line="360" w:lineRule="auto"/>
      </w:pPr>
      <w:r w:rsidRPr="00426845">
        <w:t xml:space="preserve">Источники водоснабжения . </w:t>
      </w:r>
    </w:p>
    <w:p w:rsidR="003343DD" w:rsidRPr="00426845" w:rsidRDefault="003343DD" w:rsidP="003343DD">
      <w:pPr>
        <w:spacing w:line="360" w:lineRule="auto"/>
      </w:pPr>
      <w:r w:rsidRPr="00426845">
        <w:t>Источником водоснабжения являются подземные воды. Водозабор включает в себя 8 скважин (в том числе 6 рабочих скважин), эксплуатирующих гжельско-ассельский водоносный горизонт. Кровля водоносного горизонта залегает на глубине 20,0-</w:t>
      </w:r>
      <w:smartTag w:uri="urn:schemas-microsoft-com:office:smarttags" w:element="metricconverter">
        <w:smartTagPr>
          <w:attr w:name="ProductID" w:val="36,0 м"/>
        </w:smartTagPr>
        <w:r w:rsidRPr="00426845">
          <w:t>36,0 м</w:t>
        </w:r>
      </w:smartTag>
      <w:r w:rsidRPr="00426845">
        <w:t xml:space="preserve">. Водовмещающие породы представлены известняками и доломитами с прослоями доломитовой муки, мергелей, глин и гипсов. Общая мощность отложений изменяется от 90 до </w:t>
      </w:r>
      <w:smartTag w:uri="urn:schemas-microsoft-com:office:smarttags" w:element="metricconverter">
        <w:smartTagPr>
          <w:attr w:name="ProductID" w:val="120 м"/>
        </w:smartTagPr>
        <w:r w:rsidRPr="00426845">
          <w:t>120 м</w:t>
        </w:r>
      </w:smartTag>
      <w:r w:rsidRPr="00426845">
        <w:t xml:space="preserve">. Вскрытая мощность водоносного горизонта составляет 19,0 – </w:t>
      </w:r>
      <w:smartTag w:uri="urn:schemas-microsoft-com:office:smarttags" w:element="metricconverter">
        <w:smartTagPr>
          <w:attr w:name="ProductID" w:val="80,0 м"/>
        </w:smartTagPr>
        <w:r w:rsidRPr="00426845">
          <w:t>80,0 м</w:t>
        </w:r>
      </w:smartTag>
      <w:r w:rsidRPr="00426845">
        <w:t>. Водоупорным перекрытием служат мореные суглинки, верхнеюрские глины мощностью 12,0-</w:t>
      </w:r>
      <w:smartTag w:uri="urn:schemas-microsoft-com:office:smarttags" w:element="metricconverter">
        <w:smartTagPr>
          <w:attr w:name="ProductID" w:val="32,0 м"/>
        </w:smartTagPr>
        <w:r w:rsidRPr="00426845">
          <w:t>32,0 м</w:t>
        </w:r>
      </w:smartTag>
      <w:r w:rsidRPr="00426845">
        <w:t>. Водоносный горизонт напорный. Глубина скважин  различна от 55,0-</w:t>
      </w:r>
      <w:smartTag w:uri="urn:schemas-microsoft-com:office:smarttags" w:element="metricconverter">
        <w:smartTagPr>
          <w:attr w:name="ProductID" w:val="100,0 м"/>
        </w:smartTagPr>
        <w:r w:rsidRPr="00426845">
          <w:t>100,0 м</w:t>
        </w:r>
      </w:smartTag>
      <w:r w:rsidRPr="00426845">
        <w:t>.</w:t>
      </w:r>
    </w:p>
    <w:p w:rsidR="003343DD" w:rsidRPr="00426845" w:rsidRDefault="00135F71" w:rsidP="003343DD">
      <w:pPr>
        <w:spacing w:line="360" w:lineRule="auto"/>
      </w:pPr>
      <w:r>
        <w:t xml:space="preserve"> </w:t>
      </w:r>
      <w:r w:rsidR="003343DD" w:rsidRPr="00426845">
        <w:t xml:space="preserve">Схема водоснабжения города — это централизованная система водоснабжения, которая представляет собой комплекс инженерных сооружений и процессов </w:t>
      </w:r>
    </w:p>
    <w:p w:rsidR="003343DD" w:rsidRPr="00426845" w:rsidRDefault="003343DD" w:rsidP="003343DD">
      <w:pPr>
        <w:spacing w:line="360" w:lineRule="auto"/>
      </w:pPr>
      <w:r w:rsidRPr="00426845">
        <w:t xml:space="preserve">Материал водопроводных труб –  чугун, сталь, полимерные материалы, асбоцемент. </w:t>
      </w:r>
    </w:p>
    <w:p w:rsidR="003343DD" w:rsidRPr="00426845" w:rsidRDefault="003343DD" w:rsidP="003343DD">
      <w:pPr>
        <w:spacing w:line="360" w:lineRule="auto"/>
      </w:pPr>
      <w:r w:rsidRPr="00426845">
        <w:t>За весь период работы водозабора не зафиксировано случаев превышения в подземных водах нормативов по микробиологическим и паразитологическим показателям, что свидетельствует об эпидемиологической безопасности вод. По показателям общей альфа и бета – активности подземные воды водозабора безопасны в радиационном отношении. Несоответствие воды, поднимаемой из подземного горизонта, требованиям санитарных норм и правил по содержанию железа и общей жесткости определяет необходимость строительства водоочистных станций ВОС 1 и 2 очереди.    Артезианские скважины расположены в кирпичных наземных павильонах.</w:t>
      </w:r>
    </w:p>
    <w:p w:rsidR="003343DD" w:rsidRPr="00426845" w:rsidRDefault="003343DD" w:rsidP="00266BAB">
      <w:pPr>
        <w:spacing w:line="360" w:lineRule="auto"/>
      </w:pPr>
      <w:r w:rsidRPr="00426845">
        <w:rPr>
          <w:b/>
        </w:rPr>
        <w:t>Вывод:</w:t>
      </w:r>
      <w:r w:rsidRPr="00426845">
        <w:t xml:space="preserve"> Стало понятно</w:t>
      </w:r>
      <w:r w:rsidR="0089560B" w:rsidRPr="00426845">
        <w:t xml:space="preserve">, </w:t>
      </w:r>
      <w:r w:rsidRPr="00426845">
        <w:t>что состав и качество воды напрямую связано с ее происхождением. На следующем этапе проанализировали учебную литературу про водоносные горизонты.</w:t>
      </w:r>
    </w:p>
    <w:p w:rsidR="005D7363" w:rsidRPr="00135F71" w:rsidRDefault="003343DD" w:rsidP="00266BAB">
      <w:pPr>
        <w:spacing w:line="360" w:lineRule="auto"/>
        <w:rPr>
          <w:b/>
          <w:sz w:val="28"/>
          <w:szCs w:val="28"/>
        </w:rPr>
      </w:pPr>
      <w:r w:rsidRPr="00135F71">
        <w:rPr>
          <w:b/>
          <w:sz w:val="28"/>
          <w:szCs w:val="28"/>
        </w:rPr>
        <w:t>4.</w:t>
      </w:r>
      <w:r w:rsidR="005D7363" w:rsidRPr="00135F71">
        <w:rPr>
          <w:b/>
          <w:sz w:val="28"/>
          <w:szCs w:val="28"/>
        </w:rPr>
        <w:t xml:space="preserve"> Водоносные горизонты: глубина залегания воды и ее качество</w:t>
      </w:r>
    </w:p>
    <w:p w:rsidR="005D7363" w:rsidRPr="00426845" w:rsidRDefault="005D7363" w:rsidP="00266BAB">
      <w:pPr>
        <w:spacing w:line="360" w:lineRule="auto"/>
      </w:pPr>
      <w:r w:rsidRPr="00426845">
        <w:t>Водоносным горизонтом называется слой почвы, осадочных или горных пород, пористая структура которых обеспечивает хранение и движение воды.</w:t>
      </w:r>
      <w:r w:rsidR="003343DD" w:rsidRPr="00426845">
        <w:t xml:space="preserve"> </w:t>
      </w:r>
      <w:r w:rsidRPr="00426845">
        <w:t>Водоносные слои образуются в результате атмосферных осадков, просачивания вод из расположенных поблизости водоемов или насыщения пород водами подземного происхождения, а грунт, через который они проходят, служит своеобразным природным фильтром.</w:t>
      </w:r>
      <w:r w:rsidR="003343DD" w:rsidRPr="00426845">
        <w:t xml:space="preserve"> </w:t>
      </w:r>
      <w:r w:rsidRPr="00426845">
        <w:t>Общепринято разделение на шесть основных групп водоносных горизонтов (водоносных пластов):</w:t>
      </w:r>
    </w:p>
    <w:p w:rsidR="00C22783" w:rsidRDefault="00C22783" w:rsidP="00266BAB">
      <w:pPr>
        <w:spacing w:line="360" w:lineRule="auto"/>
        <w:sectPr w:rsidR="00C22783" w:rsidSect="00D16137">
          <w:type w:val="continuous"/>
          <w:pgSz w:w="11906" w:h="16838"/>
          <w:pgMar w:top="1134" w:right="850" w:bottom="1134" w:left="1701" w:header="708" w:footer="708" w:gutter="0"/>
          <w:cols w:space="708"/>
          <w:titlePg/>
          <w:docGrid w:linePitch="360"/>
        </w:sectPr>
      </w:pPr>
    </w:p>
    <w:p w:rsidR="005D7363" w:rsidRPr="00426845" w:rsidRDefault="005D7363" w:rsidP="00266BAB">
      <w:pPr>
        <w:spacing w:line="360" w:lineRule="auto"/>
      </w:pPr>
      <w:r w:rsidRPr="00426845">
        <w:lastRenderedPageBreak/>
        <w:t>Протвинский (Окско-Протвинский);</w:t>
      </w:r>
    </w:p>
    <w:p w:rsidR="005D7363" w:rsidRPr="00426845" w:rsidRDefault="005D7363" w:rsidP="00266BAB">
      <w:pPr>
        <w:spacing w:line="360" w:lineRule="auto"/>
      </w:pPr>
      <w:r w:rsidRPr="00426845">
        <w:t>Касимовский;</w:t>
      </w:r>
    </w:p>
    <w:p w:rsidR="005D7363" w:rsidRPr="00426845" w:rsidRDefault="005D7363" w:rsidP="00266BAB">
      <w:pPr>
        <w:spacing w:line="360" w:lineRule="auto"/>
      </w:pPr>
      <w:r w:rsidRPr="00426845">
        <w:t>Гжельский (Гжельско-Ассельский);</w:t>
      </w:r>
    </w:p>
    <w:p w:rsidR="005D7363" w:rsidRPr="00426845" w:rsidRDefault="005D7363" w:rsidP="00266BAB">
      <w:pPr>
        <w:spacing w:line="360" w:lineRule="auto"/>
      </w:pPr>
      <w:r w:rsidRPr="00426845">
        <w:lastRenderedPageBreak/>
        <w:t>Подольско-Мячковский (основной);</w:t>
      </w:r>
    </w:p>
    <w:p w:rsidR="005D7363" w:rsidRPr="00426845" w:rsidRDefault="005D7363" w:rsidP="00266BAB">
      <w:pPr>
        <w:spacing w:line="360" w:lineRule="auto"/>
      </w:pPr>
      <w:r w:rsidRPr="00426845">
        <w:t>Каширский;</w:t>
      </w:r>
    </w:p>
    <w:p w:rsidR="005D7363" w:rsidRPr="00426845" w:rsidRDefault="005D7363" w:rsidP="00266BAB">
      <w:pPr>
        <w:spacing w:line="360" w:lineRule="auto"/>
      </w:pPr>
      <w:r w:rsidRPr="00426845">
        <w:t>Алексинско-Тарусский.</w:t>
      </w:r>
    </w:p>
    <w:p w:rsidR="00C22783" w:rsidRDefault="00C22783" w:rsidP="00266BAB">
      <w:pPr>
        <w:spacing w:line="360" w:lineRule="auto"/>
        <w:sectPr w:rsidR="00C22783" w:rsidSect="00C22783">
          <w:type w:val="continuous"/>
          <w:pgSz w:w="11906" w:h="16838"/>
          <w:pgMar w:top="1134" w:right="850" w:bottom="1134" w:left="1701" w:header="708" w:footer="708" w:gutter="0"/>
          <w:cols w:num="2" w:space="708"/>
          <w:docGrid w:linePitch="360"/>
        </w:sectPr>
      </w:pPr>
    </w:p>
    <w:p w:rsidR="005D7363" w:rsidRPr="00EE3112" w:rsidRDefault="006D24F8" w:rsidP="00266BAB">
      <w:pPr>
        <w:spacing w:line="360" w:lineRule="auto"/>
        <w:rPr>
          <w:b/>
        </w:rPr>
      </w:pPr>
      <w:r w:rsidRPr="00EE3112">
        <w:rPr>
          <w:b/>
        </w:rPr>
        <w:lastRenderedPageBreak/>
        <w:t>(</w:t>
      </w:r>
      <w:r w:rsidR="00EE3112" w:rsidRPr="00EE3112">
        <w:rPr>
          <w:b/>
        </w:rPr>
        <w:t>п</w:t>
      </w:r>
      <w:r w:rsidRPr="00EE3112">
        <w:rPr>
          <w:b/>
        </w:rPr>
        <w:t>риложение</w:t>
      </w:r>
      <w:r w:rsidR="00EE3112">
        <w:rPr>
          <w:b/>
        </w:rPr>
        <w:t>3</w:t>
      </w:r>
      <w:r w:rsidR="00EE3112" w:rsidRPr="00EE3112">
        <w:rPr>
          <w:b/>
        </w:rPr>
        <w:t>)</w:t>
      </w:r>
      <w:r w:rsidRPr="00EE3112">
        <w:rPr>
          <w:b/>
        </w:rPr>
        <w:t xml:space="preserve"> </w:t>
      </w:r>
    </w:p>
    <w:p w:rsidR="005D7363" w:rsidRPr="00426845" w:rsidRDefault="008D136F" w:rsidP="00266BAB">
      <w:pPr>
        <w:spacing w:line="360" w:lineRule="auto"/>
      </w:pPr>
      <w:r w:rsidRPr="00426845">
        <w:t>1.</w:t>
      </w:r>
      <w:r w:rsidR="005D7363" w:rsidRPr="00426845">
        <w:t>Поверхностные воды (верховодка)</w:t>
      </w:r>
    </w:p>
    <w:p w:rsidR="005D7363" w:rsidRPr="00426845" w:rsidRDefault="005D7363" w:rsidP="00266BAB">
      <w:pPr>
        <w:spacing w:line="360" w:lineRule="auto"/>
      </w:pPr>
      <w:r w:rsidRPr="00426845">
        <w:t>Верхний водоносный горизонт, расположение которого находится в диапазоне от 1,0 до 10,0 метров, в основном используется при строительстве колодцев.</w:t>
      </w:r>
      <w:r w:rsidR="003343DD" w:rsidRPr="00426845">
        <w:t xml:space="preserve"> </w:t>
      </w:r>
      <w:r w:rsidRPr="00426845">
        <w:t>Колодцы обеспечивают достаточный объем технической воды, которая можно использовать в быту при соблюдении определенных мер (кипячение, дополнительная фильтрация).</w:t>
      </w:r>
    </w:p>
    <w:p w:rsidR="006D24F8" w:rsidRPr="00426845" w:rsidRDefault="005D7363" w:rsidP="006D24F8">
      <w:pPr>
        <w:spacing w:line="360" w:lineRule="auto"/>
      </w:pPr>
      <w:r w:rsidRPr="00426845">
        <w:t>Первый водоносный горизонт представлен чаще небольшим объемом запаса жидкости. Основным параметром, определяющим технические характеристики данного водоносного слоя, является наличие песка под относительно небольшим слоем почвы, не способного играть роль качественного водоупорного слоя.</w:t>
      </w:r>
      <w:r w:rsidR="008D136F" w:rsidRPr="00426845">
        <w:t xml:space="preserve"> </w:t>
      </w:r>
      <w:r w:rsidRPr="00426845">
        <w:t>Мощность водоносного горизонта небольшая и складывается из просачивающихся сквозь слои грунта в естественные накопители из крупнозернистого песка атмосферных осадков, фильтрационной миграцией воды из близко расположенных водоемов.</w:t>
      </w:r>
      <w:r w:rsidR="006D24F8" w:rsidRPr="00426845">
        <w:t xml:space="preserve"> </w:t>
      </w:r>
      <w:r w:rsidR="006D24F8" w:rsidRPr="00C22783">
        <w:rPr>
          <w:b/>
        </w:rPr>
        <w:t>(</w:t>
      </w:r>
      <w:r w:rsidR="00C22783">
        <w:rPr>
          <w:b/>
        </w:rPr>
        <w:t>п</w:t>
      </w:r>
      <w:r w:rsidR="006D24F8" w:rsidRPr="00C22783">
        <w:rPr>
          <w:b/>
        </w:rPr>
        <w:t xml:space="preserve">риложение </w:t>
      </w:r>
      <w:r w:rsidR="00EE3112">
        <w:rPr>
          <w:b/>
        </w:rPr>
        <w:t>4</w:t>
      </w:r>
      <w:r w:rsidR="00C22783" w:rsidRPr="00C22783">
        <w:rPr>
          <w:b/>
        </w:rPr>
        <w:t>).</w:t>
      </w:r>
    </w:p>
    <w:p w:rsidR="005D7363" w:rsidRPr="00426845" w:rsidRDefault="005D7363" w:rsidP="00266BAB">
      <w:pPr>
        <w:spacing w:line="360" w:lineRule="auto"/>
      </w:pPr>
      <w:r w:rsidRPr="00426845">
        <w:t>Подземные воды первого водоносного горизонта в таких ситуациях не отличаются достаточным уровнем чистоты и качества.</w:t>
      </w:r>
    </w:p>
    <w:p w:rsidR="005D7363" w:rsidRPr="00426845" w:rsidRDefault="008D136F" w:rsidP="00266BAB">
      <w:pPr>
        <w:spacing w:line="360" w:lineRule="auto"/>
      </w:pPr>
      <w:r w:rsidRPr="00426845">
        <w:t>2.</w:t>
      </w:r>
      <w:r w:rsidR="005D7363" w:rsidRPr="00426845">
        <w:t>Грунтовые воды (почвенная вода, 2-й горизонт)</w:t>
      </w:r>
    </w:p>
    <w:p w:rsidR="005D7363" w:rsidRPr="00426845" w:rsidRDefault="005D7363" w:rsidP="00266BAB">
      <w:pPr>
        <w:spacing w:line="360" w:lineRule="auto"/>
      </w:pPr>
      <w:r w:rsidRPr="00426845">
        <w:t>Водоносный горизонт, глубина которого на нижнем уровне может достигать 30,0 метров.</w:t>
      </w:r>
    </w:p>
    <w:p w:rsidR="008D136F" w:rsidRPr="00426845" w:rsidRDefault="005D7363" w:rsidP="008D136F">
      <w:pPr>
        <w:spacing w:line="360" w:lineRule="auto"/>
      </w:pPr>
      <w:r w:rsidRPr="00426845">
        <w:t>Эта категория практически всегда составляет единое целое с категорией поверхностных вод и одновременно может перемежаться с пластами, классифицируемыми как вода «на песок».</w:t>
      </w:r>
      <w:r w:rsidR="008D136F" w:rsidRPr="00426845">
        <w:t xml:space="preserve"> </w:t>
      </w:r>
      <w:r w:rsidRPr="00426845">
        <w:t>Отличие только в глубине расположения водоносных структур, обладающих достаточным показателем фильтрации (супесь, песок различной фракционности, гравийные смеси).</w:t>
      </w:r>
      <w:r w:rsidR="008D136F" w:rsidRPr="00426845">
        <w:t xml:space="preserve"> </w:t>
      </w:r>
    </w:p>
    <w:p w:rsidR="005D7363" w:rsidRPr="00426845" w:rsidRDefault="008D136F" w:rsidP="00266BAB">
      <w:pPr>
        <w:spacing w:line="360" w:lineRule="auto"/>
      </w:pPr>
      <w:r w:rsidRPr="00426845">
        <w:t>3.</w:t>
      </w:r>
      <w:r w:rsidR="005D7363" w:rsidRPr="00426845">
        <w:t>Вода «на песок» (3-й горизонт)</w:t>
      </w:r>
    </w:p>
    <w:p w:rsidR="005D7363" w:rsidRPr="00426845" w:rsidRDefault="005D7363" w:rsidP="00266BAB">
      <w:pPr>
        <w:spacing w:line="360" w:lineRule="auto"/>
      </w:pPr>
      <w:r w:rsidRPr="00426845">
        <w:t>Водоносный горизонт данной категории может располагаться на глубинах от 30,0 до 70,0 метров. Водоносный горизонт может находиться на разной глубине даже в пределах одного района.</w:t>
      </w:r>
      <w:r w:rsidR="008D136F" w:rsidRPr="00426845">
        <w:t xml:space="preserve"> </w:t>
      </w:r>
      <w:r w:rsidRPr="00426845">
        <w:t>Горизонт водоносного слоя этой категории представлен различными породами (пески средних и крупных фракций, галечник, вкрапления известняковых структур с повышенной пористостью), способными обеспечивать достаточный уровень фильтрации воды при ее движении по капиллярам к месту отбора (забой скважины).</w:t>
      </w:r>
    </w:p>
    <w:p w:rsidR="005D7363" w:rsidRPr="00426845" w:rsidRDefault="005D7363" w:rsidP="00266BAB">
      <w:pPr>
        <w:spacing w:line="360" w:lineRule="auto"/>
      </w:pPr>
      <w:r w:rsidRPr="00426845">
        <w:t>Скважины «на песок», наряду с артезианскими, наиболее часто используются в качестве автономных источников водоснабжения частных домовладений.</w:t>
      </w:r>
    </w:p>
    <w:p w:rsidR="005D7363" w:rsidRPr="00426845" w:rsidRDefault="008D136F" w:rsidP="00266BAB">
      <w:pPr>
        <w:spacing w:line="360" w:lineRule="auto"/>
      </w:pPr>
      <w:r w:rsidRPr="00426845">
        <w:t>4.</w:t>
      </w:r>
      <w:r w:rsidR="005D7363" w:rsidRPr="00426845">
        <w:t>Артезианские скважины (4-й горизонт)</w:t>
      </w:r>
    </w:p>
    <w:p w:rsidR="005D7363" w:rsidRPr="00426845" w:rsidRDefault="005D7363" w:rsidP="00266BAB">
      <w:pPr>
        <w:spacing w:line="360" w:lineRule="auto"/>
      </w:pPr>
      <w:r w:rsidRPr="00426845">
        <w:t>Этот водоносный горизонт может находиться исключительно в определенной структуре горных пород. Предполагается наличие замкнутых между двумя слоями водоупорных пород насыщенных жидкостью пористых структур (известняк, крупнозернистый песок).</w:t>
      </w:r>
    </w:p>
    <w:p w:rsidR="005D7363" w:rsidRPr="00426845" w:rsidRDefault="005D7363" w:rsidP="00266BAB">
      <w:pPr>
        <w:spacing w:line="360" w:lineRule="auto"/>
      </w:pPr>
      <w:r w:rsidRPr="00426845">
        <w:lastRenderedPageBreak/>
        <w:t>Мощность водоносного горизонта позволяет обеспечивать достаточный суточный дебет не только для использования в личных целях, но и обеспечить оптимальный уровень водоснабжения отдельных промышленных объектов.</w:t>
      </w:r>
      <w:r w:rsidR="008D136F" w:rsidRPr="00426845">
        <w:t xml:space="preserve"> </w:t>
      </w:r>
      <w:r w:rsidRPr="00426845">
        <w:t>Артезианский водоносный горизонт считается наиболее оптимальным вариантом для полноценного снабжения необходимым количеством воды, обладающей высокими показателями естественной чистоты и качества.</w:t>
      </w:r>
    </w:p>
    <w:p w:rsidR="0005549B" w:rsidRPr="00426845" w:rsidRDefault="008D136F" w:rsidP="00266BAB">
      <w:pPr>
        <w:spacing w:line="360" w:lineRule="auto"/>
      </w:pPr>
      <w:r w:rsidRPr="00426845">
        <w:t xml:space="preserve">Узнав ,что такое водоносный горизонт, и что наш город эксплуатирует Гжельский водоносный  горизонт. Обратились за помощью к интернет </w:t>
      </w:r>
      <w:r w:rsidR="00C424C2" w:rsidRPr="00426845">
        <w:t>- р</w:t>
      </w:r>
      <w:r w:rsidRPr="00426845">
        <w:t>есурсам</w:t>
      </w:r>
      <w:r w:rsidR="00C424C2" w:rsidRPr="00426845">
        <w:t xml:space="preserve">, </w:t>
      </w:r>
      <w:r w:rsidRPr="00426845">
        <w:t>где нашли информацию об этом горизонте.</w:t>
      </w:r>
    </w:p>
    <w:p w:rsidR="00F8738E" w:rsidRPr="00135F71" w:rsidRDefault="006D24F8" w:rsidP="00266BAB">
      <w:pPr>
        <w:spacing w:line="360" w:lineRule="auto"/>
        <w:rPr>
          <w:b/>
          <w:sz w:val="28"/>
          <w:szCs w:val="28"/>
        </w:rPr>
      </w:pPr>
      <w:r w:rsidRPr="00135F71">
        <w:rPr>
          <w:b/>
          <w:sz w:val="28"/>
          <w:szCs w:val="28"/>
        </w:rPr>
        <w:t>5.</w:t>
      </w:r>
      <w:r w:rsidR="00426845" w:rsidRPr="00135F71">
        <w:rPr>
          <w:b/>
          <w:sz w:val="28"/>
          <w:szCs w:val="28"/>
        </w:rPr>
        <w:t>Характеристика г</w:t>
      </w:r>
      <w:r w:rsidR="00F8738E" w:rsidRPr="00135F71">
        <w:rPr>
          <w:b/>
          <w:sz w:val="28"/>
          <w:szCs w:val="28"/>
        </w:rPr>
        <w:t>жельск</w:t>
      </w:r>
      <w:r w:rsidR="00426845" w:rsidRPr="00135F71">
        <w:rPr>
          <w:b/>
          <w:sz w:val="28"/>
          <w:szCs w:val="28"/>
        </w:rPr>
        <w:t xml:space="preserve">ого </w:t>
      </w:r>
      <w:r w:rsidR="00F8738E" w:rsidRPr="00135F71">
        <w:rPr>
          <w:b/>
          <w:sz w:val="28"/>
          <w:szCs w:val="28"/>
        </w:rPr>
        <w:t>водоносного горизонта</w:t>
      </w:r>
      <w:r w:rsidR="00426845" w:rsidRPr="00135F71">
        <w:rPr>
          <w:b/>
          <w:sz w:val="28"/>
          <w:szCs w:val="28"/>
        </w:rPr>
        <w:t xml:space="preserve"> </w:t>
      </w:r>
    </w:p>
    <w:p w:rsidR="005D7363" w:rsidRPr="00426845" w:rsidRDefault="008D136F" w:rsidP="00266BAB">
      <w:pPr>
        <w:spacing w:line="360" w:lineRule="auto"/>
      </w:pPr>
      <w:r w:rsidRPr="00426845">
        <w:t>С</w:t>
      </w:r>
      <w:r w:rsidR="0070235C" w:rsidRPr="00426845">
        <w:t>тарый водоносный слой</w:t>
      </w:r>
      <w:r w:rsidRPr="00426845">
        <w:t>.</w:t>
      </w:r>
      <w:r w:rsidR="0070235C" w:rsidRPr="00426845">
        <w:t xml:space="preserve"> Вода по своему составу гидрокарбонатная, с повышенным содержанием кальция и магния.</w:t>
      </w:r>
      <w:r w:rsidR="005D7363" w:rsidRPr="00426845">
        <w:t>, жесткостью 4÷6 мг-экв/л, содержанием железа 0,1÷1,0 мг/л.</w:t>
      </w:r>
      <w:r w:rsidRPr="00426845">
        <w:t xml:space="preserve"> </w:t>
      </w:r>
      <w:r w:rsidR="005D7363" w:rsidRPr="00426845">
        <w:t>Возможно повышенное содержание железа. Горизонт слабо</w:t>
      </w:r>
      <w:r w:rsidR="0070235C" w:rsidRPr="00426845">
        <w:t xml:space="preserve"> </w:t>
      </w:r>
      <w:r w:rsidR="005D7363" w:rsidRPr="00426845">
        <w:t xml:space="preserve"> защищен от поверхностного загрязнения.</w:t>
      </w:r>
      <w:r w:rsidR="0070235C" w:rsidRPr="00426845">
        <w:t xml:space="preserve"> </w:t>
      </w:r>
      <w:r w:rsidR="005D7363" w:rsidRPr="00426845">
        <w:t>Качество воды не всегда отвечают требованиям хозяйственного </w:t>
      </w:r>
      <w:r w:rsidRPr="00426845">
        <w:t>питьевого водоснабжению  </w:t>
      </w:r>
      <w:r w:rsidR="005D7363" w:rsidRPr="00426845">
        <w:t> по содержанию железа.</w:t>
      </w:r>
      <w:r w:rsidR="0070235C" w:rsidRPr="00426845">
        <w:t xml:space="preserve"> Железо— основной компонент, ухудшающий качество подземных вод</w:t>
      </w:r>
      <w:r w:rsidRPr="00426845">
        <w:rPr>
          <w:u w:val="single"/>
        </w:rPr>
        <w:t xml:space="preserve"> </w:t>
      </w:r>
      <w:r w:rsidRPr="00426845">
        <w:t>к</w:t>
      </w:r>
      <w:r w:rsidR="0070235C" w:rsidRPr="00426845">
        <w:t>омплекса. Некондиционное содержание железа наблюдается для 75,8 %</w:t>
      </w:r>
      <w:r w:rsidRPr="00426845">
        <w:t xml:space="preserve"> </w:t>
      </w:r>
      <w:r w:rsidR="0070235C" w:rsidRPr="00426845">
        <w:t>определений, что требует дополнительной водоподготовки практически на</w:t>
      </w:r>
      <w:r w:rsidRPr="00426845">
        <w:t xml:space="preserve"> </w:t>
      </w:r>
      <w:r w:rsidR="0070235C" w:rsidRPr="00426845">
        <w:t>всех водозаборах. Для 5,8 % определений в водах комплекса превышает норму</w:t>
      </w:r>
      <w:r w:rsidRPr="00426845">
        <w:t xml:space="preserve"> </w:t>
      </w:r>
      <w:r w:rsidR="0070235C" w:rsidRPr="00426845">
        <w:t>содержание марганца, который сопутствует железу и вместе с ним накапливается в подземной воде. Поскольку гжельско-ассельский водоносный комплекс — первый от поверхности, он в  большей степени подвержен загрязнению подземных вод</w:t>
      </w:r>
      <w:r w:rsidRPr="00426845">
        <w:t xml:space="preserve"> </w:t>
      </w:r>
      <w:r w:rsidR="0070235C" w:rsidRPr="00426845">
        <w:t>азотосодержащими показателями, тяжелыми металлами и др</w:t>
      </w:r>
    </w:p>
    <w:p w:rsidR="00533DAF" w:rsidRPr="00426845" w:rsidRDefault="00DE3AE5" w:rsidP="00266BAB">
      <w:pPr>
        <w:spacing w:line="360" w:lineRule="auto"/>
      </w:pPr>
      <w:r w:rsidRPr="00426845">
        <w:rPr>
          <w:b/>
        </w:rPr>
        <w:t>Вывод:</w:t>
      </w:r>
      <w:r w:rsidR="00533DAF" w:rsidRPr="00426845">
        <w:t xml:space="preserve"> таким образом жесткая гидрокарбонатная вода </w:t>
      </w:r>
      <w:r w:rsidRPr="00426845">
        <w:t>с повышенным содержанием кальция и магния ,</w:t>
      </w:r>
      <w:r w:rsidR="00533DAF" w:rsidRPr="00426845">
        <w:t>соглас</w:t>
      </w:r>
      <w:r w:rsidRPr="00426845">
        <w:t xml:space="preserve">но нашим исследованиям, поступает  </w:t>
      </w:r>
      <w:r w:rsidR="00533DAF" w:rsidRPr="00426845">
        <w:t xml:space="preserve">в </w:t>
      </w:r>
      <w:r w:rsidRPr="00426845">
        <w:t xml:space="preserve">водопроводную систему города </w:t>
      </w:r>
      <w:r w:rsidR="00533DAF" w:rsidRPr="00426845">
        <w:t xml:space="preserve"> из </w:t>
      </w:r>
      <w:r w:rsidRPr="00426845">
        <w:t xml:space="preserve">водоносного горизонта верхнего карбона, </w:t>
      </w:r>
      <w:r w:rsidR="00533DAF" w:rsidRPr="00426845">
        <w:t xml:space="preserve">который формируется на </w:t>
      </w:r>
      <w:r w:rsidRPr="00426845">
        <w:t>известняках. Поэтому растворимые водой соли магния и кальция поступают в воду. Вода жесткая. Для полного доказательства нашей гипотезы ,</w:t>
      </w:r>
      <w:r w:rsidR="003054E1" w:rsidRPr="00426845">
        <w:t xml:space="preserve"> </w:t>
      </w:r>
      <w:r w:rsidRPr="00426845">
        <w:t>мы провели экспресс  тест на жесткость воды из водопроводной системы города до кипячения и после</w:t>
      </w:r>
      <w:r w:rsidRPr="00C22783">
        <w:rPr>
          <w:b/>
        </w:rPr>
        <w:t>.</w:t>
      </w:r>
      <w:r w:rsidR="00C22783" w:rsidRPr="00C22783">
        <w:rPr>
          <w:b/>
        </w:rPr>
        <w:t>(приложение 4</w:t>
      </w:r>
      <w:r w:rsidR="003054E1" w:rsidRPr="00C22783">
        <w:rPr>
          <w:b/>
        </w:rPr>
        <w:t>)</w:t>
      </w:r>
    </w:p>
    <w:p w:rsidR="003054E1" w:rsidRPr="00426845" w:rsidRDefault="003054E1" w:rsidP="003054E1">
      <w:pPr>
        <w:spacing w:line="360" w:lineRule="auto"/>
      </w:pPr>
      <w:r w:rsidRPr="00426845">
        <w:t>После кипячения вода показала жесткость меньше, чем до кипячения- 4,0 мг-экв/л. Соли кальция и магния выпали в осадок в виде белой мути.</w:t>
      </w:r>
    </w:p>
    <w:p w:rsidR="00533DAF" w:rsidRPr="00135F71" w:rsidRDefault="006D24F8" w:rsidP="00266BAB">
      <w:pPr>
        <w:spacing w:line="360" w:lineRule="auto"/>
        <w:rPr>
          <w:b/>
          <w:sz w:val="28"/>
          <w:szCs w:val="28"/>
        </w:rPr>
      </w:pPr>
      <w:r w:rsidRPr="00135F71">
        <w:rPr>
          <w:b/>
          <w:sz w:val="28"/>
          <w:szCs w:val="28"/>
        </w:rPr>
        <w:t>6</w:t>
      </w:r>
      <w:r w:rsidR="008D136F" w:rsidRPr="00135F71">
        <w:rPr>
          <w:b/>
          <w:sz w:val="28"/>
          <w:szCs w:val="28"/>
        </w:rPr>
        <w:t>.</w:t>
      </w:r>
      <w:r w:rsidR="00533DAF" w:rsidRPr="00135F71">
        <w:rPr>
          <w:b/>
          <w:sz w:val="28"/>
          <w:szCs w:val="28"/>
        </w:rPr>
        <w:t>Влияние жёсткости воды на организм человека, бытовую и промышленную технику</w:t>
      </w:r>
    </w:p>
    <w:p w:rsidR="00362C71" w:rsidRDefault="006E111E" w:rsidP="00362C71">
      <w:pPr>
        <w:pStyle w:val="a8"/>
        <w:spacing w:line="360" w:lineRule="auto"/>
      </w:pPr>
      <w:r w:rsidRPr="006E111E">
        <w:t xml:space="preserve">Воздействие жесткости воды на организм человека и технику, используемую в быту и промышленности, несет некоторые проблемы. Когда вода проходит через </w:t>
      </w:r>
      <w:r w:rsidRPr="006E111E">
        <w:lastRenderedPageBreak/>
        <w:t>трубопроводы, ее жесткость может вызывать накипь, которая оседает на стенках и приводит к коррозии и закупориванию. Такие отложения также снижают теплопроводность, что особенно негативно влияет на системы центрального отопления. Потери электроэнергии при образовании известкового налета могут достигать 60%, а затраты могут увеличиться на 30%. Чем толще слой накипи, тем выше потребление электроэнергии. Накипь также оказывает разрушительное воздействие на нагревательные элементы бытовых приборов, таких как стиральные машины и электрочайники, что может привести к их преждевременной поломке. Котельное оборудование также подвержено повреждениям из-за жесткой воды. Поэтому обязательным процессом является умягчение воды. Жесткая вода оказывает негативное воз</w:t>
      </w:r>
      <w:r w:rsidR="00362C71">
        <w:t>действие и на организм человека:</w:t>
      </w:r>
      <w:r w:rsidRPr="006E111E">
        <w:t xml:space="preserve"> </w:t>
      </w:r>
    </w:p>
    <w:p w:rsidR="00362C71" w:rsidRDefault="006E111E" w:rsidP="006E111E">
      <w:pPr>
        <w:pStyle w:val="a8"/>
        <w:numPr>
          <w:ilvl w:val="0"/>
          <w:numId w:val="13"/>
        </w:numPr>
        <w:spacing w:line="360" w:lineRule="auto"/>
      </w:pPr>
      <w:r w:rsidRPr="006E111E">
        <w:t>Высокая жесткость способствует образованию мочевых камней и развитию мочекаменной болезни.</w:t>
      </w:r>
    </w:p>
    <w:p w:rsidR="00362C71" w:rsidRDefault="006E111E" w:rsidP="006E111E">
      <w:pPr>
        <w:pStyle w:val="a8"/>
        <w:numPr>
          <w:ilvl w:val="0"/>
          <w:numId w:val="13"/>
        </w:numPr>
        <w:spacing w:line="360" w:lineRule="auto"/>
      </w:pPr>
      <w:r w:rsidRPr="006E111E">
        <w:t xml:space="preserve"> Когда мы умываемся жесткой водой, она сушит кожу из-за образования «мыльных шлаков», которые образуются из мыла и не растворяются в жесткой воде. </w:t>
      </w:r>
    </w:p>
    <w:p w:rsidR="00362C71" w:rsidRDefault="006E111E" w:rsidP="006E111E">
      <w:pPr>
        <w:pStyle w:val="a8"/>
        <w:numPr>
          <w:ilvl w:val="0"/>
          <w:numId w:val="13"/>
        </w:numPr>
        <w:spacing w:line="360" w:lineRule="auto"/>
      </w:pPr>
      <w:r w:rsidRPr="006E111E">
        <w:t>Волосы также страдают от образования тонкой корки, которая разрушает естественную жировую пленку.</w:t>
      </w:r>
    </w:p>
    <w:p w:rsidR="006E111E" w:rsidRDefault="006E111E" w:rsidP="006E111E">
      <w:pPr>
        <w:pStyle w:val="a8"/>
        <w:numPr>
          <w:ilvl w:val="0"/>
          <w:numId w:val="13"/>
        </w:numPr>
        <w:spacing w:line="360" w:lineRule="auto"/>
      </w:pPr>
      <w:r w:rsidRPr="006E111E">
        <w:t xml:space="preserve"> Воздействие сильно жесткой воды на здоровье животных также сопоставимо с негативными последствиями для человека, что повышает риск развития мочекаменной болезни.</w:t>
      </w:r>
    </w:p>
    <w:p w:rsidR="005E6E6E" w:rsidRPr="00426845" w:rsidRDefault="005E6E6E" w:rsidP="00DA2DAC">
      <w:pPr>
        <w:pStyle w:val="a8"/>
        <w:numPr>
          <w:ilvl w:val="0"/>
          <w:numId w:val="13"/>
        </w:numPr>
        <w:spacing w:line="360" w:lineRule="auto"/>
      </w:pPr>
      <w:r w:rsidRPr="000E75A3">
        <w:rPr>
          <w:b/>
        </w:rPr>
        <w:t>Вывод:</w:t>
      </w:r>
      <w:r w:rsidRPr="00426845">
        <w:t xml:space="preserve"> Таким образом мы убедились</w:t>
      </w:r>
      <w:r w:rsidR="006D24F8" w:rsidRPr="00426845">
        <w:t>,</w:t>
      </w:r>
      <w:r w:rsidRPr="00426845">
        <w:t xml:space="preserve"> что самый простой способ убрать жесткость- это кипячение </w:t>
      </w:r>
    </w:p>
    <w:p w:rsidR="005E6E6E" w:rsidRPr="00426845" w:rsidRDefault="005E6E6E" w:rsidP="00266BAB">
      <w:pPr>
        <w:spacing w:line="360" w:lineRule="auto"/>
      </w:pPr>
      <w:r w:rsidRPr="00426845">
        <w:t>При кипячении воды гидрокарбонаты разлагаются с образованием осадка среднего или основного карбоната:         Ca(HCO3)2 = СаСО3↓+ СО2↑+ Н2О,</w:t>
      </w:r>
    </w:p>
    <w:p w:rsidR="005E6E6E" w:rsidRPr="00426845" w:rsidRDefault="005E6E6E" w:rsidP="00266BAB">
      <w:pPr>
        <w:spacing w:line="360" w:lineRule="auto"/>
      </w:pPr>
      <w:r w:rsidRPr="00426845">
        <w:t>                                  2Mg(HCO3)2 = Мg2(ОН)2СО3↓ +3СО2↑ + Н2О,</w:t>
      </w:r>
    </w:p>
    <w:p w:rsidR="005E6E6E" w:rsidRPr="00426845" w:rsidRDefault="005E6E6E" w:rsidP="00266BAB">
      <w:pPr>
        <w:spacing w:line="360" w:lineRule="auto"/>
      </w:pPr>
      <w:r w:rsidRPr="00426845">
        <w:t xml:space="preserve">и жёсткость воды снижается. </w:t>
      </w:r>
    </w:p>
    <w:p w:rsidR="005D7363" w:rsidRPr="00366750" w:rsidRDefault="00366750" w:rsidP="00266BAB">
      <w:pPr>
        <w:spacing w:line="360" w:lineRule="auto"/>
        <w:rPr>
          <w:b/>
          <w:sz w:val="28"/>
          <w:szCs w:val="28"/>
        </w:rPr>
      </w:pPr>
      <w:r w:rsidRPr="00366750">
        <w:rPr>
          <w:b/>
          <w:sz w:val="28"/>
          <w:szCs w:val="28"/>
        </w:rPr>
        <w:t>7.</w:t>
      </w:r>
      <w:r w:rsidR="005E6E6E" w:rsidRPr="00366750">
        <w:rPr>
          <w:b/>
          <w:sz w:val="28"/>
          <w:szCs w:val="28"/>
        </w:rPr>
        <w:t>Заключение:</w:t>
      </w:r>
    </w:p>
    <w:p w:rsidR="005E6E6E" w:rsidRPr="00426845" w:rsidRDefault="005E6E6E" w:rsidP="00266BAB">
      <w:pPr>
        <w:spacing w:line="360" w:lineRule="auto"/>
      </w:pPr>
      <w:r w:rsidRPr="00426845">
        <w:t xml:space="preserve">Результаты исследования, проведённого в ходе выполнения </w:t>
      </w:r>
      <w:r w:rsidR="003054E1" w:rsidRPr="00426845">
        <w:t>исследовательской работы</w:t>
      </w:r>
      <w:r w:rsidRPr="00426845">
        <w:t>, полностью подтвердили выдвинутую гипотезу. Водопроводная вода в городе Собинке жёсткая. Жесткость воды в основном карбонатная из-за особенностей геологического строения территор</w:t>
      </w:r>
      <w:r w:rsidR="00A55708">
        <w:t xml:space="preserve">ии, на которой расположен город  </w:t>
      </w:r>
      <w:r w:rsidR="003054E1" w:rsidRPr="00426845">
        <w:t>и эксплуатации водоносного горизонта богатого солями</w:t>
      </w:r>
      <w:r w:rsidR="00A55708" w:rsidRPr="00426845">
        <w:t>.</w:t>
      </w:r>
      <w:r w:rsidR="003054E1" w:rsidRPr="00426845">
        <w:t xml:space="preserve">  Наша гипотеза, выдвинутая в начале получила подтверждение в этой исследовательской работе. </w:t>
      </w:r>
      <w:r w:rsidRPr="00426845">
        <w:t xml:space="preserve">Жёсткую воду перед употреблением целесообразно умягчить. Наша вода, применяемая для питья, легко умягчается </w:t>
      </w:r>
      <w:r w:rsidRPr="00426845">
        <w:lastRenderedPageBreak/>
        <w:t>кипячением.</w:t>
      </w:r>
      <w:r w:rsidR="003054E1" w:rsidRPr="00426845">
        <w:t xml:space="preserve"> </w:t>
      </w:r>
      <w:r w:rsidRPr="00426845">
        <w:t>Вода, поступающая в стиральные, посудомоечные машины, в газовые котлы для отопления, обязательно должна умягчаться специальными химическими фильтрами.</w:t>
      </w:r>
    </w:p>
    <w:p w:rsidR="00426845" w:rsidRDefault="005E6E6E" w:rsidP="00266BAB">
      <w:pPr>
        <w:spacing w:line="360" w:lineRule="auto"/>
      </w:pPr>
      <w:r w:rsidRPr="00426845">
        <w:t xml:space="preserve">Однако для жизнедеятельности человеческого организма ионы кальция и магния необходимы, так как играют важную роль в процессах формирования костной ткани, свёртываемости крови, сокращения сердечной мышцы, передачи нервных импульсов. Установлено, что в местностях с пониженным содержанием кальция и магния в питьевой воде сердечные заболевания более распространены. Отсюда следует, что важно вести контроль за содержанием солей кальция и магния в питьевой  </w:t>
      </w:r>
      <w:r w:rsidR="003054E1" w:rsidRPr="00426845">
        <w:t xml:space="preserve"> воде. </w:t>
      </w:r>
      <w:r w:rsidRPr="00426845">
        <w:t>В</w:t>
      </w:r>
      <w:r w:rsidR="003054E1" w:rsidRPr="00426845">
        <w:t xml:space="preserve">  </w:t>
      </w:r>
      <w:r w:rsidRPr="00426845">
        <w:t>целом  использовать артезианскую воду для питьевых целей предпочтительнее</w:t>
      </w:r>
      <w:r w:rsidR="003054E1" w:rsidRPr="00426845">
        <w:t>,</w:t>
      </w:r>
      <w:r w:rsidRPr="00426845">
        <w:t xml:space="preserve"> т к </w:t>
      </w:r>
      <w:r w:rsidR="003054E1" w:rsidRPr="00426845">
        <w:t xml:space="preserve">она поднимается с большой глубины, где бактерии погибают . </w:t>
      </w:r>
      <w:r w:rsidRPr="00426845">
        <w:t xml:space="preserve">При длительном нахождении воды в пористых грунтах она достигает средних температур почвы (8-12 градусов) и свободна от микробов. Благодаря этим свойствам (практически постоянная температура, хороший вкус, стерильность) артезианская вода </w:t>
      </w:r>
      <w:r w:rsidR="008C0F21" w:rsidRPr="00426845">
        <w:t xml:space="preserve">безопасна </w:t>
      </w:r>
      <w:r w:rsidRPr="00426845">
        <w:t xml:space="preserve"> для </w:t>
      </w:r>
      <w:r w:rsidR="00426845">
        <w:t xml:space="preserve">целей питьевого водоснабжения. </w:t>
      </w:r>
    </w:p>
    <w:p w:rsidR="003F3C73" w:rsidRPr="00366750" w:rsidRDefault="00366750" w:rsidP="00366750">
      <w:pPr>
        <w:spacing w:line="360" w:lineRule="auto"/>
        <w:ind w:right="76"/>
        <w:jc w:val="both"/>
        <w:rPr>
          <w:b/>
          <w:sz w:val="28"/>
          <w:szCs w:val="28"/>
        </w:rPr>
      </w:pPr>
      <w:r>
        <w:rPr>
          <w:b/>
          <w:sz w:val="28"/>
          <w:szCs w:val="28"/>
        </w:rPr>
        <w:t>8.</w:t>
      </w:r>
      <w:r w:rsidR="003F3C73" w:rsidRPr="00366750">
        <w:rPr>
          <w:b/>
          <w:sz w:val="28"/>
          <w:szCs w:val="28"/>
        </w:rPr>
        <w:t>Список используемых источников и литературы</w:t>
      </w:r>
    </w:p>
    <w:p w:rsidR="006E6E1C" w:rsidRPr="00366750" w:rsidRDefault="006E6E1C" w:rsidP="00366750">
      <w:pPr>
        <w:pStyle w:val="a8"/>
        <w:numPr>
          <w:ilvl w:val="0"/>
          <w:numId w:val="19"/>
        </w:numPr>
        <w:spacing w:line="360" w:lineRule="auto"/>
        <w:jc w:val="both"/>
      </w:pPr>
      <w:r w:rsidRPr="00366750">
        <w:t>.Археологическая карта России. Владимирская область / под ред. Краснова Ю.А., М.: 1995.</w:t>
      </w:r>
    </w:p>
    <w:p w:rsidR="006E6E1C" w:rsidRPr="00366750" w:rsidRDefault="006E6E1C" w:rsidP="00366750">
      <w:pPr>
        <w:pStyle w:val="a8"/>
        <w:numPr>
          <w:ilvl w:val="0"/>
          <w:numId w:val="19"/>
        </w:numPr>
        <w:spacing w:line="360" w:lineRule="auto"/>
      </w:pPr>
      <w:r w:rsidRPr="00366750">
        <w:rPr>
          <w:color w:val="000000"/>
          <w:shd w:val="clear" w:color="auto" w:fill="FFFFFF"/>
        </w:rPr>
        <w:t>Ашахмина Т. Я. Школьный экологический мониторинг –М.:АГАР,2000 г</w:t>
      </w:r>
    </w:p>
    <w:p w:rsidR="00426845" w:rsidRPr="00366750" w:rsidRDefault="003F3C73" w:rsidP="00366750">
      <w:pPr>
        <w:pStyle w:val="a8"/>
        <w:numPr>
          <w:ilvl w:val="0"/>
          <w:numId w:val="19"/>
        </w:numPr>
        <w:spacing w:line="360" w:lineRule="auto"/>
        <w:ind w:right="76"/>
        <w:jc w:val="both"/>
      </w:pPr>
      <w:r w:rsidRPr="00366750">
        <w:t xml:space="preserve">ГОСТ 3351-74 Вода питьевая. Методы изучения питьевой воды </w:t>
      </w:r>
    </w:p>
    <w:p w:rsidR="006E6E1C" w:rsidRPr="00366750" w:rsidRDefault="006E6E1C" w:rsidP="00366750">
      <w:pPr>
        <w:pStyle w:val="a8"/>
        <w:numPr>
          <w:ilvl w:val="0"/>
          <w:numId w:val="19"/>
        </w:numPr>
        <w:spacing w:line="360" w:lineRule="auto"/>
        <w:ind w:right="76"/>
        <w:rPr>
          <w:color w:val="000000"/>
          <w:shd w:val="clear" w:color="auto" w:fill="FFFFFF"/>
        </w:rPr>
      </w:pPr>
      <w:r w:rsidRPr="00366750">
        <w:rPr>
          <w:color w:val="000000"/>
          <w:shd w:val="clear" w:color="auto" w:fill="FFFFFF"/>
        </w:rPr>
        <w:t xml:space="preserve">.Воронцова. Н. И. Вода питьевая, </w:t>
      </w:r>
      <w:smartTag w:uri="urn:schemas-microsoft-com:office:smarttags" w:element="metricconverter">
        <w:smartTagPr>
          <w:attr w:name="ProductID" w:val="1996 г"/>
        </w:smartTagPr>
        <w:r w:rsidRPr="00366750">
          <w:rPr>
            <w:color w:val="000000"/>
            <w:shd w:val="clear" w:color="auto" w:fill="FFFFFF"/>
          </w:rPr>
          <w:t>1996 г</w:t>
        </w:r>
      </w:smartTag>
      <w:r w:rsidRPr="00366750">
        <w:rPr>
          <w:color w:val="000000"/>
          <w:shd w:val="clear" w:color="auto" w:fill="FFFFFF"/>
        </w:rPr>
        <w:t>.</w:t>
      </w:r>
    </w:p>
    <w:p w:rsidR="006E6E1C" w:rsidRPr="00366750" w:rsidRDefault="006E6E1C" w:rsidP="00366750">
      <w:pPr>
        <w:pStyle w:val="a8"/>
        <w:numPr>
          <w:ilvl w:val="0"/>
          <w:numId w:val="19"/>
        </w:numPr>
        <w:spacing w:line="360" w:lineRule="auto"/>
        <w:rPr>
          <w:color w:val="000000"/>
          <w:shd w:val="clear" w:color="auto" w:fill="FFFFFF"/>
        </w:rPr>
      </w:pPr>
      <w:r w:rsidRPr="00366750">
        <w:rPr>
          <w:color w:val="000000"/>
          <w:shd w:val="clear" w:color="auto" w:fill="FFFFFF"/>
        </w:rPr>
        <w:t>.Питьевая вода. Гигиенические требования к качеству воды  централизованных систем питьевого водоснабжения. Контроль  качества. СанПиН 2.1.4.1074-</w:t>
      </w:r>
      <w:smartTag w:uri="urn:schemas-microsoft-com:office:smarttags" w:element="metricconverter">
        <w:smartTagPr>
          <w:attr w:name="ProductID" w:val="01, М"/>
        </w:smartTagPr>
        <w:r w:rsidRPr="00366750">
          <w:rPr>
            <w:color w:val="000000"/>
            <w:shd w:val="clear" w:color="auto" w:fill="FFFFFF"/>
          </w:rPr>
          <w:t>01, М</w:t>
        </w:r>
      </w:smartTag>
      <w:r w:rsidRPr="00366750">
        <w:rPr>
          <w:color w:val="000000"/>
          <w:shd w:val="clear" w:color="auto" w:fill="FFFFFF"/>
        </w:rPr>
        <w:t xml:space="preserve">.: Минздрав России, </w:t>
      </w:r>
      <w:smartTag w:uri="urn:schemas-microsoft-com:office:smarttags" w:element="metricconverter">
        <w:smartTagPr>
          <w:attr w:name="ProductID" w:val="2002 г"/>
        </w:smartTagPr>
        <w:r w:rsidRPr="00366750">
          <w:rPr>
            <w:color w:val="000000"/>
            <w:shd w:val="clear" w:color="auto" w:fill="FFFFFF"/>
          </w:rPr>
          <w:t>2002 г</w:t>
        </w:r>
      </w:smartTag>
      <w:r w:rsidRPr="00366750">
        <w:rPr>
          <w:color w:val="000000"/>
          <w:shd w:val="clear" w:color="auto" w:fill="FFFFFF"/>
        </w:rPr>
        <w:t>.</w:t>
      </w:r>
    </w:p>
    <w:p w:rsidR="006E6E1C" w:rsidRPr="00366750" w:rsidRDefault="006E6E1C" w:rsidP="00366750">
      <w:pPr>
        <w:pStyle w:val="a8"/>
        <w:numPr>
          <w:ilvl w:val="0"/>
          <w:numId w:val="19"/>
        </w:numPr>
        <w:spacing w:line="360" w:lineRule="auto"/>
        <w:rPr>
          <w:color w:val="000000"/>
        </w:rPr>
      </w:pPr>
      <w:r w:rsidRPr="00366750">
        <w:rPr>
          <w:color w:val="000000"/>
          <w:shd w:val="clear" w:color="auto" w:fill="FFFFFF"/>
        </w:rPr>
        <w:t xml:space="preserve">.Павел Сидоров АиФ Здоровье, выпуск 47 (328) от 22 ноября 2000  </w:t>
      </w:r>
    </w:p>
    <w:p w:rsidR="006E6E1C" w:rsidRPr="00366750" w:rsidRDefault="006E6E1C" w:rsidP="00366750">
      <w:pPr>
        <w:pStyle w:val="a8"/>
        <w:numPr>
          <w:ilvl w:val="0"/>
          <w:numId w:val="19"/>
        </w:numPr>
        <w:spacing w:line="360" w:lineRule="auto"/>
        <w:jc w:val="both"/>
      </w:pPr>
      <w:r w:rsidRPr="00366750">
        <w:rPr>
          <w:color w:val="000000"/>
          <w:shd w:val="clear" w:color="auto" w:fill="FFFFFF"/>
        </w:rPr>
        <w:t xml:space="preserve">Чернова М. Н. Основы экологии – М.: Дрофа, </w:t>
      </w:r>
      <w:smartTag w:uri="urn:schemas-microsoft-com:office:smarttags" w:element="metricconverter">
        <w:smartTagPr>
          <w:attr w:name="ProductID" w:val="2006 г"/>
        </w:smartTagPr>
        <w:r w:rsidRPr="00366750">
          <w:rPr>
            <w:color w:val="000000"/>
            <w:shd w:val="clear" w:color="auto" w:fill="FFFFFF"/>
          </w:rPr>
          <w:t>2006 г</w:t>
        </w:r>
      </w:smartTag>
      <w:r w:rsidRPr="00366750">
        <w:rPr>
          <w:color w:val="000000"/>
          <w:shd w:val="clear" w:color="auto" w:fill="FFFFFF"/>
        </w:rPr>
        <w:t>.</w:t>
      </w:r>
      <w:r w:rsidRPr="00366750">
        <w:rPr>
          <w:color w:val="000000"/>
        </w:rPr>
        <w:t>8.</w:t>
      </w:r>
      <w:r w:rsidRPr="00366750">
        <w:t>Экология родного края/ Под редакцией Т.Я.Ашихминой – Киров :Вятка,1996.-720с.</w:t>
      </w:r>
    </w:p>
    <w:p w:rsidR="006E6E1C" w:rsidRPr="00366750" w:rsidRDefault="006E6E1C" w:rsidP="00366750">
      <w:pPr>
        <w:pStyle w:val="a8"/>
        <w:numPr>
          <w:ilvl w:val="0"/>
          <w:numId w:val="19"/>
        </w:numPr>
        <w:spacing w:line="360" w:lineRule="auto"/>
        <w:jc w:val="both"/>
        <w:rPr>
          <w:color w:val="000000"/>
        </w:rPr>
      </w:pPr>
      <w:r w:rsidRPr="00366750">
        <w:t>Экологический мониторинг: Учебно-методическое пособие. Изд. 3-е, испр. и доп. / Под ред. Т.Я. Ашихминой. М.: Академический Проект, 2006. —416 с. —</w:t>
      </w:r>
    </w:p>
    <w:p w:rsidR="00E87DD5" w:rsidRPr="00366750" w:rsidRDefault="00E87DD5" w:rsidP="00366750">
      <w:pPr>
        <w:spacing w:line="360" w:lineRule="auto"/>
      </w:pPr>
      <w:r w:rsidRPr="00366750">
        <w:rPr>
          <w:color w:val="000000"/>
          <w:shd w:val="clear" w:color="auto" w:fill="FFFFFF"/>
        </w:rPr>
        <w:t>9.</w:t>
      </w:r>
      <w:r w:rsidR="00426845" w:rsidRPr="00366750">
        <w:rPr>
          <w:color w:val="000000"/>
          <w:shd w:val="clear" w:color="auto" w:fill="FFFFFF"/>
        </w:rPr>
        <w:t>Интернет ресурсы:</w:t>
      </w:r>
      <w:r w:rsidR="00426845" w:rsidRPr="00366750">
        <w:rPr>
          <w:rStyle w:val="apple-converted-space"/>
          <w:rFonts w:eastAsiaTheme="majorEastAsia"/>
          <w:color w:val="000000"/>
          <w:shd w:val="clear" w:color="auto" w:fill="FFFFFF"/>
        </w:rPr>
        <w:t> </w:t>
      </w:r>
    </w:p>
    <w:p w:rsidR="00044AC2" w:rsidRDefault="00E87DD5" w:rsidP="00366750">
      <w:pPr>
        <w:spacing w:line="360" w:lineRule="auto"/>
        <w:rPr>
          <w:color w:val="000000"/>
          <w:u w:val="single"/>
          <w:shd w:val="clear" w:color="auto" w:fill="FFFFFF"/>
        </w:rPr>
      </w:pPr>
      <w:r w:rsidRPr="00366750">
        <w:t xml:space="preserve"> </w:t>
      </w:r>
      <w:hyperlink r:id="rId10" w:history="1">
        <w:r w:rsidR="00BD5420" w:rsidRPr="0051383C">
          <w:rPr>
            <w:rStyle w:val="a7"/>
            <w:shd w:val="clear" w:color="auto" w:fill="FFFFFF"/>
          </w:rPr>
          <w:t>http://mumpvoda.ru/assets/docs/protokols/2312.pdf- пробы воды в г.Собинке</w:t>
        </w:r>
      </w:hyperlink>
    </w:p>
    <w:p w:rsidR="00BD5420" w:rsidRDefault="00C9213A" w:rsidP="00366750">
      <w:pPr>
        <w:spacing w:line="360" w:lineRule="auto"/>
        <w:rPr>
          <w:color w:val="000000"/>
          <w:u w:val="single"/>
          <w:shd w:val="clear" w:color="auto" w:fill="FFFFFF"/>
        </w:rPr>
      </w:pPr>
      <w:hyperlink r:id="rId11" w:history="1">
        <w:r w:rsidR="00BD5420" w:rsidRPr="0051383C">
          <w:rPr>
            <w:rStyle w:val="a7"/>
            <w:shd w:val="clear" w:color="auto" w:fill="FFFFFF"/>
          </w:rPr>
          <w:t>https://xn----7sbaruhmiripp7dyd.xn--p1ai/result/65be48406e437?q=result%2F65be48406e437</w:t>
        </w:r>
      </w:hyperlink>
    </w:p>
    <w:p w:rsidR="00D16137" w:rsidRDefault="00D16137" w:rsidP="00426845">
      <w:pPr>
        <w:spacing w:line="360" w:lineRule="auto"/>
        <w:rPr>
          <w:b/>
          <w:sz w:val="28"/>
          <w:szCs w:val="28"/>
        </w:rPr>
      </w:pPr>
    </w:p>
    <w:p w:rsidR="00D16137" w:rsidRDefault="00D16137" w:rsidP="00426845">
      <w:pPr>
        <w:spacing w:line="360" w:lineRule="auto"/>
        <w:rPr>
          <w:b/>
          <w:sz w:val="28"/>
          <w:szCs w:val="28"/>
        </w:rPr>
      </w:pPr>
    </w:p>
    <w:p w:rsidR="00D16137" w:rsidRDefault="00D16137" w:rsidP="00426845">
      <w:pPr>
        <w:spacing w:line="360" w:lineRule="auto"/>
        <w:rPr>
          <w:b/>
          <w:sz w:val="28"/>
          <w:szCs w:val="28"/>
        </w:rPr>
      </w:pPr>
    </w:p>
    <w:p w:rsidR="00D16137" w:rsidRDefault="00D16137" w:rsidP="00426845">
      <w:pPr>
        <w:spacing w:line="360" w:lineRule="auto"/>
        <w:rPr>
          <w:b/>
          <w:sz w:val="28"/>
          <w:szCs w:val="28"/>
        </w:rPr>
      </w:pPr>
    </w:p>
    <w:p w:rsidR="00D16137" w:rsidRDefault="00D16137" w:rsidP="00426845">
      <w:pPr>
        <w:spacing w:line="360" w:lineRule="auto"/>
        <w:rPr>
          <w:b/>
          <w:sz w:val="28"/>
          <w:szCs w:val="28"/>
        </w:rPr>
      </w:pPr>
    </w:p>
    <w:p w:rsidR="003F3C73" w:rsidRDefault="00075E9F" w:rsidP="00426845">
      <w:pPr>
        <w:spacing w:line="360" w:lineRule="auto"/>
        <w:rPr>
          <w:b/>
          <w:sz w:val="28"/>
          <w:szCs w:val="28"/>
        </w:rPr>
      </w:pPr>
      <w:r w:rsidRPr="00075E9F">
        <w:rPr>
          <w:b/>
          <w:sz w:val="28"/>
          <w:szCs w:val="28"/>
        </w:rPr>
        <w:t>Приложения</w:t>
      </w:r>
    </w:p>
    <w:p w:rsidR="001E658D" w:rsidRPr="00075E9F" w:rsidRDefault="001E658D" w:rsidP="008C5164">
      <w:pPr>
        <w:spacing w:line="360" w:lineRule="auto"/>
        <w:jc w:val="center"/>
        <w:rPr>
          <w:b/>
          <w:sz w:val="28"/>
          <w:szCs w:val="28"/>
        </w:rPr>
      </w:pPr>
      <w:r>
        <w:rPr>
          <w:b/>
          <w:sz w:val="28"/>
          <w:szCs w:val="28"/>
        </w:rPr>
        <w:t>Карта залегания водоносных горизонтов Владимирской области</w:t>
      </w:r>
    </w:p>
    <w:p w:rsidR="003F3C73" w:rsidRDefault="00C22783" w:rsidP="003F3C73">
      <w:pPr>
        <w:spacing w:line="360" w:lineRule="auto"/>
        <w:jc w:val="right"/>
      </w:pPr>
      <w:r>
        <w:t>Приложение 1</w:t>
      </w:r>
    </w:p>
    <w:p w:rsidR="00EE3112" w:rsidRDefault="00EE3112" w:rsidP="003F3C73">
      <w:pPr>
        <w:spacing w:line="360" w:lineRule="auto"/>
        <w:jc w:val="right"/>
      </w:pPr>
      <w:r w:rsidRPr="00426845">
        <w:rPr>
          <w:noProof/>
        </w:rPr>
        <w:drawing>
          <wp:inline distT="0" distB="0" distL="0" distR="0" wp14:anchorId="0BBDF919" wp14:editId="1209F054">
            <wp:extent cx="6083727" cy="39719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99596" cy="3982285"/>
                    </a:xfrm>
                    <a:prstGeom prst="rect">
                      <a:avLst/>
                    </a:prstGeom>
                  </pic:spPr>
                </pic:pic>
              </a:graphicData>
            </a:graphic>
          </wp:inline>
        </w:drawing>
      </w:r>
    </w:p>
    <w:p w:rsidR="001E658D" w:rsidRDefault="001E658D" w:rsidP="00EE3112">
      <w:pPr>
        <w:spacing w:line="360" w:lineRule="auto"/>
        <w:jc w:val="right"/>
      </w:pPr>
    </w:p>
    <w:p w:rsidR="00694964" w:rsidRDefault="00694964" w:rsidP="00EE3112">
      <w:pPr>
        <w:spacing w:line="360" w:lineRule="auto"/>
        <w:jc w:val="right"/>
      </w:pPr>
    </w:p>
    <w:p w:rsidR="00694964" w:rsidRDefault="00694964" w:rsidP="00EE3112">
      <w:pPr>
        <w:spacing w:line="360" w:lineRule="auto"/>
        <w:jc w:val="right"/>
      </w:pPr>
    </w:p>
    <w:p w:rsidR="00694964" w:rsidRDefault="00694964" w:rsidP="00EE3112">
      <w:pPr>
        <w:spacing w:line="360" w:lineRule="auto"/>
        <w:jc w:val="right"/>
      </w:pPr>
    </w:p>
    <w:p w:rsidR="00694964" w:rsidRDefault="00694964" w:rsidP="00EE3112">
      <w:pPr>
        <w:spacing w:line="360" w:lineRule="auto"/>
        <w:jc w:val="right"/>
      </w:pPr>
    </w:p>
    <w:p w:rsidR="00694964" w:rsidRDefault="00694964" w:rsidP="00EE3112">
      <w:pPr>
        <w:spacing w:line="360" w:lineRule="auto"/>
        <w:jc w:val="right"/>
      </w:pPr>
    </w:p>
    <w:p w:rsidR="00694964" w:rsidRDefault="00694964" w:rsidP="00EE3112">
      <w:pPr>
        <w:spacing w:line="360" w:lineRule="auto"/>
        <w:jc w:val="right"/>
      </w:pPr>
    </w:p>
    <w:p w:rsidR="00694964" w:rsidRDefault="00694964" w:rsidP="00EE3112">
      <w:pPr>
        <w:spacing w:line="360" w:lineRule="auto"/>
        <w:jc w:val="right"/>
      </w:pPr>
    </w:p>
    <w:p w:rsidR="00694964" w:rsidRDefault="00694964" w:rsidP="00EE3112">
      <w:pPr>
        <w:spacing w:line="360" w:lineRule="auto"/>
        <w:jc w:val="right"/>
      </w:pPr>
    </w:p>
    <w:p w:rsidR="00694964" w:rsidRDefault="00694964" w:rsidP="00EE3112">
      <w:pPr>
        <w:spacing w:line="360" w:lineRule="auto"/>
        <w:jc w:val="right"/>
      </w:pPr>
    </w:p>
    <w:p w:rsidR="00694964" w:rsidRDefault="00694964" w:rsidP="00EE3112">
      <w:pPr>
        <w:spacing w:line="360" w:lineRule="auto"/>
        <w:jc w:val="right"/>
      </w:pPr>
    </w:p>
    <w:p w:rsidR="00694964" w:rsidRDefault="00694964" w:rsidP="00EE3112">
      <w:pPr>
        <w:spacing w:line="360" w:lineRule="auto"/>
        <w:jc w:val="right"/>
      </w:pPr>
    </w:p>
    <w:p w:rsidR="00694964" w:rsidRDefault="00694964" w:rsidP="00EE3112">
      <w:pPr>
        <w:spacing w:line="360" w:lineRule="auto"/>
        <w:jc w:val="right"/>
      </w:pPr>
    </w:p>
    <w:p w:rsidR="00694964" w:rsidRDefault="00694964" w:rsidP="00EE3112">
      <w:pPr>
        <w:spacing w:line="360" w:lineRule="auto"/>
        <w:jc w:val="right"/>
      </w:pPr>
    </w:p>
    <w:p w:rsidR="008C5164" w:rsidRDefault="008C5164" w:rsidP="00EE3112">
      <w:pPr>
        <w:spacing w:line="360" w:lineRule="auto"/>
        <w:jc w:val="right"/>
      </w:pPr>
    </w:p>
    <w:p w:rsidR="008C5164" w:rsidRDefault="008C5164" w:rsidP="00EE3112">
      <w:pPr>
        <w:spacing w:line="360" w:lineRule="auto"/>
        <w:jc w:val="right"/>
      </w:pPr>
    </w:p>
    <w:p w:rsidR="00EE3112" w:rsidRDefault="00EE3112" w:rsidP="00EE3112">
      <w:pPr>
        <w:spacing w:line="360" w:lineRule="auto"/>
        <w:jc w:val="right"/>
      </w:pPr>
      <w:r>
        <w:t>Приложение 2</w:t>
      </w:r>
    </w:p>
    <w:p w:rsidR="00EE3112" w:rsidRDefault="00EE3112" w:rsidP="003F3C73">
      <w:pPr>
        <w:spacing w:line="360" w:lineRule="auto"/>
        <w:jc w:val="right"/>
      </w:pPr>
    </w:p>
    <w:p w:rsidR="008C5164" w:rsidRDefault="00694964" w:rsidP="008C5164">
      <w:pPr>
        <w:jc w:val="center"/>
        <w:rPr>
          <w:rStyle w:val="css-96zuhp-word-diff"/>
          <w:rFonts w:ascii="Segoe UI" w:eastAsiaTheme="majorEastAsia" w:hAnsi="Segoe UI" w:cs="Segoe UI"/>
          <w:color w:val="000000"/>
          <w:sz w:val="27"/>
          <w:szCs w:val="27"/>
          <w:bdr w:val="single" w:sz="2" w:space="0" w:color="E5E7EB" w:frame="1"/>
          <w:shd w:val="clear" w:color="auto" w:fill="ACF2BD"/>
        </w:rPr>
      </w:pPr>
      <w:r w:rsidRPr="00694964">
        <w:rPr>
          <w:rFonts w:eastAsiaTheme="majorEastAsia"/>
          <w:b/>
          <w:sz w:val="28"/>
          <w:szCs w:val="28"/>
        </w:rPr>
        <w:t>Карта проб воды,</w:t>
      </w:r>
      <w:r>
        <w:rPr>
          <w:rFonts w:eastAsiaTheme="majorEastAsia"/>
          <w:b/>
          <w:sz w:val="28"/>
          <w:szCs w:val="28"/>
        </w:rPr>
        <w:t xml:space="preserve"> </w:t>
      </w:r>
      <w:r w:rsidRPr="00694964">
        <w:rPr>
          <w:rFonts w:eastAsiaTheme="majorEastAsia"/>
          <w:b/>
          <w:sz w:val="28"/>
          <w:szCs w:val="28"/>
        </w:rPr>
        <w:t>отобранных</w:t>
      </w:r>
      <w:r>
        <w:rPr>
          <w:rFonts w:eastAsiaTheme="majorEastAsia"/>
          <w:b/>
          <w:sz w:val="28"/>
          <w:szCs w:val="28"/>
        </w:rPr>
        <w:t xml:space="preserve"> </w:t>
      </w:r>
      <w:r w:rsidRPr="00694964">
        <w:rPr>
          <w:rFonts w:eastAsiaTheme="majorEastAsia"/>
          <w:b/>
          <w:sz w:val="28"/>
          <w:szCs w:val="28"/>
        </w:rPr>
        <w:t>в</w:t>
      </w:r>
      <w:r>
        <w:rPr>
          <w:rFonts w:eastAsiaTheme="majorEastAsia"/>
          <w:b/>
          <w:sz w:val="28"/>
          <w:szCs w:val="28"/>
        </w:rPr>
        <w:t xml:space="preserve"> </w:t>
      </w:r>
      <w:r w:rsidRPr="00694964">
        <w:rPr>
          <w:rFonts w:eastAsiaTheme="majorEastAsia"/>
          <w:b/>
          <w:sz w:val="28"/>
          <w:szCs w:val="28"/>
        </w:rPr>
        <w:t>городе Собинка</w:t>
      </w:r>
      <w:r w:rsidRPr="008C5164">
        <w:rPr>
          <w:rFonts w:eastAsiaTheme="majorEastAsia"/>
        </w:rPr>
        <w:t>.</w:t>
      </w:r>
    </w:p>
    <w:p w:rsidR="008C5164" w:rsidRDefault="008C5164" w:rsidP="00694964">
      <w:pPr>
        <w:rPr>
          <w:rStyle w:val="css-96zuhp-word-diff"/>
          <w:rFonts w:ascii="Segoe UI" w:eastAsiaTheme="majorEastAsia" w:hAnsi="Segoe UI" w:cs="Segoe UI"/>
          <w:color w:val="000000"/>
          <w:sz w:val="27"/>
          <w:szCs w:val="27"/>
          <w:bdr w:val="single" w:sz="2" w:space="0" w:color="E5E7EB" w:frame="1"/>
          <w:shd w:val="clear" w:color="auto" w:fill="ACF2BD"/>
        </w:rPr>
      </w:pPr>
    </w:p>
    <w:p w:rsidR="00AB146C" w:rsidRDefault="00AB146C" w:rsidP="00694964">
      <w:r w:rsidRPr="00426845">
        <w:rPr>
          <w:noProof/>
        </w:rPr>
        <w:drawing>
          <wp:inline distT="0" distB="0" distL="0" distR="0" wp14:anchorId="7CD1D307" wp14:editId="1899B1A6">
            <wp:extent cx="5986780" cy="347650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00069" cy="3484220"/>
                    </a:xfrm>
                    <a:prstGeom prst="rect">
                      <a:avLst/>
                    </a:prstGeom>
                  </pic:spPr>
                </pic:pic>
              </a:graphicData>
            </a:graphic>
          </wp:inline>
        </w:drawing>
      </w:r>
    </w:p>
    <w:p w:rsidR="00AB146C" w:rsidRDefault="00AB146C" w:rsidP="007C7A8D">
      <w:pPr>
        <w:spacing w:line="360" w:lineRule="auto"/>
        <w:jc w:val="right"/>
      </w:pPr>
    </w:p>
    <w:p w:rsidR="00AB146C" w:rsidRDefault="00AB146C" w:rsidP="007C7A8D">
      <w:pPr>
        <w:spacing w:line="360" w:lineRule="auto"/>
        <w:jc w:val="right"/>
      </w:pPr>
    </w:p>
    <w:p w:rsidR="00AB146C" w:rsidRDefault="00AB146C" w:rsidP="007C7A8D">
      <w:pPr>
        <w:spacing w:line="360" w:lineRule="auto"/>
        <w:jc w:val="right"/>
      </w:pPr>
    </w:p>
    <w:p w:rsidR="007C7A8D" w:rsidRDefault="007C7A8D" w:rsidP="007C7A8D">
      <w:pPr>
        <w:spacing w:line="360" w:lineRule="auto"/>
        <w:jc w:val="right"/>
      </w:pPr>
      <w:r>
        <w:t>Приложение 3</w:t>
      </w:r>
    </w:p>
    <w:p w:rsidR="003054E1" w:rsidRPr="001E658D" w:rsidRDefault="003054E1" w:rsidP="00266BAB">
      <w:pPr>
        <w:spacing w:line="360" w:lineRule="auto"/>
        <w:rPr>
          <w:b/>
          <w:sz w:val="28"/>
          <w:szCs w:val="28"/>
        </w:rPr>
      </w:pPr>
      <w:r w:rsidRPr="001E658D">
        <w:rPr>
          <w:b/>
          <w:sz w:val="28"/>
          <w:szCs w:val="28"/>
        </w:rPr>
        <w:t xml:space="preserve">Строение </w:t>
      </w:r>
      <w:r w:rsidR="006D24F8" w:rsidRPr="001E658D">
        <w:rPr>
          <w:b/>
          <w:sz w:val="28"/>
          <w:szCs w:val="28"/>
        </w:rPr>
        <w:t>водоносных горизонтов</w:t>
      </w:r>
    </w:p>
    <w:p w:rsidR="00C22783" w:rsidRDefault="003054E1" w:rsidP="003F3C73">
      <w:pPr>
        <w:spacing w:line="360" w:lineRule="auto"/>
        <w:jc w:val="right"/>
      </w:pPr>
      <w:r w:rsidRPr="00426845">
        <w:rPr>
          <w:noProof/>
        </w:rPr>
        <w:lastRenderedPageBreak/>
        <w:drawing>
          <wp:inline distT="0" distB="0" distL="0" distR="0" wp14:anchorId="12226795" wp14:editId="4CEC7707">
            <wp:extent cx="5640114" cy="2886075"/>
            <wp:effectExtent l="0" t="0" r="0" b="0"/>
            <wp:docPr id="5" name="Рисунок 5" descr="водоносный сл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одоносный слой"/>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46908" cy="2889551"/>
                    </a:xfrm>
                    <a:prstGeom prst="rect">
                      <a:avLst/>
                    </a:prstGeom>
                    <a:noFill/>
                    <a:ln>
                      <a:noFill/>
                    </a:ln>
                  </pic:spPr>
                </pic:pic>
              </a:graphicData>
            </a:graphic>
          </wp:inline>
        </w:drawing>
      </w:r>
    </w:p>
    <w:p w:rsidR="008C5164" w:rsidRDefault="008C5164" w:rsidP="003F3C73">
      <w:pPr>
        <w:spacing w:line="360" w:lineRule="auto"/>
        <w:jc w:val="right"/>
        <w:rPr>
          <w:b/>
        </w:rPr>
      </w:pPr>
    </w:p>
    <w:p w:rsidR="008C5164" w:rsidRDefault="008C5164" w:rsidP="003F3C73">
      <w:pPr>
        <w:spacing w:line="360" w:lineRule="auto"/>
        <w:jc w:val="right"/>
        <w:rPr>
          <w:b/>
        </w:rPr>
      </w:pPr>
    </w:p>
    <w:p w:rsidR="003054E1" w:rsidRPr="001E658D" w:rsidRDefault="00EE3112" w:rsidP="003F3C73">
      <w:pPr>
        <w:spacing w:line="360" w:lineRule="auto"/>
        <w:jc w:val="right"/>
        <w:rPr>
          <w:b/>
        </w:rPr>
      </w:pPr>
      <w:r w:rsidRPr="001E658D">
        <w:rPr>
          <w:b/>
        </w:rPr>
        <w:t>Приложение 4</w:t>
      </w:r>
    </w:p>
    <w:p w:rsidR="006D24F8" w:rsidRDefault="006D24F8" w:rsidP="008C5164">
      <w:pPr>
        <w:spacing w:line="360" w:lineRule="auto"/>
        <w:jc w:val="center"/>
        <w:rPr>
          <w:b/>
          <w:sz w:val="28"/>
          <w:szCs w:val="28"/>
        </w:rPr>
      </w:pPr>
      <w:r w:rsidRPr="001E658D">
        <w:rPr>
          <w:b/>
          <w:sz w:val="28"/>
          <w:szCs w:val="28"/>
        </w:rPr>
        <w:t xml:space="preserve">Строение </w:t>
      </w:r>
      <w:r w:rsidR="00AB146C" w:rsidRPr="001E658D">
        <w:rPr>
          <w:b/>
          <w:sz w:val="28"/>
          <w:szCs w:val="28"/>
        </w:rPr>
        <w:t>залегания эксплуатируемых</w:t>
      </w:r>
      <w:r w:rsidRPr="001E658D">
        <w:rPr>
          <w:b/>
          <w:sz w:val="28"/>
          <w:szCs w:val="28"/>
        </w:rPr>
        <w:t xml:space="preserve"> </w:t>
      </w:r>
      <w:r w:rsidR="008C5164">
        <w:rPr>
          <w:b/>
          <w:sz w:val="28"/>
          <w:szCs w:val="28"/>
        </w:rPr>
        <w:t>подземных вод</w:t>
      </w:r>
    </w:p>
    <w:p w:rsidR="008C5164" w:rsidRPr="001E658D" w:rsidRDefault="008C5164" w:rsidP="00266BAB">
      <w:pPr>
        <w:spacing w:line="360" w:lineRule="auto"/>
        <w:rPr>
          <w:b/>
          <w:sz w:val="28"/>
          <w:szCs w:val="28"/>
        </w:rPr>
      </w:pPr>
    </w:p>
    <w:p w:rsidR="008C5164" w:rsidRDefault="006D24F8" w:rsidP="00A55708">
      <w:pPr>
        <w:spacing w:line="360" w:lineRule="auto"/>
      </w:pPr>
      <w:r w:rsidRPr="00426845">
        <w:rPr>
          <w:noProof/>
        </w:rPr>
        <w:drawing>
          <wp:inline distT="0" distB="0" distL="0" distR="0" wp14:anchorId="0D1391CF" wp14:editId="42CD5BEF">
            <wp:extent cx="4543425" cy="4423501"/>
            <wp:effectExtent l="0" t="0" r="0" b="0"/>
            <wp:docPr id="7" name="Рисунок 7" descr="Поверхностные воды (верховод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верхностные воды (верховодк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47726" cy="4427688"/>
                    </a:xfrm>
                    <a:prstGeom prst="rect">
                      <a:avLst/>
                    </a:prstGeom>
                    <a:noFill/>
                    <a:ln>
                      <a:noFill/>
                    </a:ln>
                  </pic:spPr>
                </pic:pic>
              </a:graphicData>
            </a:graphic>
          </wp:inline>
        </w:drawing>
      </w:r>
    </w:p>
    <w:p w:rsidR="008C5164" w:rsidRDefault="008C5164" w:rsidP="00A55708">
      <w:pPr>
        <w:spacing w:line="360" w:lineRule="auto"/>
      </w:pPr>
    </w:p>
    <w:p w:rsidR="008C5164" w:rsidRDefault="008C5164" w:rsidP="00044AC2">
      <w:pPr>
        <w:spacing w:line="360" w:lineRule="auto"/>
        <w:jc w:val="right"/>
      </w:pPr>
    </w:p>
    <w:p w:rsidR="00044AC2" w:rsidRDefault="00044AC2" w:rsidP="00044AC2">
      <w:pPr>
        <w:spacing w:line="360" w:lineRule="auto"/>
        <w:jc w:val="right"/>
      </w:pPr>
      <w:r>
        <w:t xml:space="preserve">Приложение </w:t>
      </w:r>
      <w:r w:rsidR="00EE3112">
        <w:t>5</w:t>
      </w:r>
    </w:p>
    <w:p w:rsidR="001E658D" w:rsidRDefault="001E658D" w:rsidP="001E658D">
      <w:pPr>
        <w:spacing w:line="360" w:lineRule="auto"/>
        <w:rPr>
          <w:b/>
          <w:sz w:val="28"/>
          <w:szCs w:val="28"/>
        </w:rPr>
      </w:pPr>
      <w:r w:rsidRPr="001E658D">
        <w:rPr>
          <w:b/>
          <w:sz w:val="28"/>
          <w:szCs w:val="28"/>
        </w:rPr>
        <w:t>Опыт на жесткость воды</w:t>
      </w:r>
      <w:r>
        <w:rPr>
          <w:b/>
          <w:sz w:val="28"/>
          <w:szCs w:val="28"/>
        </w:rPr>
        <w:t>:</w:t>
      </w:r>
      <w:r w:rsidRPr="001E658D">
        <w:rPr>
          <w:b/>
          <w:sz w:val="28"/>
          <w:szCs w:val="28"/>
        </w:rPr>
        <w:t xml:space="preserve"> «Тест – Чистая вода-5»</w:t>
      </w:r>
    </w:p>
    <w:tbl>
      <w:tblPr>
        <w:tblStyle w:val="a6"/>
        <w:tblW w:w="0" w:type="auto"/>
        <w:tblLook w:val="04A0" w:firstRow="1" w:lastRow="0" w:firstColumn="1" w:lastColumn="0" w:noHBand="0" w:noVBand="1"/>
      </w:tblPr>
      <w:tblGrid>
        <w:gridCol w:w="4631"/>
        <w:gridCol w:w="4940"/>
      </w:tblGrid>
      <w:tr w:rsidR="001E658D" w:rsidTr="001E658D">
        <w:tc>
          <w:tcPr>
            <w:tcW w:w="4672" w:type="dxa"/>
          </w:tcPr>
          <w:p w:rsidR="001E658D" w:rsidRDefault="001E658D" w:rsidP="001E658D">
            <w:pPr>
              <w:spacing w:line="360" w:lineRule="auto"/>
              <w:rPr>
                <w:b/>
                <w:sz w:val="28"/>
                <w:szCs w:val="28"/>
              </w:rPr>
            </w:pPr>
            <w:r>
              <w:rPr>
                <w:noProof/>
              </w:rPr>
              <w:drawing>
                <wp:inline distT="0" distB="0" distL="0" distR="0" wp14:anchorId="7943619C" wp14:editId="2904A79E">
                  <wp:extent cx="2656205" cy="3933825"/>
                  <wp:effectExtent l="0" t="0" r="0" b="9525"/>
                  <wp:docPr id="2" name="Рисунок 2" descr="https://sun9-42.userapi.com/impg/yGFbwjuuOICR6JA6Q06jVtPSj50fbcQiBsOAiw/szIYNqzk5eQ.jpg?size=810x1080&amp;quality=95&amp;sign=35e79b6b9e8196f9683b1cde95f20cc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42.userapi.com/impg/yGFbwjuuOICR6JA6Q06jVtPSj50fbcQiBsOAiw/szIYNqzk5eQ.jpg?size=810x1080&amp;quality=95&amp;sign=35e79b6b9e8196f9683b1cde95f20cc9&amp;type=albu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59266" cy="3938358"/>
                          </a:xfrm>
                          <a:prstGeom prst="rect">
                            <a:avLst/>
                          </a:prstGeom>
                          <a:noFill/>
                          <a:ln>
                            <a:noFill/>
                          </a:ln>
                        </pic:spPr>
                      </pic:pic>
                    </a:graphicData>
                  </a:graphic>
                </wp:inline>
              </w:drawing>
            </w:r>
          </w:p>
        </w:tc>
        <w:tc>
          <w:tcPr>
            <w:tcW w:w="4673" w:type="dxa"/>
          </w:tcPr>
          <w:p w:rsidR="001E658D" w:rsidRDefault="001E658D" w:rsidP="001E658D">
            <w:pPr>
              <w:spacing w:line="360" w:lineRule="auto"/>
              <w:rPr>
                <w:b/>
                <w:sz w:val="28"/>
                <w:szCs w:val="28"/>
              </w:rPr>
            </w:pPr>
            <w:r>
              <w:rPr>
                <w:noProof/>
              </w:rPr>
              <w:drawing>
                <wp:inline distT="0" distB="0" distL="0" distR="0" wp14:anchorId="79427539" wp14:editId="059800C0">
                  <wp:extent cx="3000057" cy="4000077"/>
                  <wp:effectExtent l="0" t="0" r="0" b="635"/>
                  <wp:docPr id="3" name="Рисунок 3" descr="https://sun9-10.userapi.com/impg/dbH6pd8QNSaXAf3mUsJZYcI4bgyOedNvQPXIsw/ncJi7jy9q28.jpg?size=810x1080&amp;quality=95&amp;sign=825d6fa8c3ac07ef899b5b605340f3b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10.userapi.com/impg/dbH6pd8QNSaXAf3mUsJZYcI4bgyOedNvQPXIsw/ncJi7jy9q28.jpg?size=810x1080&amp;quality=95&amp;sign=825d6fa8c3ac07ef899b5b605340f3b7&amp;type=albu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00057" cy="4000077"/>
                          </a:xfrm>
                          <a:prstGeom prst="rect">
                            <a:avLst/>
                          </a:prstGeom>
                          <a:noFill/>
                          <a:ln>
                            <a:noFill/>
                          </a:ln>
                        </pic:spPr>
                      </pic:pic>
                    </a:graphicData>
                  </a:graphic>
                </wp:inline>
              </w:drawing>
            </w:r>
          </w:p>
        </w:tc>
      </w:tr>
      <w:tr w:rsidR="001E658D" w:rsidTr="001E658D">
        <w:tc>
          <w:tcPr>
            <w:tcW w:w="4672" w:type="dxa"/>
          </w:tcPr>
          <w:p w:rsidR="001E658D" w:rsidRDefault="001E658D" w:rsidP="001E658D">
            <w:pPr>
              <w:spacing w:line="360" w:lineRule="auto"/>
              <w:rPr>
                <w:b/>
                <w:sz w:val="28"/>
                <w:szCs w:val="28"/>
              </w:rPr>
            </w:pPr>
            <w:r>
              <w:rPr>
                <w:noProof/>
              </w:rPr>
              <w:drawing>
                <wp:inline distT="0" distB="0" distL="0" distR="0" wp14:anchorId="69A0A4B8" wp14:editId="52DC0D58">
                  <wp:extent cx="2180962" cy="2952750"/>
                  <wp:effectExtent l="0" t="0" r="0" b="0"/>
                  <wp:docPr id="4" name="Рисунок 4" descr="https://sun9-20.userapi.com/impg/-r74tnpBSOr9eejAgLm2QjFjLs43Ibf-GYPS1Q/JeXtAEWbvlA.jpg?size=810x1080&amp;quality=95&amp;sign=16fa13d27233bf009ceb03ce57bab7c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20.userapi.com/impg/-r74tnpBSOr9eejAgLm2QjFjLs43Ibf-GYPS1Q/JeXtAEWbvlA.jpg?size=810x1080&amp;quality=95&amp;sign=16fa13d27233bf009ceb03ce57bab7cb&amp;type=albu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99363" cy="2977663"/>
                          </a:xfrm>
                          <a:prstGeom prst="rect">
                            <a:avLst/>
                          </a:prstGeom>
                          <a:noFill/>
                          <a:ln>
                            <a:noFill/>
                          </a:ln>
                        </pic:spPr>
                      </pic:pic>
                    </a:graphicData>
                  </a:graphic>
                </wp:inline>
              </w:drawing>
            </w:r>
          </w:p>
        </w:tc>
        <w:tc>
          <w:tcPr>
            <w:tcW w:w="4673" w:type="dxa"/>
          </w:tcPr>
          <w:p w:rsidR="001E658D" w:rsidRDefault="001E658D" w:rsidP="001E658D">
            <w:pPr>
              <w:spacing w:line="360" w:lineRule="auto"/>
              <w:rPr>
                <w:b/>
                <w:sz w:val="28"/>
                <w:szCs w:val="28"/>
              </w:rPr>
            </w:pPr>
          </w:p>
        </w:tc>
      </w:tr>
    </w:tbl>
    <w:p w:rsidR="001E658D" w:rsidRPr="001E658D" w:rsidRDefault="001E658D" w:rsidP="001E658D">
      <w:pPr>
        <w:spacing w:line="360" w:lineRule="auto"/>
        <w:rPr>
          <w:b/>
          <w:sz w:val="28"/>
          <w:szCs w:val="28"/>
        </w:rPr>
      </w:pPr>
    </w:p>
    <w:p w:rsidR="00426845" w:rsidRDefault="00426845">
      <w:pPr>
        <w:spacing w:line="360" w:lineRule="auto"/>
      </w:pPr>
    </w:p>
    <w:p w:rsidR="00044AC2" w:rsidRDefault="00044AC2">
      <w:pPr>
        <w:spacing w:line="360" w:lineRule="auto"/>
      </w:pPr>
    </w:p>
    <w:p w:rsidR="00044AC2" w:rsidRPr="00426845" w:rsidRDefault="00044AC2">
      <w:pPr>
        <w:spacing w:line="360" w:lineRule="auto"/>
      </w:pPr>
    </w:p>
    <w:sectPr w:rsidR="00044AC2" w:rsidRPr="00426845" w:rsidSect="00C22783">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213A" w:rsidRDefault="00C9213A" w:rsidP="00C23DB3">
      <w:r>
        <w:separator/>
      </w:r>
    </w:p>
  </w:endnote>
  <w:endnote w:type="continuationSeparator" w:id="0">
    <w:p w:rsidR="00C9213A" w:rsidRDefault="00C9213A" w:rsidP="00C23D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5985572"/>
      <w:docPartObj>
        <w:docPartGallery w:val="Page Numbers (Bottom of Page)"/>
        <w:docPartUnique/>
      </w:docPartObj>
    </w:sdtPr>
    <w:sdtEndPr/>
    <w:sdtContent>
      <w:p w:rsidR="007C7A8D" w:rsidRDefault="007C7A8D">
        <w:pPr>
          <w:pStyle w:val="ab"/>
          <w:jc w:val="center"/>
        </w:pPr>
        <w:r>
          <w:fldChar w:fldCharType="begin"/>
        </w:r>
        <w:r>
          <w:instrText>PAGE   \* MERGEFORMAT</w:instrText>
        </w:r>
        <w:r>
          <w:fldChar w:fldCharType="separate"/>
        </w:r>
        <w:r w:rsidR="00C344CF">
          <w:rPr>
            <w:noProof/>
          </w:rPr>
          <w:t>2</w:t>
        </w:r>
        <w:r>
          <w:fldChar w:fldCharType="end"/>
        </w:r>
      </w:p>
    </w:sdtContent>
  </w:sdt>
  <w:p w:rsidR="00821EB3" w:rsidRDefault="00821EB3"/>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213A" w:rsidRDefault="00C9213A" w:rsidP="00C23DB3">
      <w:r>
        <w:separator/>
      </w:r>
    </w:p>
  </w:footnote>
  <w:footnote w:type="continuationSeparator" w:id="0">
    <w:p w:rsidR="00C9213A" w:rsidRDefault="00C9213A" w:rsidP="00C23DB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27DD4"/>
    <w:multiLevelType w:val="hybridMultilevel"/>
    <w:tmpl w:val="E3F6F8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0FA5600"/>
    <w:multiLevelType w:val="multilevel"/>
    <w:tmpl w:val="2D7A05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50B1C62"/>
    <w:multiLevelType w:val="hybridMultilevel"/>
    <w:tmpl w:val="1E14536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15:restartNumberingAfterBreak="0">
    <w:nsid w:val="363C5F18"/>
    <w:multiLevelType w:val="multilevel"/>
    <w:tmpl w:val="E47E4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7A91BEF"/>
    <w:multiLevelType w:val="hybridMultilevel"/>
    <w:tmpl w:val="D1D6BF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42550212"/>
    <w:multiLevelType w:val="multilevel"/>
    <w:tmpl w:val="17880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44F4173"/>
    <w:multiLevelType w:val="hybridMultilevel"/>
    <w:tmpl w:val="38C2C7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4757C5F"/>
    <w:multiLevelType w:val="multilevel"/>
    <w:tmpl w:val="18280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A4329C5"/>
    <w:multiLevelType w:val="hybridMultilevel"/>
    <w:tmpl w:val="B4300E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A637CA0"/>
    <w:multiLevelType w:val="hybridMultilevel"/>
    <w:tmpl w:val="B784E65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4D7B2233"/>
    <w:multiLevelType w:val="hybridMultilevel"/>
    <w:tmpl w:val="57140C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EC9365A"/>
    <w:multiLevelType w:val="hybridMultilevel"/>
    <w:tmpl w:val="97702F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EF2610F"/>
    <w:multiLevelType w:val="multilevel"/>
    <w:tmpl w:val="A81A6E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2606370"/>
    <w:multiLevelType w:val="hybridMultilevel"/>
    <w:tmpl w:val="2A14A1E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15:restartNumberingAfterBreak="0">
    <w:nsid w:val="55A42BAB"/>
    <w:multiLevelType w:val="hybridMultilevel"/>
    <w:tmpl w:val="0834083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15:restartNumberingAfterBreak="0">
    <w:nsid w:val="63A86F8A"/>
    <w:multiLevelType w:val="hybridMultilevel"/>
    <w:tmpl w:val="ADA2D2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6C8557B"/>
    <w:multiLevelType w:val="hybridMultilevel"/>
    <w:tmpl w:val="3FECC3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BA85CFC"/>
    <w:multiLevelType w:val="hybridMultilevel"/>
    <w:tmpl w:val="EA44B0E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15:restartNumberingAfterBreak="0">
    <w:nsid w:val="6ED77FC1"/>
    <w:multiLevelType w:val="hybridMultilevel"/>
    <w:tmpl w:val="B1FA64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1"/>
  </w:num>
  <w:num w:numId="3">
    <w:abstractNumId w:val="5"/>
  </w:num>
  <w:num w:numId="4">
    <w:abstractNumId w:val="11"/>
  </w:num>
  <w:num w:numId="5">
    <w:abstractNumId w:val="6"/>
  </w:num>
  <w:num w:numId="6">
    <w:abstractNumId w:val="12"/>
  </w:num>
  <w:num w:numId="7">
    <w:abstractNumId w:val="3"/>
  </w:num>
  <w:num w:numId="8">
    <w:abstractNumId w:val="0"/>
  </w:num>
  <w:num w:numId="9">
    <w:abstractNumId w:val="4"/>
  </w:num>
  <w:num w:numId="10">
    <w:abstractNumId w:val="10"/>
  </w:num>
  <w:num w:numId="11">
    <w:abstractNumId w:val="8"/>
  </w:num>
  <w:num w:numId="12">
    <w:abstractNumId w:val="13"/>
  </w:num>
  <w:num w:numId="13">
    <w:abstractNumId w:val="15"/>
  </w:num>
  <w:num w:numId="14">
    <w:abstractNumId w:val="16"/>
  </w:num>
  <w:num w:numId="15">
    <w:abstractNumId w:val="2"/>
  </w:num>
  <w:num w:numId="16">
    <w:abstractNumId w:val="18"/>
  </w:num>
  <w:num w:numId="17">
    <w:abstractNumId w:val="14"/>
  </w:num>
  <w:num w:numId="18">
    <w:abstractNumId w:val="9"/>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3B88"/>
    <w:rsid w:val="00016983"/>
    <w:rsid w:val="000421BE"/>
    <w:rsid w:val="00042DD2"/>
    <w:rsid w:val="00044AC2"/>
    <w:rsid w:val="0005024E"/>
    <w:rsid w:val="0005549B"/>
    <w:rsid w:val="00075E9F"/>
    <w:rsid w:val="000B3EC4"/>
    <w:rsid w:val="000E75A3"/>
    <w:rsid w:val="00103A86"/>
    <w:rsid w:val="001146D6"/>
    <w:rsid w:val="0012174B"/>
    <w:rsid w:val="00135F71"/>
    <w:rsid w:val="001670CE"/>
    <w:rsid w:val="00173A8F"/>
    <w:rsid w:val="001E658D"/>
    <w:rsid w:val="0020434E"/>
    <w:rsid w:val="00242224"/>
    <w:rsid w:val="002441C7"/>
    <w:rsid w:val="00266BAB"/>
    <w:rsid w:val="003054E1"/>
    <w:rsid w:val="003343DD"/>
    <w:rsid w:val="003521DE"/>
    <w:rsid w:val="00355476"/>
    <w:rsid w:val="00362C71"/>
    <w:rsid w:val="00366750"/>
    <w:rsid w:val="00395F69"/>
    <w:rsid w:val="003B1A36"/>
    <w:rsid w:val="003F3C73"/>
    <w:rsid w:val="003F60C3"/>
    <w:rsid w:val="00426845"/>
    <w:rsid w:val="00436B76"/>
    <w:rsid w:val="00457C7A"/>
    <w:rsid w:val="0047270D"/>
    <w:rsid w:val="004F1356"/>
    <w:rsid w:val="005275C0"/>
    <w:rsid w:val="00533DAF"/>
    <w:rsid w:val="005D7363"/>
    <w:rsid w:val="005E6E6E"/>
    <w:rsid w:val="00694964"/>
    <w:rsid w:val="006B4054"/>
    <w:rsid w:val="006D24F8"/>
    <w:rsid w:val="006E111E"/>
    <w:rsid w:val="006E6E1C"/>
    <w:rsid w:val="006F6A2F"/>
    <w:rsid w:val="0070235C"/>
    <w:rsid w:val="00782826"/>
    <w:rsid w:val="007C7A8D"/>
    <w:rsid w:val="00821EB3"/>
    <w:rsid w:val="00863B88"/>
    <w:rsid w:val="00867A4D"/>
    <w:rsid w:val="0089560B"/>
    <w:rsid w:val="008C0F21"/>
    <w:rsid w:val="008C5164"/>
    <w:rsid w:val="008D136F"/>
    <w:rsid w:val="008E4973"/>
    <w:rsid w:val="008F4141"/>
    <w:rsid w:val="009E680A"/>
    <w:rsid w:val="00A3705B"/>
    <w:rsid w:val="00A55708"/>
    <w:rsid w:val="00A747F1"/>
    <w:rsid w:val="00AB146C"/>
    <w:rsid w:val="00BD5420"/>
    <w:rsid w:val="00C22783"/>
    <w:rsid w:val="00C23DB3"/>
    <w:rsid w:val="00C344CF"/>
    <w:rsid w:val="00C424C2"/>
    <w:rsid w:val="00C9213A"/>
    <w:rsid w:val="00D00ACE"/>
    <w:rsid w:val="00D16137"/>
    <w:rsid w:val="00D43DC8"/>
    <w:rsid w:val="00D55899"/>
    <w:rsid w:val="00DA23EB"/>
    <w:rsid w:val="00DA684F"/>
    <w:rsid w:val="00DE3AE5"/>
    <w:rsid w:val="00E43983"/>
    <w:rsid w:val="00E87DD5"/>
    <w:rsid w:val="00E978B9"/>
    <w:rsid w:val="00EE3112"/>
    <w:rsid w:val="00F01A3F"/>
    <w:rsid w:val="00F53504"/>
    <w:rsid w:val="00F53BC3"/>
    <w:rsid w:val="00F75C80"/>
    <w:rsid w:val="00F8738E"/>
    <w:rsid w:val="00F930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D163D0B"/>
  <w15:docId w15:val="{CF977960-99C9-4A8F-ADD5-FAC79A298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D7363"/>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5D7363"/>
    <w:pPr>
      <w:spacing w:before="100" w:beforeAutospacing="1" w:after="100" w:afterAutospacing="1"/>
      <w:outlineLvl w:val="0"/>
    </w:pPr>
    <w:rPr>
      <w:b/>
      <w:bCs/>
      <w:kern w:val="36"/>
      <w:sz w:val="48"/>
      <w:szCs w:val="48"/>
    </w:rPr>
  </w:style>
  <w:style w:type="paragraph" w:styleId="2">
    <w:name w:val="heading 2"/>
    <w:basedOn w:val="a"/>
    <w:next w:val="a"/>
    <w:link w:val="20"/>
    <w:uiPriority w:val="9"/>
    <w:semiHidden/>
    <w:unhideWhenUsed/>
    <w:qFormat/>
    <w:rsid w:val="005D7363"/>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D7363"/>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5D7363"/>
    <w:rPr>
      <w:rFonts w:asciiTheme="majorHAnsi" w:eastAsiaTheme="majorEastAsia" w:hAnsiTheme="majorHAnsi" w:cstheme="majorBidi"/>
      <w:color w:val="2E74B5" w:themeColor="accent1" w:themeShade="BF"/>
      <w:sz w:val="26"/>
      <w:szCs w:val="26"/>
    </w:rPr>
  </w:style>
  <w:style w:type="paragraph" w:styleId="a3">
    <w:name w:val="Normal (Web)"/>
    <w:basedOn w:val="a"/>
    <w:uiPriority w:val="99"/>
    <w:unhideWhenUsed/>
    <w:rsid w:val="005D7363"/>
    <w:pPr>
      <w:spacing w:before="100" w:beforeAutospacing="1" w:after="100" w:afterAutospacing="1"/>
    </w:pPr>
  </w:style>
  <w:style w:type="character" w:styleId="a4">
    <w:name w:val="Emphasis"/>
    <w:basedOn w:val="a0"/>
    <w:uiPriority w:val="20"/>
    <w:qFormat/>
    <w:rsid w:val="005D7363"/>
    <w:rPr>
      <w:i/>
      <w:iCs/>
    </w:rPr>
  </w:style>
  <w:style w:type="character" w:styleId="a5">
    <w:name w:val="Strong"/>
    <w:basedOn w:val="a0"/>
    <w:uiPriority w:val="22"/>
    <w:qFormat/>
    <w:rsid w:val="005D7363"/>
    <w:rPr>
      <w:b/>
      <w:bCs/>
    </w:rPr>
  </w:style>
  <w:style w:type="table" w:styleId="a6">
    <w:name w:val="Table Grid"/>
    <w:basedOn w:val="a1"/>
    <w:uiPriority w:val="39"/>
    <w:rsid w:val="005D73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unhideWhenUsed/>
    <w:rsid w:val="005D7363"/>
    <w:rPr>
      <w:color w:val="0563C1" w:themeColor="hyperlink"/>
      <w:u w:val="single"/>
    </w:rPr>
  </w:style>
  <w:style w:type="paragraph" w:customStyle="1" w:styleId="c0">
    <w:name w:val="c0"/>
    <w:basedOn w:val="a"/>
    <w:rsid w:val="005D7363"/>
    <w:pPr>
      <w:spacing w:before="100" w:beforeAutospacing="1" w:after="100" w:afterAutospacing="1"/>
    </w:pPr>
  </w:style>
  <w:style w:type="character" w:customStyle="1" w:styleId="c4">
    <w:name w:val="c4"/>
    <w:basedOn w:val="a0"/>
    <w:rsid w:val="005D7363"/>
  </w:style>
  <w:style w:type="character" w:customStyle="1" w:styleId="c6">
    <w:name w:val="c6"/>
    <w:basedOn w:val="a0"/>
    <w:rsid w:val="005D7363"/>
  </w:style>
  <w:style w:type="character" w:customStyle="1" w:styleId="c13">
    <w:name w:val="c13"/>
    <w:basedOn w:val="a0"/>
    <w:rsid w:val="005D7363"/>
  </w:style>
  <w:style w:type="character" w:customStyle="1" w:styleId="c5">
    <w:name w:val="c5"/>
    <w:basedOn w:val="a0"/>
    <w:rsid w:val="005D7363"/>
  </w:style>
  <w:style w:type="character" w:customStyle="1" w:styleId="c2">
    <w:name w:val="c2"/>
    <w:basedOn w:val="a0"/>
    <w:rsid w:val="005E6E6E"/>
  </w:style>
  <w:style w:type="paragraph" w:styleId="a8">
    <w:name w:val="List Paragraph"/>
    <w:basedOn w:val="a"/>
    <w:uiPriority w:val="34"/>
    <w:qFormat/>
    <w:rsid w:val="00395F69"/>
    <w:pPr>
      <w:ind w:left="720"/>
      <w:contextualSpacing/>
    </w:pPr>
  </w:style>
  <w:style w:type="character" w:customStyle="1" w:styleId="apple-converted-space">
    <w:name w:val="apple-converted-space"/>
    <w:basedOn w:val="a0"/>
    <w:rsid w:val="00426845"/>
  </w:style>
  <w:style w:type="character" w:customStyle="1" w:styleId="b-serp-urlmark">
    <w:name w:val="b-serp-url__mark"/>
    <w:basedOn w:val="a0"/>
    <w:rsid w:val="00426845"/>
  </w:style>
  <w:style w:type="paragraph" w:styleId="a9">
    <w:name w:val="header"/>
    <w:basedOn w:val="a"/>
    <w:link w:val="aa"/>
    <w:uiPriority w:val="99"/>
    <w:unhideWhenUsed/>
    <w:rsid w:val="00C23DB3"/>
    <w:pPr>
      <w:tabs>
        <w:tab w:val="center" w:pos="4677"/>
        <w:tab w:val="right" w:pos="9355"/>
      </w:tabs>
    </w:pPr>
  </w:style>
  <w:style w:type="character" w:customStyle="1" w:styleId="aa">
    <w:name w:val="Верхний колонтитул Знак"/>
    <w:basedOn w:val="a0"/>
    <w:link w:val="a9"/>
    <w:uiPriority w:val="99"/>
    <w:rsid w:val="00C23DB3"/>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C23DB3"/>
    <w:pPr>
      <w:tabs>
        <w:tab w:val="center" w:pos="4677"/>
        <w:tab w:val="right" w:pos="9355"/>
      </w:tabs>
    </w:pPr>
  </w:style>
  <w:style w:type="character" w:customStyle="1" w:styleId="ac">
    <w:name w:val="Нижний колонтитул Знак"/>
    <w:basedOn w:val="a0"/>
    <w:link w:val="ab"/>
    <w:uiPriority w:val="99"/>
    <w:rsid w:val="00C23DB3"/>
    <w:rPr>
      <w:rFonts w:ascii="Times New Roman" w:eastAsia="Times New Roman" w:hAnsi="Times New Roman" w:cs="Times New Roman"/>
      <w:sz w:val="24"/>
      <w:szCs w:val="24"/>
      <w:lang w:eastAsia="ru-RU"/>
    </w:rPr>
  </w:style>
  <w:style w:type="paragraph" w:styleId="ad">
    <w:name w:val="Balloon Text"/>
    <w:basedOn w:val="a"/>
    <w:link w:val="ae"/>
    <w:uiPriority w:val="99"/>
    <w:semiHidden/>
    <w:unhideWhenUsed/>
    <w:rsid w:val="00E978B9"/>
    <w:rPr>
      <w:rFonts w:ascii="Tahoma" w:hAnsi="Tahoma" w:cs="Tahoma"/>
      <w:sz w:val="16"/>
      <w:szCs w:val="16"/>
    </w:rPr>
  </w:style>
  <w:style w:type="character" w:customStyle="1" w:styleId="ae">
    <w:name w:val="Текст выноски Знак"/>
    <w:basedOn w:val="a0"/>
    <w:link w:val="ad"/>
    <w:uiPriority w:val="99"/>
    <w:semiHidden/>
    <w:rsid w:val="00E978B9"/>
    <w:rPr>
      <w:rFonts w:ascii="Tahoma" w:eastAsia="Times New Roman" w:hAnsi="Tahoma" w:cs="Tahoma"/>
      <w:sz w:val="16"/>
      <w:szCs w:val="16"/>
      <w:lang w:eastAsia="ru-RU"/>
    </w:rPr>
  </w:style>
  <w:style w:type="character" w:customStyle="1" w:styleId="css-96zuhp-word-diff">
    <w:name w:val="css-96zuhp-word-diff"/>
    <w:basedOn w:val="a0"/>
    <w:rsid w:val="000421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1494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xn----7sbaruhmiripp7dyd.xn--p1ai/result/65be48406e437?q=result%2F65be48406e437"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mumpvoda.ru/assets/docs/protokols/2312.pdf-%20&#1087;&#1088;&#1086;&#1073;&#1099;%20&#1074;&#1086;&#1076;&#1099;%20&#1074;%20&#1075;.&#1057;&#1086;&#1073;&#1080;&#1085;&#1082;&#1077;"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7C6B8E-FC45-4EBC-8DD8-A334993E91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Pages>
  <Words>3661</Words>
  <Characters>20872</Characters>
  <Application>Microsoft Office Word</Application>
  <DocSecurity>0</DocSecurity>
  <Lines>173</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5</cp:revision>
  <dcterms:created xsi:type="dcterms:W3CDTF">2024-02-08T13:14:00Z</dcterms:created>
  <dcterms:modified xsi:type="dcterms:W3CDTF">2025-07-03T10:32:00Z</dcterms:modified>
</cp:coreProperties>
</file>