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4B13" w14:textId="00C3A163" w:rsidR="00763A21" w:rsidRDefault="00BF0B46" w:rsidP="00BF0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46">
        <w:rPr>
          <w:rFonts w:ascii="Times New Roman" w:hAnsi="Times New Roman" w:cs="Times New Roman"/>
          <w:b/>
          <w:sz w:val="28"/>
          <w:szCs w:val="28"/>
        </w:rPr>
        <w:t>Этический кодекс российского фармацевта. Основные статьи кодекса. Виды отношений: пациент (посетитель) – фармацевт, врач-фармацевт-пациент, фармацевт-коллектив.</w:t>
      </w:r>
    </w:p>
    <w:p w14:paraId="2ACF9F4A" w14:textId="77777777" w:rsidR="00D2760C" w:rsidRPr="00D2760C" w:rsidRDefault="00D2760C" w:rsidP="00D276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760C">
        <w:rPr>
          <w:rFonts w:ascii="Times New Roman" w:hAnsi="Times New Roman" w:cs="Times New Roman"/>
          <w:sz w:val="24"/>
          <w:szCs w:val="24"/>
        </w:rPr>
        <w:t>Преподаватель</w:t>
      </w:r>
    </w:p>
    <w:p w14:paraId="7A1EA914" w14:textId="77777777" w:rsidR="00D2760C" w:rsidRPr="00D2760C" w:rsidRDefault="00D2760C" w:rsidP="00D276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760C">
        <w:rPr>
          <w:rFonts w:ascii="Times New Roman" w:hAnsi="Times New Roman" w:cs="Times New Roman"/>
          <w:sz w:val="24"/>
          <w:szCs w:val="24"/>
        </w:rPr>
        <w:t>Галимуллина</w:t>
      </w:r>
      <w:proofErr w:type="spellEnd"/>
      <w:r w:rsidRPr="00D2760C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</w:p>
    <w:p w14:paraId="0549643F" w14:textId="77777777" w:rsidR="00D2760C" w:rsidRPr="00D2760C" w:rsidRDefault="00D2760C" w:rsidP="00D276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760C">
        <w:rPr>
          <w:rFonts w:ascii="Times New Roman" w:hAnsi="Times New Roman" w:cs="Times New Roman"/>
          <w:sz w:val="24"/>
          <w:szCs w:val="24"/>
        </w:rPr>
        <w:t xml:space="preserve">ГБПОУ «ММК им. </w:t>
      </w:r>
      <w:proofErr w:type="spellStart"/>
      <w:r w:rsidRPr="00D2760C">
        <w:rPr>
          <w:rFonts w:ascii="Times New Roman" w:hAnsi="Times New Roman" w:cs="Times New Roman"/>
          <w:sz w:val="24"/>
          <w:szCs w:val="24"/>
        </w:rPr>
        <w:t>П.Ф.Надеждина</w:t>
      </w:r>
      <w:proofErr w:type="spellEnd"/>
      <w:r w:rsidRPr="00D2760C">
        <w:rPr>
          <w:rFonts w:ascii="Times New Roman" w:hAnsi="Times New Roman" w:cs="Times New Roman"/>
          <w:sz w:val="24"/>
          <w:szCs w:val="24"/>
        </w:rPr>
        <w:t>»</w:t>
      </w:r>
    </w:p>
    <w:p w14:paraId="6C131696" w14:textId="6B9781A7" w:rsidR="00D2760C" w:rsidRPr="00D2760C" w:rsidRDefault="00D2760C" w:rsidP="00D276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760C">
        <w:rPr>
          <w:rFonts w:ascii="Times New Roman" w:hAnsi="Times New Roman" w:cs="Times New Roman"/>
          <w:sz w:val="24"/>
          <w:szCs w:val="24"/>
        </w:rPr>
        <w:t>г. Магнитогорск</w:t>
      </w:r>
    </w:p>
    <w:p w14:paraId="2E03248B" w14:textId="02685F58" w:rsidR="00377BC6" w:rsidRPr="00BF0B46" w:rsidRDefault="00377BC6" w:rsidP="0037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7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важность приобретает вопрос о моральных качествах фармацевта, его отношении к профессиональному долгу. </w:t>
      </w:r>
    </w:p>
    <w:p w14:paraId="499DC016" w14:textId="1F5E08CE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Этика </w:t>
      </w:r>
      <w:r w:rsidR="00D2760C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норм нравств</w:t>
      </w:r>
      <w:r w:rsid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поведения человека, 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 общественной или профессиональной группы.</w:t>
      </w:r>
    </w:p>
    <w:p w14:paraId="43DEF2CB" w14:textId="77777777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«этика» предло</w:t>
      </w:r>
      <w:r w:rsid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еще Аристотелем, под которым он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понимал науку о человеческой морали. На ранних этапах развития человечества, когда фармация была неотъемлемой частью медицины, этические нормы поведения медицинского персонала разрабатывались в странах Древнего Востока (Китае, Индии).</w:t>
      </w:r>
    </w:p>
    <w:p w14:paraId="5B1537AD" w14:textId="77777777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наиболее полное отражение этические нормы поведения медицинского персонала получили в клятве Гиппократа (V - VI вв. до н. э.), которая является самым значительным и неподвластным времени среди трудов этого ученого. </w:t>
      </w:r>
    </w:p>
    <w:p w14:paraId="5805D132" w14:textId="78888762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Фармацевтическая этика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0C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неформаль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норм нравственного поведения фармацевтических ра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ботников при выполнении ими своих обязанностей по отношению к обществу, конкретному пациенту, друг дру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гу, контактным группам людей (медицинские работники, контролирующие органы и др.).</w:t>
      </w:r>
    </w:p>
    <w:p w14:paraId="723753D6" w14:textId="77777777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этика включает в себя учение о долге фармацевтического работника - фармацевтическую деонто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логию и учение о моральных ценностях - аксиологию.</w:t>
      </w:r>
    </w:p>
    <w:p w14:paraId="4F982F6E" w14:textId="77777777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России требования профессиональной этики нашли свое отражение в Аптекарском уставе 1789 г. В частно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в нем отмечалось: «</w:t>
      </w:r>
      <w:r w:rsidR="00DC3BA8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Аптекарь, яко добрый гражданин, верно хранящий присяжную должность, повинен быть иску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сен, честен, </w:t>
      </w:r>
      <w:proofErr w:type="spellStart"/>
      <w:r w:rsidR="00DC3BA8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совестен</w:t>
      </w:r>
      <w:proofErr w:type="spellEnd"/>
      <w:r w:rsidR="00DC3BA8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благоразумен, трезв, п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рилежен, во вся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время присутственен и исполняющий звание свое всеоб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щему благу соответственно</w:t>
      </w:r>
      <w:r w:rsidR="00DC3BA8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C605E03" w14:textId="77777777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моральные нормы и нравственные требования предъявлялись к аптечным работникам на всех этапах развития российской фармации. </w:t>
      </w:r>
      <w:r w:rsid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птечные работники должны внимательно и чутко относиться к посетителям аптеки, не допускать необоснованных случаев отказов и нарушения сроков отпуска лекарственных средств. Работники аптеки должны четко соблюдать внутренний трудовой распорядок, а также всегда находить пути к дружескому контакту с посетителями. Аптечные работники должны 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проявлять особую осторожность в общении с больным, не давать справок о его заболевании, так как это может внушить опасение больному и тревогу за благоприятный исход заболевания или нарушить его психическое равновесие. Все недоразумения, связанные с неправильно выписанным или </w:t>
      </w:r>
      <w:r w:rsidR="00612C28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оформленным рецептом, должны выясняться с врачом. В случае отсутствия прописанного врачом лекарственного средства аптечные работники должны предпринять все необходимые меры для обеспечения им больного. Надо стремиться к тому, чтобы каждый посетитель ушел из аптеки не только с нужным ему ЛС, но и с хорошим настроением.</w:t>
      </w:r>
    </w:p>
    <w:p w14:paraId="380364C5" w14:textId="77777777" w:rsidR="00612C28" w:rsidRPr="00BF0B46" w:rsidRDefault="00612C28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разделов этики является </w:t>
      </w:r>
      <w:r w:rsidRPr="00B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деонтология </w:t>
      </w:r>
      <w:r w:rsid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наука, которая рас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сматривает проблемы долга и всего того, что выражает требо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нравственности в форме предписаний. Термин «деон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тология» введен в начале XIX в. Бентамом, как наименование науки о профессиональном (нравственном) поведении человека (в целом). Впоследствии деонтологию стали от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личать от аксиологии - учения о добре и зле.</w:t>
      </w:r>
    </w:p>
    <w:p w14:paraId="753D9E93" w14:textId="77777777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деонтология изучает принципы поведения фармацевтического персонала, направленные на максимальное повы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полезности лечения и ус</w:t>
      </w:r>
      <w:r w:rsid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транение вредных последствий не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полноценной медицинской работы.</w:t>
      </w:r>
    </w:p>
    <w:p w14:paraId="57F95268" w14:textId="77777777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особенностями деятельности аптечных организаций по реализации фармацевтических и </w:t>
      </w:r>
      <w:proofErr w:type="spellStart"/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парафармацевтических</w:t>
      </w:r>
      <w:proofErr w:type="spellEnd"/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в условиях высокой конкуренции особое значение придаётся социально-психологическому направлению. </w:t>
      </w:r>
      <w:r w:rsidR="006D5144" w:rsidRPr="00EB6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Клиенты пойдут туда, где им комфортно!</w:t>
      </w:r>
    </w:p>
    <w:p w14:paraId="12DB33EE" w14:textId="77777777" w:rsidR="00377BC6" w:rsidRPr="00BF0B46" w:rsidRDefault="00377BC6" w:rsidP="00BF0B46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аптеке именно работник первого стола (провизор или фармацевт) олицетворяет перед покупателем всю сложную цепь, включающую в себя технологический процесс производства, контроль качества, поставку, ценообразование и организацию продажи товара.</w:t>
      </w:r>
    </w:p>
    <w:p w14:paraId="7E63E442" w14:textId="77777777" w:rsidR="00377BC6" w:rsidRPr="00BF0B46" w:rsidRDefault="00377BC6" w:rsidP="006D5144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специфики фармацевтической профессии, имеющей дело со здоровьем и жизнью человека, очень тяжелыми могут быть последствия возможных ошибок. Порой трудно определить грань между моральными и правовыми нормами в фармацевтической дея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тельности. Еще древнеиндийский врач </w:t>
      </w:r>
      <w:proofErr w:type="spellStart"/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Сушрута</w:t>
      </w:r>
      <w:proofErr w:type="spellEnd"/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сказал, что ле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карство в руках знающего человека уподобляется бессмертию и жизни, в руках невежды - огню и мечу. В соответствии с Основа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законодательства РФ об охране здоровья граждан в случае не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добросовестного выполнения фармацевтическими работниками своих профессиональных обязанностей, повлекшими причинение вреда здоровью граждан или их смерть, они обязаны возместить ущерб и подвергнуться дисциплинарной, административной или уголовной ответственности.</w:t>
      </w:r>
    </w:p>
    <w:p w14:paraId="5938BE06" w14:textId="6882D121" w:rsidR="00E11C7E" w:rsidRPr="00BF0B46" w:rsidRDefault="00E11C7E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EB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точки зрения</w:t>
      </w:r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уголовного права к профессиональным преступлениям относятся:</w:t>
      </w:r>
    </w:p>
    <w:p w14:paraId="70DEC45E" w14:textId="77777777" w:rsidR="00E11C7E" w:rsidRPr="00BF0B46" w:rsidRDefault="00E11C7E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неоказание помощи больному;</w:t>
      </w:r>
    </w:p>
    <w:p w14:paraId="2D204256" w14:textId="77777777" w:rsidR="00E11C7E" w:rsidRPr="00BF0B46" w:rsidRDefault="00E11C7E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незаконное изготовление, приобретение, хранение, перевозка или сбыт НС и ПВ;</w:t>
      </w:r>
    </w:p>
    <w:p w14:paraId="499D9E34" w14:textId="77777777" w:rsidR="00E11C7E" w:rsidRPr="00BF0B46" w:rsidRDefault="00E11C7E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хищение или </w:t>
      </w:r>
      <w:proofErr w:type="spellStart"/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вымагательство</w:t>
      </w:r>
      <w:proofErr w:type="spellEnd"/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НС и ПВ;</w:t>
      </w:r>
    </w:p>
    <w:p w14:paraId="3ECB1D3D" w14:textId="7D9DC0C4" w:rsidR="00E11C7E" w:rsidRPr="00BF0B46" w:rsidRDefault="00E11C7E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незаконное занятие частной </w:t>
      </w:r>
      <w:proofErr w:type="spellStart"/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фармдеятельностью</w:t>
      </w:r>
      <w:proofErr w:type="spellEnd"/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12D79AA" w14:textId="77777777" w:rsidR="00E11C7E" w:rsidRPr="00BF0B46" w:rsidRDefault="00E11C7E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нарушение правил обработки и утилизации экологически опасных веществ и их отходов</w:t>
      </w:r>
    </w:p>
    <w:p w14:paraId="18A133B2" w14:textId="77777777" w:rsidR="00E11C7E" w:rsidRPr="00BF0B46" w:rsidRDefault="00E11C7E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 др.</w:t>
      </w:r>
    </w:p>
    <w:p w14:paraId="7B48EB55" w14:textId="77777777" w:rsidR="00467BE3" w:rsidRPr="006D5144" w:rsidRDefault="006D5144" w:rsidP="005C699A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1995 году</w:t>
      </w:r>
      <w:r w:rsidRPr="006D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фармацевтической ассоциацией </w:t>
      </w:r>
      <w:r w:rsidRPr="006D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 принят Этический кодекс российского фармацевта</w:t>
      </w:r>
      <w:r w:rsidRPr="006D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провозгласивший </w:t>
      </w:r>
      <w:r w:rsidRPr="006D51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главную цель </w:t>
      </w:r>
      <w:r w:rsidRPr="006D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профессиональной деятельности фармацевтов - </w:t>
      </w:r>
      <w:r w:rsidRPr="006D51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всегда помнить об обязанности сохранять человеческую жизнь.</w:t>
      </w:r>
      <w:r w:rsidRPr="006D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51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Главное условие</w:t>
      </w:r>
      <w:r w:rsidRPr="006D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фармацевтической деятельности - </w:t>
      </w:r>
      <w:r w:rsidRPr="006D51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всегда поддерживать высочайший профессиональный уровень, а также обязанности, права и ответственность фармацевтов за нарушение профессиональной этики</w:t>
      </w:r>
      <w:r w:rsidRPr="006D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791A82" w14:textId="77777777" w:rsidR="00377BC6" w:rsidRPr="00BF0B46" w:rsidRDefault="00377BC6" w:rsidP="005C699A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кодекс фармацевтического работника России является совокупностью этических норм и морально-нравственных принципов поведения фармацевтического работника при оказании квалифицированной, доступной и своевременной фармацевтической помощи, которая включает обеспечение населения и конкретно каждого гражданина всеми товарами аптечного ассортимента, в первую очередь лекарственными средствами, а также оказание научно-консультативных услуг по всем вопросам, связанным с лекарственными средствами.</w:t>
      </w:r>
    </w:p>
    <w:p w14:paraId="3BFAC62B" w14:textId="77777777" w:rsidR="002342DD" w:rsidRPr="002342DD" w:rsidRDefault="002342DD" w:rsidP="002342DD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вклю</w:t>
      </w:r>
      <w:r w:rsidRPr="002342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взаимоотношения:</w:t>
      </w:r>
    </w:p>
    <w:p w14:paraId="1E912A67" w14:textId="77777777" w:rsidR="002342DD" w:rsidRPr="002342DD" w:rsidRDefault="002342DD" w:rsidP="002342DD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фармацевта с обществом;</w:t>
      </w:r>
    </w:p>
    <w:p w14:paraId="42146F89" w14:textId="77777777" w:rsidR="002342DD" w:rsidRPr="002342DD" w:rsidRDefault="002342DD" w:rsidP="002342DD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фарма</w:t>
      </w:r>
      <w:r w:rsidRPr="002342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цевта с врачом;</w:t>
      </w:r>
    </w:p>
    <w:p w14:paraId="2507A480" w14:textId="77777777" w:rsidR="002342DD" w:rsidRPr="002342DD" w:rsidRDefault="002342DD" w:rsidP="002342DD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DD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фармацевта с больным;</w:t>
      </w:r>
    </w:p>
    <w:p w14:paraId="313E9226" w14:textId="77777777" w:rsidR="002342DD" w:rsidRDefault="002342DD" w:rsidP="002342DD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фармацевта с фар</w:t>
      </w:r>
      <w:r w:rsidRPr="00234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мацевтом.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7998DE" w14:textId="77777777" w:rsidR="00467BE3" w:rsidRPr="005C699A" w:rsidRDefault="00C50801" w:rsidP="00D2760C">
      <w:pPr>
        <w:pStyle w:val="a3"/>
        <w:jc w:val="both"/>
        <w:rPr>
          <w:b/>
          <w:bCs/>
          <w:i/>
          <w:iCs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А. </w:t>
      </w:r>
      <w:r w:rsidR="00467BE3" w:rsidRPr="002342DD">
        <w:rPr>
          <w:b/>
          <w:i/>
          <w:sz w:val="28"/>
          <w:szCs w:val="28"/>
          <w:u w:val="single"/>
        </w:rPr>
        <w:t>Взаимоотношения фармацевтического работника и</w:t>
      </w:r>
      <w:r w:rsidR="00467BE3" w:rsidRPr="00BF0B46">
        <w:rPr>
          <w:i/>
          <w:sz w:val="28"/>
          <w:szCs w:val="28"/>
          <w:u w:val="single"/>
        </w:rPr>
        <w:t xml:space="preserve"> </w:t>
      </w:r>
      <w:r w:rsidR="00467BE3" w:rsidRPr="002342DD">
        <w:rPr>
          <w:b/>
          <w:i/>
          <w:sz w:val="28"/>
          <w:szCs w:val="28"/>
          <w:u w:val="single"/>
        </w:rPr>
        <w:t>общества</w:t>
      </w:r>
      <w:r w:rsidR="00467BE3" w:rsidRPr="002342DD">
        <w:rPr>
          <w:b/>
          <w:sz w:val="28"/>
          <w:szCs w:val="28"/>
        </w:rPr>
        <w:t xml:space="preserve"> </w:t>
      </w:r>
      <w:r w:rsidR="00467BE3" w:rsidRPr="005C699A">
        <w:rPr>
          <w:sz w:val="28"/>
          <w:szCs w:val="28"/>
        </w:rPr>
        <w:t>(</w:t>
      </w:r>
      <w:r w:rsidR="00467BE3" w:rsidRPr="005C699A">
        <w:rPr>
          <w:rStyle w:val="a4"/>
          <w:sz w:val="28"/>
          <w:szCs w:val="28"/>
        </w:rPr>
        <w:t>Раздел 1:</w:t>
      </w:r>
      <w:r w:rsidR="005C699A" w:rsidRPr="005C699A">
        <w:rPr>
          <w:rStyle w:val="a4"/>
          <w:sz w:val="28"/>
          <w:szCs w:val="28"/>
        </w:rPr>
        <w:t xml:space="preserve"> </w:t>
      </w:r>
      <w:r w:rsidR="00467BE3" w:rsidRPr="002342DD">
        <w:rPr>
          <w:rStyle w:val="a4"/>
          <w:b w:val="0"/>
          <w:i/>
          <w:sz w:val="28"/>
          <w:szCs w:val="28"/>
        </w:rPr>
        <w:t>Статья 1.1: Основная задача проф</w:t>
      </w:r>
      <w:r w:rsidRPr="002342DD">
        <w:rPr>
          <w:rStyle w:val="a4"/>
          <w:b w:val="0"/>
          <w:i/>
          <w:sz w:val="28"/>
          <w:szCs w:val="28"/>
        </w:rPr>
        <w:t>ессиональной деятельности фарма</w:t>
      </w:r>
      <w:r w:rsidR="00467BE3" w:rsidRPr="002342DD">
        <w:rPr>
          <w:rStyle w:val="a4"/>
          <w:b w:val="0"/>
          <w:i/>
          <w:sz w:val="28"/>
          <w:szCs w:val="28"/>
        </w:rPr>
        <w:t>цевтического работника</w:t>
      </w:r>
      <w:r w:rsidR="00467BE3" w:rsidRPr="005C699A">
        <w:rPr>
          <w:rStyle w:val="a4"/>
          <w:sz w:val="28"/>
          <w:szCs w:val="28"/>
        </w:rPr>
        <w:t xml:space="preserve"> — </w:t>
      </w:r>
      <w:r w:rsidR="00467BE3" w:rsidRPr="002342DD">
        <w:rPr>
          <w:rStyle w:val="a4"/>
          <w:b w:val="0"/>
          <w:i/>
          <w:iCs/>
          <w:sz w:val="28"/>
          <w:szCs w:val="28"/>
        </w:rPr>
        <w:t>сохранение здоровья человека</w:t>
      </w:r>
      <w:r w:rsidR="00467BE3" w:rsidRPr="005C699A">
        <w:rPr>
          <w:rStyle w:val="a4"/>
          <w:i/>
          <w:iCs/>
          <w:sz w:val="28"/>
          <w:szCs w:val="28"/>
        </w:rPr>
        <w:t>)</w:t>
      </w:r>
      <w:r w:rsidR="005C699A">
        <w:rPr>
          <w:rStyle w:val="a4"/>
          <w:i/>
          <w:iCs/>
          <w:sz w:val="28"/>
          <w:szCs w:val="28"/>
        </w:rPr>
        <w:t xml:space="preserve"> </w:t>
      </w:r>
      <w:r w:rsidR="00467BE3" w:rsidRPr="00BF0B46">
        <w:rPr>
          <w:sz w:val="28"/>
          <w:szCs w:val="28"/>
        </w:rPr>
        <w:t>предполагают, что фармацевт должен оказывать фармацевтиче</w:t>
      </w:r>
      <w:r w:rsidR="00467BE3" w:rsidRPr="00BF0B46">
        <w:rPr>
          <w:sz w:val="28"/>
          <w:szCs w:val="28"/>
        </w:rPr>
        <w:softHyphen/>
        <w:t>скую помощь любому человеку независимо от национальности политических и религиозных убеждений, имущественного поло</w:t>
      </w:r>
      <w:r w:rsidR="00467BE3" w:rsidRPr="00BF0B46">
        <w:rPr>
          <w:sz w:val="28"/>
          <w:szCs w:val="28"/>
        </w:rPr>
        <w:softHyphen/>
        <w:t>жения, возраста, социального статуса.</w:t>
      </w:r>
    </w:p>
    <w:p w14:paraId="7BEA470D" w14:textId="77777777" w:rsidR="00467BE3" w:rsidRPr="00BF0B46" w:rsidRDefault="00467BE3" w:rsidP="005C699A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Ст.1.4 Право и долг фармацевти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ческого работника - хранить профессиональную независимость и сознавать меру ответственности за свои поступки. Он должен поддерживать престиж своей работы и приоритетность собственных знаний в области обращения лекарственных средств. </w:t>
      </w: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Фармацевтический работник несет личную ответственность за соблюдение безупречности и незапятнанности своей профессии.</w:t>
      </w:r>
    </w:p>
    <w:p w14:paraId="65B4A5B9" w14:textId="77777777" w:rsidR="00467BE3" w:rsidRPr="00BF0B46" w:rsidRDefault="00467BE3" w:rsidP="005C699A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общения с покупателями - один из главных компонентов успешного обслуживания. При растущей конкуренции среди аптек неквалифицированное, неумелое обслуживание населения оборачивается для организации ухудшением экономических показателей, а для персонала - снижением морального удовлетворения от своего труда.</w:t>
      </w:r>
    </w:p>
    <w:p w14:paraId="5E46888A" w14:textId="77777777" w:rsidR="00467BE3" w:rsidRPr="00BF0B46" w:rsidRDefault="00467BE3" w:rsidP="005C699A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Параметрами восприятия взаимоотношений являются сферы предложения и спроса. Сфера предложения изучает психологическую реакцию производителей и потребителей на товар, цену, рекламу. Сферу спроса определяют факторы воздействия на спрос: материальное положение, тип характера индивида, уровень его образования, степень культуры, особенности окружающей человека текущей ситуации, и виды покупок: плановые, неплановые, основанные на размышлении или эмоциях, давно предполагавшиеся или импульсивные, частые или редко происходящие.</w:t>
      </w:r>
    </w:p>
    <w:p w14:paraId="52F10A45" w14:textId="77777777" w:rsidR="00467BE3" w:rsidRPr="00BF0B46" w:rsidRDefault="002342DD" w:rsidP="009A1FDF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42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Б. </w:t>
      </w:r>
      <w:r w:rsidR="00467BE3" w:rsidRPr="002342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общении с больным</w:t>
      </w:r>
      <w:r w:rsidR="00467BE3" w:rsidRPr="00BF0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67BE3" w:rsidRPr="00BF0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(Раздел 2</w:t>
      </w:r>
      <w:r w:rsidR="00467BE3" w:rsidRPr="00BF0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467BE3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фармацевтического работника недопустимы раздражительность, обида, спешка, нетерпение, заносчивость, безразличие</w:t>
      </w:r>
      <w:r w:rsidR="00467BE3" w:rsidRPr="00BF0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14:paraId="0423E7BD" w14:textId="77777777" w:rsidR="00467BE3" w:rsidRPr="002342DD" w:rsidRDefault="00467BE3" w:rsidP="009A1FDF">
      <w:pPr>
        <w:shd w:val="clear" w:color="auto" w:fill="FFFFFF"/>
        <w:spacing w:before="120" w:after="120" w:line="240" w:lineRule="auto"/>
        <w:ind w:right="-1"/>
        <w:jc w:val="both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BF0B4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342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342D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Статья </w:t>
      </w:r>
      <w:r w:rsidRPr="002342DD">
        <w:rPr>
          <w:rFonts w:ascii="Times New Roman" w:hAnsi="Times New Roman" w:cs="Times New Roman"/>
          <w:i/>
          <w:iCs/>
          <w:sz w:val="28"/>
          <w:szCs w:val="28"/>
        </w:rPr>
        <w:t>2.2</w:t>
      </w:r>
      <w:r w:rsidRPr="002342DD">
        <w:rPr>
          <w:rFonts w:ascii="Times New Roman" w:hAnsi="Times New Roman" w:cs="Times New Roman"/>
          <w:b/>
          <w:i/>
          <w:iCs/>
          <w:sz w:val="28"/>
          <w:szCs w:val="28"/>
        </w:rPr>
        <w:t>: </w:t>
      </w:r>
      <w:r w:rsidRPr="002342DD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Фармацевтический работник должен всегда сообщать необходимую информацию о лекарственных средствах пациенту;</w:t>
      </w:r>
    </w:p>
    <w:p w14:paraId="707DFBFF" w14:textId="77777777" w:rsidR="00467BE3" w:rsidRPr="002342DD" w:rsidRDefault="00467BE3" w:rsidP="009A1FDF">
      <w:pPr>
        <w:shd w:val="clear" w:color="auto" w:fill="FFFFFF"/>
        <w:spacing w:before="120" w:after="120" w:line="240" w:lineRule="auto"/>
        <w:ind w:right="-1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2342DD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- </w:t>
      </w:r>
      <w:r w:rsidRPr="002342D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Статья 2.3: Фармацевтический работник должен соблюдать врачебную тайну;</w:t>
      </w:r>
    </w:p>
    <w:p w14:paraId="2C396AA3" w14:textId="77777777" w:rsidR="00467BE3" w:rsidRPr="002342DD" w:rsidRDefault="00467BE3" w:rsidP="009A1FDF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342D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- Статья 2.4: Фармацевтический работник должен всегда оказывать первую доврачебную помощь</w:t>
      </w:r>
    </w:p>
    <w:p w14:paraId="31BCB294" w14:textId="77777777" w:rsidR="00467BE3" w:rsidRPr="00C50801" w:rsidRDefault="00F53542" w:rsidP="00C50801">
      <w:pPr>
        <w:pStyle w:val="a3"/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В</w:t>
      </w:r>
      <w:r w:rsidR="00C50801">
        <w:rPr>
          <w:rStyle w:val="a4"/>
          <w:i/>
          <w:sz w:val="28"/>
          <w:szCs w:val="28"/>
        </w:rPr>
        <w:t>. Раздел 3: Ф</w:t>
      </w:r>
      <w:r w:rsidR="00C50801" w:rsidRPr="00C50801">
        <w:rPr>
          <w:rStyle w:val="a4"/>
          <w:i/>
          <w:sz w:val="28"/>
          <w:szCs w:val="28"/>
        </w:rPr>
        <w:t>армацевтический работник и врач</w:t>
      </w:r>
    </w:p>
    <w:p w14:paraId="2F1B968F" w14:textId="77777777" w:rsidR="00467BE3" w:rsidRPr="00F53542" w:rsidRDefault="00467BE3" w:rsidP="00F53542">
      <w:pPr>
        <w:pStyle w:val="a3"/>
        <w:jc w:val="both"/>
        <w:rPr>
          <w:b/>
          <w:i/>
          <w:sz w:val="28"/>
          <w:szCs w:val="28"/>
        </w:rPr>
      </w:pPr>
      <w:r w:rsidRPr="00F53542">
        <w:rPr>
          <w:rStyle w:val="a4"/>
          <w:b w:val="0"/>
          <w:i/>
          <w:sz w:val="28"/>
          <w:szCs w:val="28"/>
        </w:rPr>
        <w:t>Статья 3.1: Отношения между фармацевтическим работником и врачом должны строиться на взаимном уважении</w:t>
      </w:r>
    </w:p>
    <w:p w14:paraId="506BA7AB" w14:textId="77777777" w:rsidR="00467BE3" w:rsidRPr="00BF0B46" w:rsidRDefault="00467BE3" w:rsidP="00F53542">
      <w:pPr>
        <w:pStyle w:val="a3"/>
        <w:jc w:val="both"/>
        <w:rPr>
          <w:sz w:val="28"/>
          <w:szCs w:val="28"/>
        </w:rPr>
      </w:pPr>
      <w:r w:rsidRPr="00BF0B46">
        <w:rPr>
          <w:sz w:val="28"/>
          <w:szCs w:val="28"/>
        </w:rPr>
        <w:t>Фармацевтический работник не должен допускать бестактных высказываний в адрес врача, как и врач не имеет право умалять достоинство фармацевтического работника.</w:t>
      </w:r>
    </w:p>
    <w:p w14:paraId="4D0C1C0B" w14:textId="77777777" w:rsidR="00467BE3" w:rsidRPr="00BF0B46" w:rsidRDefault="00467BE3" w:rsidP="00F53542">
      <w:pPr>
        <w:pStyle w:val="a3"/>
        <w:jc w:val="both"/>
        <w:rPr>
          <w:sz w:val="28"/>
          <w:szCs w:val="28"/>
        </w:rPr>
      </w:pPr>
      <w:r w:rsidRPr="00BF0B46">
        <w:rPr>
          <w:sz w:val="28"/>
          <w:szCs w:val="28"/>
        </w:rPr>
        <w:t>У фармацевтического работника и врача общая задача — воз</w:t>
      </w:r>
      <w:r w:rsidRPr="00BF0B46">
        <w:rPr>
          <w:sz w:val="28"/>
          <w:szCs w:val="28"/>
        </w:rPr>
        <w:softHyphen/>
        <w:t>вращение здоровья пациенту.</w:t>
      </w:r>
    </w:p>
    <w:p w14:paraId="649CB26D" w14:textId="77777777" w:rsidR="00467BE3" w:rsidRPr="00F53542" w:rsidRDefault="00467BE3" w:rsidP="00467BE3">
      <w:pPr>
        <w:pStyle w:val="a3"/>
        <w:rPr>
          <w:b/>
          <w:i/>
          <w:sz w:val="28"/>
          <w:szCs w:val="28"/>
        </w:rPr>
      </w:pPr>
      <w:r w:rsidRPr="00F53542">
        <w:rPr>
          <w:rStyle w:val="a4"/>
          <w:b w:val="0"/>
          <w:i/>
          <w:sz w:val="28"/>
          <w:szCs w:val="28"/>
        </w:rPr>
        <w:t>Статья 3.2: Фармацевтический работник, являясь специалистом в области лекарствоведения, обязан:</w:t>
      </w:r>
    </w:p>
    <w:p w14:paraId="6A75F708" w14:textId="77777777" w:rsidR="00467BE3" w:rsidRPr="00BF0B46" w:rsidRDefault="00467BE3" w:rsidP="00F53542">
      <w:pPr>
        <w:pStyle w:val="a3"/>
        <w:jc w:val="both"/>
        <w:rPr>
          <w:sz w:val="28"/>
          <w:szCs w:val="28"/>
        </w:rPr>
      </w:pPr>
      <w:r w:rsidRPr="00BF0B46">
        <w:rPr>
          <w:i/>
          <w:iCs/>
          <w:sz w:val="28"/>
          <w:szCs w:val="28"/>
        </w:rPr>
        <w:t>• </w:t>
      </w:r>
      <w:r w:rsidRPr="00BF0B46">
        <w:rPr>
          <w:sz w:val="28"/>
          <w:szCs w:val="28"/>
        </w:rPr>
        <w:t>информировать врача о новых лечебных, профилактических и диагностических препаратах;</w:t>
      </w:r>
    </w:p>
    <w:p w14:paraId="6A8B755A" w14:textId="77777777" w:rsidR="00EB6B57" w:rsidRDefault="00467BE3" w:rsidP="00B26D7D">
      <w:pPr>
        <w:pStyle w:val="a3"/>
        <w:jc w:val="both"/>
        <w:rPr>
          <w:sz w:val="28"/>
          <w:szCs w:val="28"/>
        </w:rPr>
      </w:pPr>
      <w:r w:rsidRPr="00BF0B46">
        <w:rPr>
          <w:sz w:val="28"/>
          <w:szCs w:val="28"/>
        </w:rPr>
        <w:lastRenderedPageBreak/>
        <w:t>• требовать от врачей строгого соблюдения установленных пра</w:t>
      </w:r>
      <w:r w:rsidRPr="00BF0B46">
        <w:rPr>
          <w:sz w:val="28"/>
          <w:szCs w:val="28"/>
        </w:rPr>
        <w:softHyphen/>
        <w:t>вил выписывания рецепта.</w:t>
      </w:r>
    </w:p>
    <w:p w14:paraId="7F19589F" w14:textId="46675CA5" w:rsidR="00377BC6" w:rsidRPr="00BF0B46" w:rsidRDefault="00EB6B57" w:rsidP="00B26D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377BC6" w:rsidRPr="00BF0B46">
        <w:rPr>
          <w:sz w:val="28"/>
          <w:szCs w:val="28"/>
        </w:rPr>
        <w:t>В выборе лекарства не</w:t>
      </w:r>
      <w:r w:rsidR="005C64D6">
        <w:rPr>
          <w:sz w:val="28"/>
          <w:szCs w:val="28"/>
        </w:rPr>
        <w:t xml:space="preserve"> следует подменять</w:t>
      </w:r>
      <w:r w:rsidR="00377BC6" w:rsidRPr="00BF0B46">
        <w:rPr>
          <w:sz w:val="28"/>
          <w:szCs w:val="28"/>
        </w:rPr>
        <w:t xml:space="preserve"> врача, </w:t>
      </w:r>
      <w:r w:rsidR="00B26D7D">
        <w:rPr>
          <w:sz w:val="28"/>
          <w:szCs w:val="28"/>
        </w:rPr>
        <w:t>и предлагать</w:t>
      </w:r>
      <w:r w:rsidR="00377BC6" w:rsidRPr="00BF0B46">
        <w:rPr>
          <w:sz w:val="28"/>
          <w:szCs w:val="28"/>
        </w:rPr>
        <w:t xml:space="preserve"> больному лекарство на свое усмотрение, </w:t>
      </w:r>
      <w:r w:rsidR="00B26D7D">
        <w:rPr>
          <w:sz w:val="28"/>
          <w:szCs w:val="28"/>
        </w:rPr>
        <w:t>этим можно</w:t>
      </w:r>
      <w:r w:rsidR="00377BC6" w:rsidRPr="00BF0B46">
        <w:rPr>
          <w:sz w:val="28"/>
          <w:szCs w:val="28"/>
        </w:rPr>
        <w:t xml:space="preserve"> принести вред здоровью человека, усложнить течение его болезни.</w:t>
      </w:r>
    </w:p>
    <w:p w14:paraId="0A69BAE2" w14:textId="77777777" w:rsidR="00377BC6" w:rsidRPr="00BF0B46" w:rsidRDefault="00467BE3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</w:t>
      </w:r>
      <w:r w:rsidR="00377BC6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больного никаких скептических высказывай в адр</w:t>
      </w:r>
      <w:r w:rsid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 врача или назначенных им ЛС – подрывается авторитет врача и вера</w:t>
      </w:r>
      <w:r w:rsidR="00377BC6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больного.</w:t>
      </w:r>
    </w:p>
    <w:p w14:paraId="153331F7" w14:textId="77777777" w:rsidR="00377BC6" w:rsidRPr="00BF0B46" w:rsidRDefault="00467BE3" w:rsidP="00377BC6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77BC6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непримиримым ко всякого рода ошибкам мед работников в вопросах лекарствоведения. Не о</w:t>
      </w:r>
      <w:r w:rsid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</w:t>
      </w:r>
      <w:r w:rsidR="00377BC6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внимания даже</w:t>
      </w:r>
      <w:r w:rsid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незначительные ошибки, обсуждать</w:t>
      </w:r>
      <w:r w:rsidR="00377BC6"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мед работниками. </w:t>
      </w:r>
    </w:p>
    <w:p w14:paraId="68109D9B" w14:textId="77777777" w:rsidR="00467BE3" w:rsidRPr="00BF0B46" w:rsidRDefault="00B26D7D" w:rsidP="00D2760C">
      <w:pPr>
        <w:shd w:val="clear" w:color="auto" w:fill="FFFFFF"/>
        <w:spacing w:before="120" w:after="120" w:line="240" w:lineRule="auto"/>
        <w:ind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Г. </w:t>
      </w:r>
      <w:r w:rsidR="00467BE3" w:rsidRPr="00BF0B46">
        <w:rPr>
          <w:rStyle w:val="a4"/>
          <w:rFonts w:ascii="Times New Roman" w:hAnsi="Times New Roman" w:cs="Times New Roman"/>
          <w:sz w:val="28"/>
          <w:szCs w:val="28"/>
        </w:rPr>
        <w:t xml:space="preserve">Раздел 4: </w:t>
      </w:r>
      <w:r w:rsidRPr="00B26D7D">
        <w:rPr>
          <w:rStyle w:val="a4"/>
          <w:rFonts w:ascii="Times New Roman" w:hAnsi="Times New Roman" w:cs="Times New Roman"/>
          <w:i/>
          <w:sz w:val="28"/>
          <w:szCs w:val="28"/>
        </w:rPr>
        <w:t>Отношения фармацевтического работника с коллегами</w:t>
      </w:r>
    </w:p>
    <w:p w14:paraId="3641F007" w14:textId="77777777" w:rsidR="0093004C" w:rsidRDefault="00467BE3" w:rsidP="0093004C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в работе также зависит от благоприятного климата в коллективе. </w:t>
      </w:r>
    </w:p>
    <w:p w14:paraId="607B2B15" w14:textId="62D8E7D0" w:rsidR="00467BE3" w:rsidRPr="00B26D7D" w:rsidRDefault="00467BE3" w:rsidP="0093004C">
      <w:pPr>
        <w:shd w:val="clear" w:color="auto" w:fill="FFFFFF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4.1 Взаимодействие с коллегами должно строиться на уважении труда и опыта каждого члена коллектива, сохранении благодарности и обязательств по отношению к тому, кто научил тебя фармацевтическому искусству.</w:t>
      </w:r>
    </w:p>
    <w:p w14:paraId="7030B46B" w14:textId="209E0CA6" w:rsidR="00467BE3" w:rsidRDefault="00467BE3" w:rsidP="0093004C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26D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Статья 4.2: Фармацевтический работник должен вести себя по отношению к своим коллегами так, как хотел бы, чтобы они относились к нему</w:t>
      </w:r>
      <w:r w:rsidR="00B26D7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</w:p>
    <w:p w14:paraId="6A57EF8E" w14:textId="219A018C" w:rsidR="00D2760C" w:rsidRDefault="00D2760C" w:rsidP="0093004C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Ф</w:t>
      </w:r>
      <w:r w:rsidRPr="00D2760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армацевтический работник должен передавать свой опыт и знания коллегам и младшим по профессии.</w:t>
      </w:r>
    </w:p>
    <w:p w14:paraId="2C3A130E" w14:textId="43586036" w:rsidR="0093004C" w:rsidRPr="00D2760C" w:rsidRDefault="0093004C" w:rsidP="0093004C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93004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Фармацевтический работник несет личную ответственность за соблюдение безупречности и незапятнанности своей профессии.</w:t>
      </w:r>
    </w:p>
    <w:p w14:paraId="43CD1876" w14:textId="77777777" w:rsidR="0093004C" w:rsidRPr="0093004C" w:rsidRDefault="0093004C" w:rsidP="0093004C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5: Фармацевтический работник и прогресс фармации</w:t>
      </w:r>
    </w:p>
    <w:p w14:paraId="0D79C28F" w14:textId="77777777" w:rsidR="0093004C" w:rsidRPr="0093004C" w:rsidRDefault="0093004C" w:rsidP="0093004C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5.1:</w:t>
      </w:r>
      <w:r w:rsidRPr="0093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Создание, испытание и внедрение в практику новых лекарственных средств должны проводиться в соответствии с международными биоэтическими нормами</w:t>
      </w:r>
    </w:p>
    <w:p w14:paraId="0777BBB0" w14:textId="00E868BC" w:rsidR="0093004C" w:rsidRPr="0093004C" w:rsidRDefault="0093004C" w:rsidP="0093004C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пациента к участию в эксперименте и испытании проводится только с его добровольного согласия и после предоставления полной информации.</w:t>
      </w:r>
      <w:r w:rsidRPr="0093004C">
        <w:t xml:space="preserve"> </w:t>
      </w:r>
      <w:r w:rsidRPr="009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исследование может проводиться только при условии одобрения этическим 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66D60" w14:textId="135031A0" w:rsidR="00467BE3" w:rsidRDefault="0093004C" w:rsidP="0093004C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медико-биологических испытаний лекарственных препаратов исследователи должны гуманно относиться к экспериментальным животным.</w:t>
      </w:r>
    </w:p>
    <w:p w14:paraId="5F5524E9" w14:textId="77777777" w:rsidR="00563439" w:rsidRPr="00563439" w:rsidRDefault="00563439" w:rsidP="00563439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6: Пределы действия этического кодекса и порядок его пересмотра, и ответственность за его нарушения.</w:t>
      </w:r>
    </w:p>
    <w:p w14:paraId="6075F21B" w14:textId="77777777" w:rsidR="00563439" w:rsidRPr="00563439" w:rsidRDefault="00563439" w:rsidP="00563439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5F27E" w14:textId="77777777" w:rsidR="00563439" w:rsidRPr="00563439" w:rsidRDefault="00563439" w:rsidP="00563439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34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Статья 6.1: Действие Этического кодекса</w:t>
      </w:r>
    </w:p>
    <w:p w14:paraId="6FC27B5E" w14:textId="2B9A07F0" w:rsidR="00563439" w:rsidRPr="00563439" w:rsidRDefault="00563439" w:rsidP="00563439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Кодекс действует на всей территории России и распространяется на все области фармацевтической деятельности: создание лекарственных препаратов и других изделий медицинского назначения; промышленное и аптечное изготовление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</w:t>
      </w:r>
      <w:r w:rsidRPr="0056343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контроль качества; доведение до потребителей, включая систему формирования спроса и стимулирования сбыта; непрерывное фармацевтическое образование.</w:t>
      </w:r>
    </w:p>
    <w:p w14:paraId="0E55D1E2" w14:textId="77777777" w:rsidR="00563439" w:rsidRPr="00563439" w:rsidRDefault="00563439" w:rsidP="00563439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34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6.2: Ответственность за нарушение Этического кодекса</w:t>
      </w:r>
    </w:p>
    <w:p w14:paraId="70A0A12B" w14:textId="6D299C5B" w:rsidR="00563439" w:rsidRPr="00563439" w:rsidRDefault="00563439" w:rsidP="00563439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нарушение этических норм одновременно затрагивает и положения действующего законодательства Российской Федерации, фармацевтический работник несет ответственность по закону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8C944E" w14:textId="76782B18" w:rsidR="00563439" w:rsidRPr="00B76BED" w:rsidRDefault="00563439" w:rsidP="00563439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34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6.3: Пересмотр Этического кодекса</w:t>
      </w:r>
      <w:r w:rsidR="00B76B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6BED" w:rsidRPr="00B76B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7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 проводиться на специальных конференциях, объединяющих общественные фармацевтические </w:t>
      </w:r>
      <w:r w:rsidR="00B7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6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14:paraId="6D2802BF" w14:textId="77777777" w:rsidR="00D2760C" w:rsidRPr="00D2760C" w:rsidRDefault="00D2760C" w:rsidP="00D2760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1EC322" w14:textId="615B57A3" w:rsidR="00D77D38" w:rsidRDefault="00D2760C" w:rsidP="00D2760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2760C">
        <w:rPr>
          <w:rFonts w:ascii="Times New Roman" w:eastAsia="Times New Roman" w:hAnsi="Times New Roman" w:cs="Times New Roman"/>
          <w:b/>
          <w:lang w:eastAsia="ru-RU"/>
        </w:rPr>
        <w:t>Список используемых источников:</w:t>
      </w:r>
    </w:p>
    <w:p w14:paraId="6B489C8B" w14:textId="068D6F60" w:rsidR="000B586D" w:rsidRPr="000B586D" w:rsidRDefault="000B586D" w:rsidP="000B586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586D">
        <w:rPr>
          <w:rFonts w:ascii="Times New Roman" w:eastAsia="Times New Roman" w:hAnsi="Times New Roman" w:cs="Times New Roman"/>
          <w:bCs/>
          <w:lang w:eastAsia="ru-RU"/>
        </w:rPr>
        <w:t>Косова, И.В. Экономика и организация фармации: учебник для студ. учреждений сред. проф. образования / И.В. Косовой. - 6-е изд. - Москва: «Академия», 2020. – 448 с.</w:t>
      </w:r>
    </w:p>
    <w:p w14:paraId="7AF66D9E" w14:textId="3246D544" w:rsidR="000B586D" w:rsidRPr="000B586D" w:rsidRDefault="000B586D" w:rsidP="000B586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586D">
        <w:rPr>
          <w:rFonts w:ascii="Times New Roman" w:eastAsia="Times New Roman" w:hAnsi="Times New Roman" w:cs="Times New Roman"/>
          <w:bCs/>
          <w:lang w:eastAsia="ru-RU"/>
        </w:rPr>
        <w:t xml:space="preserve">Лопатин, В. П. Биоэтика: учебник. Лопатин П. </w:t>
      </w:r>
      <w:proofErr w:type="gramStart"/>
      <w:r w:rsidRPr="000B586D">
        <w:rPr>
          <w:rFonts w:ascii="Times New Roman" w:eastAsia="Times New Roman" w:hAnsi="Times New Roman" w:cs="Times New Roman"/>
          <w:bCs/>
          <w:lang w:eastAsia="ru-RU"/>
        </w:rPr>
        <w:t>В. ,</w:t>
      </w:r>
      <w:proofErr w:type="gramEnd"/>
      <w:r w:rsidRPr="000B586D">
        <w:rPr>
          <w:rFonts w:ascii="Times New Roman" w:eastAsia="Times New Roman" w:hAnsi="Times New Roman" w:cs="Times New Roman"/>
          <w:bCs/>
          <w:lang w:eastAsia="ru-RU"/>
        </w:rPr>
        <w:t xml:space="preserve"> Карташова О. В. / Под ред. П. В. Лопатина. 4-е изд., </w:t>
      </w:r>
      <w:proofErr w:type="spellStart"/>
      <w:r w:rsidRPr="000B586D">
        <w:rPr>
          <w:rFonts w:ascii="Times New Roman" w:eastAsia="Times New Roman" w:hAnsi="Times New Roman" w:cs="Times New Roman"/>
          <w:bCs/>
          <w:lang w:eastAsia="ru-RU"/>
        </w:rPr>
        <w:t>перераб</w:t>
      </w:r>
      <w:proofErr w:type="spellEnd"/>
      <w:proofErr w:type="gramStart"/>
      <w:r w:rsidRPr="000B586D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0B586D">
        <w:rPr>
          <w:rFonts w:ascii="Times New Roman" w:eastAsia="Times New Roman" w:hAnsi="Times New Roman" w:cs="Times New Roman"/>
          <w:bCs/>
          <w:lang w:eastAsia="ru-RU"/>
        </w:rPr>
        <w:t xml:space="preserve"> и доп. 2009. - 272 с. - 272 с. - ISBN 978-5-9704-0829-2. - Текст: электронный// ЭБС "Консультант студента</w:t>
      </w:r>
      <w:proofErr w:type="gramStart"/>
      <w:r w:rsidRPr="000B586D">
        <w:rPr>
          <w:rFonts w:ascii="Times New Roman" w:eastAsia="Times New Roman" w:hAnsi="Times New Roman" w:cs="Times New Roman"/>
          <w:bCs/>
          <w:lang w:eastAsia="ru-RU"/>
        </w:rPr>
        <w:t>" :</w:t>
      </w:r>
      <w:proofErr w:type="gramEnd"/>
      <w:r w:rsidRPr="000B586D">
        <w:rPr>
          <w:rFonts w:ascii="Times New Roman" w:eastAsia="Times New Roman" w:hAnsi="Times New Roman" w:cs="Times New Roman"/>
          <w:bCs/>
          <w:lang w:eastAsia="ru-RU"/>
        </w:rPr>
        <w:t xml:space="preserve"> [сайт]. - URL: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B586D">
        <w:rPr>
          <w:rFonts w:ascii="Times New Roman" w:eastAsia="Times New Roman" w:hAnsi="Times New Roman" w:cs="Times New Roman"/>
          <w:bCs/>
          <w:lang w:eastAsia="ru-RU"/>
        </w:rPr>
        <w:t>https://www.studentlibrary.ru/book/ISBN9785970408292.html.</w:t>
      </w:r>
    </w:p>
    <w:p w14:paraId="1724DFAD" w14:textId="77777777" w:rsidR="00377BC6" w:rsidRPr="00BF0B46" w:rsidRDefault="00377BC6" w:rsidP="00377B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BC6" w:rsidRPr="00BF0B46" w:rsidSect="0076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0827"/>
    <w:multiLevelType w:val="hybridMultilevel"/>
    <w:tmpl w:val="2B362D5E"/>
    <w:lvl w:ilvl="0" w:tplc="F4504A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AA564DF"/>
    <w:multiLevelType w:val="hybridMultilevel"/>
    <w:tmpl w:val="D608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BC6"/>
    <w:rsid w:val="000B586D"/>
    <w:rsid w:val="002309A5"/>
    <w:rsid w:val="002342DD"/>
    <w:rsid w:val="002C297B"/>
    <w:rsid w:val="00377BC6"/>
    <w:rsid w:val="003E61A3"/>
    <w:rsid w:val="00467BE3"/>
    <w:rsid w:val="00563439"/>
    <w:rsid w:val="00583A5C"/>
    <w:rsid w:val="005A2E07"/>
    <w:rsid w:val="005C64D6"/>
    <w:rsid w:val="005C699A"/>
    <w:rsid w:val="00612C28"/>
    <w:rsid w:val="00636830"/>
    <w:rsid w:val="006D5144"/>
    <w:rsid w:val="00730281"/>
    <w:rsid w:val="0076064F"/>
    <w:rsid w:val="0076346E"/>
    <w:rsid w:val="00763A21"/>
    <w:rsid w:val="00764934"/>
    <w:rsid w:val="007A4A5F"/>
    <w:rsid w:val="008801BC"/>
    <w:rsid w:val="0092489E"/>
    <w:rsid w:val="0093004C"/>
    <w:rsid w:val="00971195"/>
    <w:rsid w:val="009A1FDF"/>
    <w:rsid w:val="00B26D7D"/>
    <w:rsid w:val="00B76BED"/>
    <w:rsid w:val="00BF0B46"/>
    <w:rsid w:val="00C16FD8"/>
    <w:rsid w:val="00C27B96"/>
    <w:rsid w:val="00C50801"/>
    <w:rsid w:val="00D2760C"/>
    <w:rsid w:val="00D56DEB"/>
    <w:rsid w:val="00D77D38"/>
    <w:rsid w:val="00DC3BA8"/>
    <w:rsid w:val="00E11C7E"/>
    <w:rsid w:val="00EB6B57"/>
    <w:rsid w:val="00ED17EE"/>
    <w:rsid w:val="00F37364"/>
    <w:rsid w:val="00F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C696"/>
  <w15:docId w15:val="{820ACF3C-EE4E-4A04-ADA0-11F95AB3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95"/>
  </w:style>
  <w:style w:type="paragraph" w:styleId="1">
    <w:name w:val="heading 1"/>
    <w:basedOn w:val="a"/>
    <w:link w:val="10"/>
    <w:uiPriority w:val="9"/>
    <w:qFormat/>
    <w:rsid w:val="00467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B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7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D276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2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C1C6-B7D2-4C73-9B6B-D2A1CC7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Ишмакова</dc:creator>
  <cp:keywords/>
  <dc:description/>
  <cp:lastModifiedBy>PC-users</cp:lastModifiedBy>
  <cp:revision>6</cp:revision>
  <dcterms:created xsi:type="dcterms:W3CDTF">2025-06-22T06:51:00Z</dcterms:created>
  <dcterms:modified xsi:type="dcterms:W3CDTF">2025-06-22T07:31:00Z</dcterms:modified>
</cp:coreProperties>
</file>