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B5" w:rsidRDefault="002155B5" w:rsidP="002155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5B5">
        <w:rPr>
          <w:rFonts w:ascii="Times New Roman" w:hAnsi="Times New Roman" w:cs="Times New Roman"/>
          <w:b/>
          <w:sz w:val="28"/>
          <w:szCs w:val="28"/>
        </w:rPr>
        <w:t xml:space="preserve">Воспитательный потенциал уроков биологии </w:t>
      </w:r>
    </w:p>
    <w:p w:rsidR="002155B5" w:rsidRPr="002155B5" w:rsidRDefault="002155B5" w:rsidP="002155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5B5">
        <w:rPr>
          <w:rFonts w:ascii="Times New Roman" w:hAnsi="Times New Roman" w:cs="Times New Roman"/>
          <w:b/>
          <w:sz w:val="28"/>
          <w:szCs w:val="28"/>
        </w:rPr>
        <w:t xml:space="preserve">в формировании личности </w:t>
      </w:r>
      <w:proofErr w:type="gramStart"/>
      <w:r w:rsidRPr="002155B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2155B5" w:rsidRPr="002155B5" w:rsidRDefault="002155B5" w:rsidP="002155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55B5" w:rsidRPr="00670B64" w:rsidRDefault="00670B64" w:rsidP="00215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0B64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</w:p>
    <w:p w:rsidR="002155B5" w:rsidRPr="002155B5" w:rsidRDefault="002155B5" w:rsidP="00215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5B5">
        <w:rPr>
          <w:rFonts w:ascii="Times New Roman" w:hAnsi="Times New Roman" w:cs="Times New Roman"/>
          <w:sz w:val="28"/>
          <w:szCs w:val="28"/>
        </w:rPr>
        <w:t>Современная школа ставит перед собой цель воспитания всесторонне развитых, нравственно зрелых и социально активных членов общества. Биология занимает особое место среди школьных дисциплин благодаря своему комплексному характеру, охватывая широкий спектр аспектов жизни природы и общества. Уроки биологии обладают огромным воспитательным потенциалом, способствующим формированию личностных качеств учащихся.</w:t>
      </w:r>
    </w:p>
    <w:p w:rsidR="002155B5" w:rsidRPr="00670B64" w:rsidRDefault="002155B5" w:rsidP="00215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0B64">
        <w:rPr>
          <w:rFonts w:ascii="Times New Roman" w:hAnsi="Times New Roman" w:cs="Times New Roman"/>
          <w:b/>
          <w:sz w:val="28"/>
          <w:szCs w:val="28"/>
        </w:rPr>
        <w:t>Цель доклада</w:t>
      </w:r>
    </w:p>
    <w:p w:rsidR="002155B5" w:rsidRPr="002155B5" w:rsidRDefault="002155B5" w:rsidP="00215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5B5">
        <w:rPr>
          <w:rFonts w:ascii="Times New Roman" w:hAnsi="Times New Roman" w:cs="Times New Roman"/>
          <w:sz w:val="28"/>
          <w:szCs w:val="28"/>
        </w:rPr>
        <w:t>Рассмотреть воспитательные возможности уроков биологии и определить их роль в развитии духовно-нравственных качеств, познавательной активности и социальной ответственности школьников.</w:t>
      </w:r>
    </w:p>
    <w:p w:rsidR="002155B5" w:rsidRPr="00556292" w:rsidRDefault="002155B5" w:rsidP="00215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6292">
        <w:rPr>
          <w:rFonts w:ascii="Times New Roman" w:hAnsi="Times New Roman" w:cs="Times New Roman"/>
          <w:b/>
          <w:sz w:val="28"/>
          <w:szCs w:val="28"/>
        </w:rPr>
        <w:t>Основные направления воспитател</w:t>
      </w:r>
      <w:r w:rsidR="00670B64">
        <w:rPr>
          <w:rFonts w:ascii="Times New Roman" w:hAnsi="Times New Roman" w:cs="Times New Roman"/>
          <w:b/>
          <w:sz w:val="28"/>
          <w:szCs w:val="28"/>
        </w:rPr>
        <w:t>ьного потенциала урока биологии</w:t>
      </w:r>
    </w:p>
    <w:p w:rsidR="00630DA0" w:rsidRDefault="00630DA0" w:rsidP="002155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55B5" w:rsidRPr="00670B64" w:rsidRDefault="00556292" w:rsidP="00215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629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155B5" w:rsidRPr="00556292">
        <w:rPr>
          <w:rFonts w:ascii="Times New Roman" w:hAnsi="Times New Roman" w:cs="Times New Roman"/>
          <w:b/>
          <w:sz w:val="28"/>
          <w:szCs w:val="28"/>
        </w:rPr>
        <w:t>Формирование научного мировоззрения</w:t>
      </w:r>
    </w:p>
    <w:p w:rsidR="002155B5" w:rsidRPr="002155B5" w:rsidRDefault="002155B5" w:rsidP="00215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5B5">
        <w:rPr>
          <w:rFonts w:ascii="Times New Roman" w:hAnsi="Times New Roman" w:cs="Times New Roman"/>
          <w:sz w:val="28"/>
          <w:szCs w:val="28"/>
        </w:rPr>
        <w:t>Уроки биологии способствуют развитию научного взгляда на мир, помогая учащимся осознать закономерности развития живой природы и взаимосвязь всех её компонентов. Это позволяет сформировать объективное представление о природе и месте человека в ней, развивая критическое мышлени</w:t>
      </w:r>
      <w:r w:rsidR="00670B64">
        <w:rPr>
          <w:rFonts w:ascii="Times New Roman" w:hAnsi="Times New Roman" w:cs="Times New Roman"/>
          <w:sz w:val="28"/>
          <w:szCs w:val="28"/>
        </w:rPr>
        <w:t>е и умение анализировать факты.</w:t>
      </w:r>
    </w:p>
    <w:p w:rsidR="002155B5" w:rsidRPr="00670B64" w:rsidRDefault="002155B5" w:rsidP="00215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0B64">
        <w:rPr>
          <w:rFonts w:ascii="Times New Roman" w:hAnsi="Times New Roman" w:cs="Times New Roman"/>
          <w:b/>
          <w:sz w:val="28"/>
          <w:szCs w:val="28"/>
        </w:rPr>
        <w:t>Примеры практических заданий:</w:t>
      </w:r>
    </w:p>
    <w:p w:rsidR="002155B5" w:rsidRPr="002155B5" w:rsidRDefault="002155B5" w:rsidP="00215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5B5">
        <w:rPr>
          <w:rFonts w:ascii="Times New Roman" w:hAnsi="Times New Roman" w:cs="Times New Roman"/>
          <w:sz w:val="28"/>
          <w:szCs w:val="28"/>
        </w:rPr>
        <w:t>Анализ экологических проблем региона.</w:t>
      </w:r>
    </w:p>
    <w:p w:rsidR="002155B5" w:rsidRPr="002155B5" w:rsidRDefault="002155B5" w:rsidP="00215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5B5">
        <w:rPr>
          <w:rFonts w:ascii="Times New Roman" w:hAnsi="Times New Roman" w:cs="Times New Roman"/>
          <w:sz w:val="28"/>
          <w:szCs w:val="28"/>
        </w:rPr>
        <w:t>Изучение процессов адаптации организмов к окружающей среде.</w:t>
      </w:r>
    </w:p>
    <w:p w:rsidR="002155B5" w:rsidRPr="002155B5" w:rsidRDefault="002155B5" w:rsidP="00215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5B5">
        <w:rPr>
          <w:rFonts w:ascii="Times New Roman" w:hAnsi="Times New Roman" w:cs="Times New Roman"/>
          <w:sz w:val="28"/>
          <w:szCs w:val="28"/>
        </w:rPr>
        <w:t xml:space="preserve">Обсуждение роли </w:t>
      </w:r>
      <w:proofErr w:type="spellStart"/>
      <w:r w:rsidRPr="002155B5">
        <w:rPr>
          <w:rFonts w:ascii="Times New Roman" w:hAnsi="Times New Roman" w:cs="Times New Roman"/>
          <w:sz w:val="28"/>
          <w:szCs w:val="28"/>
        </w:rPr>
        <w:t>биоразнообразия</w:t>
      </w:r>
      <w:proofErr w:type="spellEnd"/>
      <w:r w:rsidRPr="002155B5">
        <w:rPr>
          <w:rFonts w:ascii="Times New Roman" w:hAnsi="Times New Roman" w:cs="Times New Roman"/>
          <w:sz w:val="28"/>
          <w:szCs w:val="28"/>
        </w:rPr>
        <w:t xml:space="preserve"> в подд</w:t>
      </w:r>
      <w:r w:rsidR="00670B64">
        <w:rPr>
          <w:rFonts w:ascii="Times New Roman" w:hAnsi="Times New Roman" w:cs="Times New Roman"/>
          <w:sz w:val="28"/>
          <w:szCs w:val="28"/>
        </w:rPr>
        <w:t>ержании устойчивости экосистем.</w:t>
      </w:r>
    </w:p>
    <w:p w:rsidR="002155B5" w:rsidRPr="00670B64" w:rsidRDefault="00556292" w:rsidP="00215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629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155B5" w:rsidRPr="00556292">
        <w:rPr>
          <w:rFonts w:ascii="Times New Roman" w:hAnsi="Times New Roman" w:cs="Times New Roman"/>
          <w:b/>
          <w:sz w:val="28"/>
          <w:szCs w:val="28"/>
        </w:rPr>
        <w:t>Развитие гуманизма и экологической культуры</w:t>
      </w:r>
    </w:p>
    <w:p w:rsidR="002155B5" w:rsidRPr="002155B5" w:rsidRDefault="002155B5" w:rsidP="00215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5B5">
        <w:rPr>
          <w:rFonts w:ascii="Times New Roman" w:hAnsi="Times New Roman" w:cs="Times New Roman"/>
          <w:sz w:val="28"/>
          <w:szCs w:val="28"/>
        </w:rPr>
        <w:t>Биологические знания помогают школьникам осмыслить значение сохранения природного наследия, формирование бережного отношения к природе. Они учат уважению ко всему живому, пониманию значимости каждого органи</w:t>
      </w:r>
      <w:r w:rsidR="00670B64">
        <w:rPr>
          <w:rFonts w:ascii="Times New Roman" w:hAnsi="Times New Roman" w:cs="Times New Roman"/>
          <w:sz w:val="28"/>
          <w:szCs w:val="28"/>
        </w:rPr>
        <w:t>зма в общей цепи существования.</w:t>
      </w:r>
    </w:p>
    <w:p w:rsidR="002155B5" w:rsidRPr="00670B64" w:rsidRDefault="002155B5" w:rsidP="00215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0B64">
        <w:rPr>
          <w:rFonts w:ascii="Times New Roman" w:hAnsi="Times New Roman" w:cs="Times New Roman"/>
          <w:b/>
          <w:sz w:val="28"/>
          <w:szCs w:val="28"/>
        </w:rPr>
        <w:t>Практические задания:</w:t>
      </w:r>
    </w:p>
    <w:p w:rsidR="002155B5" w:rsidRPr="002155B5" w:rsidRDefault="002155B5" w:rsidP="00215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5B5">
        <w:rPr>
          <w:rFonts w:ascii="Times New Roman" w:hAnsi="Times New Roman" w:cs="Times New Roman"/>
          <w:sz w:val="28"/>
          <w:szCs w:val="28"/>
        </w:rPr>
        <w:t>Создание проектов по охране редких видов животных и растений.</w:t>
      </w:r>
    </w:p>
    <w:p w:rsidR="002155B5" w:rsidRPr="002155B5" w:rsidRDefault="002155B5" w:rsidP="00215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5B5">
        <w:rPr>
          <w:rFonts w:ascii="Times New Roman" w:hAnsi="Times New Roman" w:cs="Times New Roman"/>
          <w:sz w:val="28"/>
          <w:szCs w:val="28"/>
        </w:rPr>
        <w:t>Участие в акциях по очистке территории от мусора.</w:t>
      </w:r>
    </w:p>
    <w:p w:rsidR="002155B5" w:rsidRPr="002155B5" w:rsidRDefault="002155B5" w:rsidP="00215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5B5">
        <w:rPr>
          <w:rFonts w:ascii="Times New Roman" w:hAnsi="Times New Roman" w:cs="Times New Roman"/>
          <w:sz w:val="28"/>
          <w:szCs w:val="28"/>
        </w:rPr>
        <w:t>Организация экскурсий в при</w:t>
      </w:r>
      <w:r w:rsidR="00670B64">
        <w:rPr>
          <w:rFonts w:ascii="Times New Roman" w:hAnsi="Times New Roman" w:cs="Times New Roman"/>
          <w:sz w:val="28"/>
          <w:szCs w:val="28"/>
        </w:rPr>
        <w:t>родные заповедники и заказники.</w:t>
      </w:r>
    </w:p>
    <w:p w:rsidR="002155B5" w:rsidRPr="00670B64" w:rsidRDefault="00556292" w:rsidP="00215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629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155B5" w:rsidRPr="00556292">
        <w:rPr>
          <w:rFonts w:ascii="Times New Roman" w:hAnsi="Times New Roman" w:cs="Times New Roman"/>
          <w:b/>
          <w:sz w:val="28"/>
          <w:szCs w:val="28"/>
        </w:rPr>
        <w:t>Формирование здорового образа жизни</w:t>
      </w:r>
    </w:p>
    <w:p w:rsidR="002155B5" w:rsidRPr="002155B5" w:rsidRDefault="002155B5" w:rsidP="00215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5B5">
        <w:rPr>
          <w:rFonts w:ascii="Times New Roman" w:hAnsi="Times New Roman" w:cs="Times New Roman"/>
          <w:sz w:val="28"/>
          <w:szCs w:val="28"/>
        </w:rPr>
        <w:t>Знания о строении человеческого тела, функциях органов и систем позволяют формировать осознанное отношение к собственному здоровью. Школьники начинают понимать важность правильного питания, двигательной акти</w:t>
      </w:r>
      <w:r w:rsidR="00670B64">
        <w:rPr>
          <w:rFonts w:ascii="Times New Roman" w:hAnsi="Times New Roman" w:cs="Times New Roman"/>
          <w:sz w:val="28"/>
          <w:szCs w:val="28"/>
        </w:rPr>
        <w:t>вности и соблюдения режима дня.</w:t>
      </w:r>
    </w:p>
    <w:p w:rsidR="002155B5" w:rsidRPr="00670B64" w:rsidRDefault="002155B5" w:rsidP="00215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0B64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2155B5" w:rsidRPr="002155B5" w:rsidRDefault="002155B5" w:rsidP="00215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5B5">
        <w:rPr>
          <w:rFonts w:ascii="Times New Roman" w:hAnsi="Times New Roman" w:cs="Times New Roman"/>
          <w:sz w:val="28"/>
          <w:szCs w:val="28"/>
        </w:rPr>
        <w:t>Составление индивидуальных планов здорового образа жизни.</w:t>
      </w:r>
    </w:p>
    <w:p w:rsidR="002155B5" w:rsidRPr="002155B5" w:rsidRDefault="002155B5" w:rsidP="00215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5B5">
        <w:rPr>
          <w:rFonts w:ascii="Times New Roman" w:hAnsi="Times New Roman" w:cs="Times New Roman"/>
          <w:sz w:val="28"/>
          <w:szCs w:val="28"/>
        </w:rPr>
        <w:t>Проведение исследований влияния различных факторов на здоровье.</w:t>
      </w:r>
    </w:p>
    <w:p w:rsidR="002155B5" w:rsidRPr="002155B5" w:rsidRDefault="002155B5" w:rsidP="00215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5B5">
        <w:rPr>
          <w:rFonts w:ascii="Times New Roman" w:hAnsi="Times New Roman" w:cs="Times New Roman"/>
          <w:sz w:val="28"/>
          <w:szCs w:val="28"/>
        </w:rPr>
        <w:t>Подготовка презентаций о вредных привычках и их последствиях.</w:t>
      </w:r>
    </w:p>
    <w:p w:rsidR="002155B5" w:rsidRPr="002155B5" w:rsidRDefault="002155B5" w:rsidP="002155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55B5" w:rsidRPr="00630DA0" w:rsidRDefault="00556292" w:rsidP="00215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629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155B5" w:rsidRPr="00556292">
        <w:rPr>
          <w:rFonts w:ascii="Times New Roman" w:hAnsi="Times New Roman" w:cs="Times New Roman"/>
          <w:b/>
          <w:sz w:val="28"/>
          <w:szCs w:val="28"/>
        </w:rPr>
        <w:t>Воспитание эстетического восприятия мира</w:t>
      </w:r>
    </w:p>
    <w:p w:rsidR="002155B5" w:rsidRPr="002155B5" w:rsidRDefault="002155B5" w:rsidP="00215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5B5">
        <w:rPr>
          <w:rFonts w:ascii="Times New Roman" w:hAnsi="Times New Roman" w:cs="Times New Roman"/>
          <w:sz w:val="28"/>
          <w:szCs w:val="28"/>
        </w:rPr>
        <w:t>Наблюдение за природой развивает чувство прекрасного, учит видеть красоту окружающего мира. Лекции и практические занятия по ботанике, зоологии, экологии раскрывают гармонию природных форм и явлений, стимулируя творческ</w:t>
      </w:r>
      <w:r w:rsidR="00630DA0">
        <w:rPr>
          <w:rFonts w:ascii="Times New Roman" w:hAnsi="Times New Roman" w:cs="Times New Roman"/>
          <w:sz w:val="28"/>
          <w:szCs w:val="28"/>
        </w:rPr>
        <w:t>ое восприятие действительности.</w:t>
      </w:r>
    </w:p>
    <w:p w:rsidR="002155B5" w:rsidRPr="00630DA0" w:rsidRDefault="002155B5" w:rsidP="00215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0B64">
        <w:rPr>
          <w:rFonts w:ascii="Times New Roman" w:hAnsi="Times New Roman" w:cs="Times New Roman"/>
          <w:b/>
          <w:sz w:val="28"/>
          <w:szCs w:val="28"/>
        </w:rPr>
        <w:t>Деятельность учеников:</w:t>
      </w:r>
    </w:p>
    <w:p w:rsidR="002155B5" w:rsidRPr="002155B5" w:rsidRDefault="002155B5" w:rsidP="00215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5B5">
        <w:rPr>
          <w:rFonts w:ascii="Times New Roman" w:hAnsi="Times New Roman" w:cs="Times New Roman"/>
          <w:sz w:val="28"/>
          <w:szCs w:val="28"/>
        </w:rPr>
        <w:t>Фотографирование представителей флоры и фауны родного края.</w:t>
      </w:r>
    </w:p>
    <w:p w:rsidR="002155B5" w:rsidRPr="002155B5" w:rsidRDefault="002155B5" w:rsidP="00215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5B5">
        <w:rPr>
          <w:rFonts w:ascii="Times New Roman" w:hAnsi="Times New Roman" w:cs="Times New Roman"/>
          <w:sz w:val="28"/>
          <w:szCs w:val="28"/>
        </w:rPr>
        <w:t>Рисование иллюстраций растительных сообществ.</w:t>
      </w:r>
    </w:p>
    <w:p w:rsidR="002155B5" w:rsidRPr="002155B5" w:rsidRDefault="002155B5" w:rsidP="00215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5B5">
        <w:rPr>
          <w:rFonts w:ascii="Times New Roman" w:hAnsi="Times New Roman" w:cs="Times New Roman"/>
          <w:sz w:val="28"/>
          <w:szCs w:val="28"/>
        </w:rPr>
        <w:t>Оформление альбомов с наблюдениями за сезонными изменениями природы.</w:t>
      </w:r>
    </w:p>
    <w:p w:rsidR="002155B5" w:rsidRPr="00630DA0" w:rsidRDefault="002155B5" w:rsidP="00215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6292">
        <w:rPr>
          <w:rFonts w:ascii="Times New Roman" w:hAnsi="Times New Roman" w:cs="Times New Roman"/>
          <w:b/>
          <w:sz w:val="28"/>
          <w:szCs w:val="28"/>
        </w:rPr>
        <w:t>Методы реализации воспитательных возможностей уроков биологии</w:t>
      </w:r>
    </w:p>
    <w:p w:rsidR="002155B5" w:rsidRPr="002155B5" w:rsidRDefault="002155B5" w:rsidP="00215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5B5">
        <w:rPr>
          <w:rFonts w:ascii="Times New Roman" w:hAnsi="Times New Roman" w:cs="Times New Roman"/>
          <w:sz w:val="28"/>
          <w:szCs w:val="28"/>
        </w:rPr>
        <w:t>Для эффективного использования воспитательного потенциала предмета важно применять разнообразные методы и формы</w:t>
      </w:r>
      <w:r w:rsidR="00630DA0">
        <w:rPr>
          <w:rFonts w:ascii="Times New Roman" w:hAnsi="Times New Roman" w:cs="Times New Roman"/>
          <w:sz w:val="28"/>
          <w:szCs w:val="28"/>
        </w:rPr>
        <w:t xml:space="preserve"> организации учебного процесса:</w:t>
      </w:r>
    </w:p>
    <w:p w:rsidR="00630DA0" w:rsidRDefault="00630DA0" w:rsidP="002155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55B5" w:rsidRPr="002155B5" w:rsidRDefault="00556292" w:rsidP="002155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55B5" w:rsidRPr="002155B5">
        <w:rPr>
          <w:rFonts w:ascii="Times New Roman" w:hAnsi="Times New Roman" w:cs="Times New Roman"/>
          <w:sz w:val="28"/>
          <w:szCs w:val="28"/>
        </w:rPr>
        <w:t xml:space="preserve">Интерактивные лекции: использование </w:t>
      </w:r>
      <w:proofErr w:type="spellStart"/>
      <w:r w:rsidR="002155B5" w:rsidRPr="002155B5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2155B5" w:rsidRPr="002155B5">
        <w:rPr>
          <w:rFonts w:ascii="Times New Roman" w:hAnsi="Times New Roman" w:cs="Times New Roman"/>
          <w:sz w:val="28"/>
          <w:szCs w:val="28"/>
        </w:rPr>
        <w:t xml:space="preserve"> материалов, фильмов и видеофрагментов, интерактивных моделей.</w:t>
      </w:r>
    </w:p>
    <w:p w:rsidR="00630DA0" w:rsidRDefault="00630DA0" w:rsidP="002155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55B5" w:rsidRPr="002155B5" w:rsidRDefault="00556292" w:rsidP="002155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55B5" w:rsidRPr="002155B5">
        <w:rPr>
          <w:rFonts w:ascii="Times New Roman" w:hAnsi="Times New Roman" w:cs="Times New Roman"/>
          <w:sz w:val="28"/>
          <w:szCs w:val="28"/>
        </w:rPr>
        <w:t>Практическая деятельность: лабораторные исследования, полевые экскурсии, проектная работа.</w:t>
      </w:r>
    </w:p>
    <w:p w:rsidR="00630DA0" w:rsidRDefault="00630DA0" w:rsidP="002155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55B5" w:rsidRPr="002155B5" w:rsidRDefault="00556292" w:rsidP="002155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55B5" w:rsidRPr="002155B5">
        <w:rPr>
          <w:rFonts w:ascii="Times New Roman" w:hAnsi="Times New Roman" w:cs="Times New Roman"/>
          <w:sz w:val="28"/>
          <w:szCs w:val="28"/>
        </w:rPr>
        <w:t>Игровые технологии: ролевые игры, викторины, конкурсы.</w:t>
      </w:r>
    </w:p>
    <w:p w:rsidR="00630DA0" w:rsidRDefault="00630DA0" w:rsidP="002155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55B5" w:rsidRPr="002155B5" w:rsidRDefault="00556292" w:rsidP="002155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55B5" w:rsidRPr="002155B5">
        <w:rPr>
          <w:rFonts w:ascii="Times New Roman" w:hAnsi="Times New Roman" w:cs="Times New Roman"/>
          <w:sz w:val="28"/>
          <w:szCs w:val="28"/>
        </w:rPr>
        <w:t>Метод сотрудничества: совместная подготовка групповых работ, обсуждение результатов наблюдений.</w:t>
      </w:r>
    </w:p>
    <w:p w:rsidR="002155B5" w:rsidRPr="002155B5" w:rsidRDefault="002155B5" w:rsidP="00215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5B5">
        <w:rPr>
          <w:rFonts w:ascii="Times New Roman" w:hAnsi="Times New Roman" w:cs="Times New Roman"/>
          <w:sz w:val="28"/>
          <w:szCs w:val="28"/>
        </w:rPr>
        <w:t>Таким образом, уроки биологии являются мощным инструментом формирования личности ученика, обеспечивая комплексное развитие интеллектуальных, эмоциональных и поведенческих характеристик.</w:t>
      </w:r>
    </w:p>
    <w:p w:rsidR="00630DA0" w:rsidRDefault="00630DA0" w:rsidP="002155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55B5" w:rsidRPr="00556292" w:rsidRDefault="002155B5" w:rsidP="00215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629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155B5" w:rsidRPr="002155B5" w:rsidRDefault="002155B5" w:rsidP="00215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5B5">
        <w:rPr>
          <w:rFonts w:ascii="Times New Roman" w:hAnsi="Times New Roman" w:cs="Times New Roman"/>
          <w:sz w:val="28"/>
          <w:szCs w:val="28"/>
        </w:rPr>
        <w:t>Воспитательная направленность уроков биологии способствует созданию условий для становления высоконравственной, ответственной и активной личности, готовой жить в гармонии с окружающим миром и обществом. Использование всего многообразия педагогических технологий позволяет раскрыть потенциал каждой учебной ситуации, делая процесс обучения увлекательным и продуктивным.</w:t>
      </w:r>
    </w:p>
    <w:p w:rsidR="002155B5" w:rsidRDefault="002155B5" w:rsidP="002155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B6A" w:rsidRDefault="00CE7B6A" w:rsidP="002155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B6A" w:rsidRDefault="00CE7B6A" w:rsidP="002155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B6A" w:rsidRDefault="00CE7B6A" w:rsidP="002155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B6A" w:rsidRDefault="00CE7B6A" w:rsidP="002155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B6A" w:rsidRDefault="00CE7B6A" w:rsidP="002155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B6A" w:rsidRDefault="00CE7B6A" w:rsidP="002155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B6A" w:rsidRDefault="00CE7B6A" w:rsidP="002155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B6A" w:rsidRDefault="00CE7B6A" w:rsidP="002155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B6A">
        <w:rPr>
          <w:rFonts w:ascii="Times New Roman" w:hAnsi="Times New Roman" w:cs="Times New Roman"/>
          <w:sz w:val="28"/>
          <w:szCs w:val="28"/>
        </w:rPr>
        <w:lastRenderedPageBreak/>
        <w:t>Воспитательный потенциал уроков биологии в формировании личности обучающихся</w:t>
      </w: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B6A">
        <w:rPr>
          <w:rFonts w:ascii="Times New Roman" w:hAnsi="Times New Roman" w:cs="Times New Roman"/>
          <w:sz w:val="28"/>
          <w:szCs w:val="28"/>
        </w:rPr>
        <w:t>Введение</w:t>
      </w: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B6A">
        <w:rPr>
          <w:rFonts w:ascii="Times New Roman" w:hAnsi="Times New Roman" w:cs="Times New Roman"/>
          <w:sz w:val="28"/>
          <w:szCs w:val="28"/>
        </w:rPr>
        <w:t>Биология — одна из важнейших наук, изучающих жизнь во всех её проявлениях. Она охватывает широкий спектр вопросов от молекулярного уровня до экосистем и биосферы Земли. Биологические знания формируют мировоззрение школьников, способствуют развитию научного мышления, помогают осознать взаимосвязанность процессов в природе и ответственности каждого человека перед окружающей средой.</w:t>
      </w: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B6A">
        <w:rPr>
          <w:rFonts w:ascii="Times New Roman" w:hAnsi="Times New Roman" w:cs="Times New Roman"/>
          <w:sz w:val="28"/>
          <w:szCs w:val="28"/>
        </w:rPr>
        <w:t>Роль уроков биологии в воспитании личности</w:t>
      </w: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B6A">
        <w:rPr>
          <w:rFonts w:ascii="Times New Roman" w:hAnsi="Times New Roman" w:cs="Times New Roman"/>
          <w:sz w:val="28"/>
          <w:szCs w:val="28"/>
        </w:rPr>
        <w:t>Формирование экологической культуры</w:t>
      </w: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B6A">
        <w:rPr>
          <w:rFonts w:ascii="Times New Roman" w:hAnsi="Times New Roman" w:cs="Times New Roman"/>
          <w:sz w:val="28"/>
          <w:szCs w:val="28"/>
        </w:rPr>
        <w:t>Экологическая культура является важнейшим аспектом воспитания современной молодежи. Уроки биологии позволяют учащимся глубже понять экологические проблемы современности и значимость бережного отношения к природным ресурсам. Например, изучение темы «Круговорот веще</w:t>
      </w:r>
      <w:proofErr w:type="gramStart"/>
      <w:r w:rsidRPr="00CE7B6A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CE7B6A">
        <w:rPr>
          <w:rFonts w:ascii="Times New Roman" w:hAnsi="Times New Roman" w:cs="Times New Roman"/>
          <w:sz w:val="28"/>
          <w:szCs w:val="28"/>
        </w:rPr>
        <w:t>ироде» помогает школьникам осознать важность сохранения баланса между различными компонентами природы и необходимость рационального потребления природных ресурсов.</w:t>
      </w: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B6A">
        <w:rPr>
          <w:rFonts w:ascii="Times New Roman" w:hAnsi="Times New Roman" w:cs="Times New Roman"/>
          <w:sz w:val="28"/>
          <w:szCs w:val="28"/>
        </w:rPr>
        <w:t>Пример: Изучение структуры пищевых цепей позволяет ученикам увидеть последствия нарушения естественных связей в природе. Рассмотрение примеров антропогенного воздействия на природу (например, вырубка лесов или загрязнение водоемов) формирует осознанность и ответственность учащихся.</w:t>
      </w: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B6A">
        <w:rPr>
          <w:rFonts w:ascii="Times New Roman" w:hAnsi="Times New Roman" w:cs="Times New Roman"/>
          <w:sz w:val="28"/>
          <w:szCs w:val="28"/>
        </w:rPr>
        <w:t>Развитие нравственных качеств</w:t>
      </w: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B6A">
        <w:rPr>
          <w:rFonts w:ascii="Times New Roman" w:hAnsi="Times New Roman" w:cs="Times New Roman"/>
          <w:sz w:val="28"/>
          <w:szCs w:val="28"/>
        </w:rPr>
        <w:t>Уроки биологии также играют важную роль в развитии морали и этики учеников. Они учат уважению ко всему живому и пониманию ценности жизни любого организма. Изучая многообразие живых существ, школьники начинают понимать уникальность каждого вида и зависимость человеческого существования от здоровья всей биосферы.</w:t>
      </w: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B6A">
        <w:rPr>
          <w:rFonts w:ascii="Times New Roman" w:hAnsi="Times New Roman" w:cs="Times New Roman"/>
          <w:sz w:val="28"/>
          <w:szCs w:val="28"/>
        </w:rPr>
        <w:t xml:space="preserve">Пример: Тема «Значение животных в жизни человека». Через практические занятия, такие как </w:t>
      </w:r>
      <w:proofErr w:type="gramStart"/>
      <w:r w:rsidRPr="00CE7B6A">
        <w:rPr>
          <w:rFonts w:ascii="Times New Roman" w:hAnsi="Times New Roman" w:cs="Times New Roman"/>
          <w:sz w:val="28"/>
          <w:szCs w:val="28"/>
        </w:rPr>
        <w:t>наблюдение</w:t>
      </w:r>
      <w:proofErr w:type="gramEnd"/>
      <w:r w:rsidRPr="00CE7B6A">
        <w:rPr>
          <w:rFonts w:ascii="Times New Roman" w:hAnsi="Times New Roman" w:cs="Times New Roman"/>
          <w:sz w:val="28"/>
          <w:szCs w:val="28"/>
        </w:rPr>
        <w:t xml:space="preserve"> за поведением животных в естественной среде обитания, учащиеся осознают свою ответственность за сохранение видов, находящихся под угрозой исчезновения.</w:t>
      </w: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B6A">
        <w:rPr>
          <w:rFonts w:ascii="Times New Roman" w:hAnsi="Times New Roman" w:cs="Times New Roman"/>
          <w:sz w:val="28"/>
          <w:szCs w:val="28"/>
        </w:rPr>
        <w:t>Стимулирование познавательной активности</w:t>
      </w: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B6A">
        <w:rPr>
          <w:rFonts w:ascii="Times New Roman" w:hAnsi="Times New Roman" w:cs="Times New Roman"/>
          <w:sz w:val="28"/>
          <w:szCs w:val="28"/>
        </w:rPr>
        <w:lastRenderedPageBreak/>
        <w:t>Активная исследовательская деятельность на уроках биологии развивает критическое мышление, способность анализировать и обобщать полученные данные. Учащиеся получают возможность самостоятельно проводить эксперименты, наблюдать явления живой природы и формулировать выводы. Это способствует формированию навыков самостоятельной деятельности и инициативности.</w:t>
      </w: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B6A">
        <w:rPr>
          <w:rFonts w:ascii="Times New Roman" w:hAnsi="Times New Roman" w:cs="Times New Roman"/>
          <w:sz w:val="28"/>
          <w:szCs w:val="28"/>
        </w:rPr>
        <w:t>Пример: Лабораторная работа «Строение клетки». Школьники работают с микроскопом, рассматривают различные типы клеток растений и животных, делают зарисовки и описания наблюдаемого материала. Такие задания развивают наблюдательность, внимание к деталям и умение систематизировать информацию.</w:t>
      </w: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B6A">
        <w:rPr>
          <w:rFonts w:ascii="Times New Roman" w:hAnsi="Times New Roman" w:cs="Times New Roman"/>
          <w:sz w:val="28"/>
          <w:szCs w:val="28"/>
        </w:rPr>
        <w:t>Эстетическое воспитание</w:t>
      </w: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B6A">
        <w:rPr>
          <w:rFonts w:ascii="Times New Roman" w:hAnsi="Times New Roman" w:cs="Times New Roman"/>
          <w:sz w:val="28"/>
          <w:szCs w:val="28"/>
        </w:rPr>
        <w:t>Биология открывает удивительный мир красоты природы. Красота цветов, разнообразие форм организмов, гармония природных сообществ вызывают восхищение и желание сохранить окружающую среду чистой и красивой. Благодаря урокам биологии школьники приобретают эстетический вкус и уважение к красоте окружающего мира.</w:t>
      </w: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B6A">
        <w:rPr>
          <w:rFonts w:ascii="Times New Roman" w:hAnsi="Times New Roman" w:cs="Times New Roman"/>
          <w:sz w:val="28"/>
          <w:szCs w:val="28"/>
        </w:rPr>
        <w:t>Пример: Занятие «Красота растительного мира». Показ иллюстраций различных представителей флоры, рассказ о строении цветка, обсуждение особенностей окраски и формы листьев стимулирует интерес к изучению ботаники и развитие чувства прекрасного.</w:t>
      </w: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B6A">
        <w:rPr>
          <w:rFonts w:ascii="Times New Roman" w:hAnsi="Times New Roman" w:cs="Times New Roman"/>
          <w:sz w:val="28"/>
          <w:szCs w:val="28"/>
        </w:rPr>
        <w:t>Физическое здоровье и гигиеническое воспитание</w:t>
      </w: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B6A">
        <w:rPr>
          <w:rFonts w:ascii="Times New Roman" w:hAnsi="Times New Roman" w:cs="Times New Roman"/>
          <w:sz w:val="28"/>
          <w:szCs w:val="28"/>
        </w:rPr>
        <w:t>Одной из важных задач уроков биологии является формирование представлений о здоровом образе жизни и правилах личной гигиены. Получив необходимые знания о физиологии человека, ученики смогут правильно организовать режим труда и отдыха, поддерживать своё физическое состояние и заботиться о своём здоровье.</w:t>
      </w: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B6A">
        <w:rPr>
          <w:rFonts w:ascii="Times New Roman" w:hAnsi="Times New Roman" w:cs="Times New Roman"/>
          <w:sz w:val="28"/>
          <w:szCs w:val="28"/>
        </w:rPr>
        <w:t>Пример: Темы, посвящённые анатомии и физиологии человека («</w:t>
      </w:r>
      <w:proofErr w:type="spellStart"/>
      <w:proofErr w:type="gramStart"/>
      <w:r w:rsidRPr="00CE7B6A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 w:rsidRPr="00CE7B6A">
        <w:rPr>
          <w:rFonts w:ascii="Times New Roman" w:hAnsi="Times New Roman" w:cs="Times New Roman"/>
          <w:sz w:val="28"/>
          <w:szCs w:val="28"/>
        </w:rPr>
        <w:t xml:space="preserve"> система», «Дыхательная система»), подчеркивают значение здорового образа жизни и предупреждают о последствиях вредных привычек.</w:t>
      </w: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B6A">
        <w:rPr>
          <w:rFonts w:ascii="Times New Roman" w:hAnsi="Times New Roman" w:cs="Times New Roman"/>
          <w:sz w:val="28"/>
          <w:szCs w:val="28"/>
        </w:rPr>
        <w:t>Заключение</w:t>
      </w: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B6A" w:rsidRPr="00CE7B6A" w:rsidRDefault="00CE7B6A" w:rsidP="00C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B6A">
        <w:rPr>
          <w:rFonts w:ascii="Times New Roman" w:hAnsi="Times New Roman" w:cs="Times New Roman"/>
          <w:sz w:val="28"/>
          <w:szCs w:val="28"/>
        </w:rPr>
        <w:t xml:space="preserve">Таким образом, уроки биологии обладают огромным воспитательным потенциалом. Они формируют экологически грамотного гражданина, способного оценить влияние </w:t>
      </w:r>
      <w:proofErr w:type="gramStart"/>
      <w:r w:rsidRPr="00CE7B6A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CE7B6A">
        <w:rPr>
          <w:rFonts w:ascii="Times New Roman" w:hAnsi="Times New Roman" w:cs="Times New Roman"/>
          <w:sz w:val="28"/>
          <w:szCs w:val="28"/>
        </w:rPr>
        <w:t>.</w:t>
      </w:r>
    </w:p>
    <w:p w:rsidR="00B059BD" w:rsidRPr="00B059BD" w:rsidRDefault="00B059BD" w:rsidP="002155B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059BD" w:rsidRPr="00B059BD" w:rsidSect="00FE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9BD"/>
    <w:rsid w:val="000364D9"/>
    <w:rsid w:val="00196189"/>
    <w:rsid w:val="002155B5"/>
    <w:rsid w:val="00556292"/>
    <w:rsid w:val="00630DA0"/>
    <w:rsid w:val="00670B64"/>
    <w:rsid w:val="00710E81"/>
    <w:rsid w:val="00A3294A"/>
    <w:rsid w:val="00B059BD"/>
    <w:rsid w:val="00C31820"/>
    <w:rsid w:val="00CE7B6A"/>
    <w:rsid w:val="00D61957"/>
    <w:rsid w:val="00FE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9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2025-04-14T18:04:00Z</dcterms:created>
  <dcterms:modified xsi:type="dcterms:W3CDTF">2025-06-06T14:57:00Z</dcterms:modified>
</cp:coreProperties>
</file>