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E2D" w:rsidRPr="006E4E2D" w:rsidRDefault="006E4E2D" w:rsidP="006E4E2D">
      <w:pPr>
        <w:pStyle w:val="a3"/>
        <w:jc w:val="center"/>
        <w:rPr>
          <w:b/>
          <w:sz w:val="32"/>
          <w:szCs w:val="32"/>
        </w:rPr>
      </w:pPr>
      <w:r w:rsidRPr="006E4E2D">
        <w:rPr>
          <w:b/>
          <w:sz w:val="32"/>
          <w:szCs w:val="32"/>
        </w:rPr>
        <w:t>Театрализованная деятельность в детском саду - польза театрализованных игр для развития детей.</w:t>
      </w:r>
    </w:p>
    <w:p w:rsidR="006E4E2D" w:rsidRPr="006E4E2D" w:rsidRDefault="006E4E2D" w:rsidP="006E4E2D">
      <w:pPr>
        <w:pStyle w:val="a3"/>
        <w:rPr>
          <w:sz w:val="28"/>
          <w:szCs w:val="28"/>
        </w:rPr>
      </w:pPr>
      <w:r>
        <w:t xml:space="preserve">               </w:t>
      </w:r>
      <w:r w:rsidRPr="006E4E2D">
        <w:rPr>
          <w:sz w:val="28"/>
          <w:szCs w:val="28"/>
        </w:rPr>
        <w:t>Театрализованная деятельность в детском саду – это не просто развлечение, а мощный инструмент развития ребенка. Она включает в себя различные виды деятельности, такие как драматизация, кукольный театр, игры-имитации и другие, где дети перевоплощаются в разных персонажей и разыгрывают сценки.</w:t>
      </w:r>
    </w:p>
    <w:p w:rsidR="006E4E2D" w:rsidRPr="006E4E2D" w:rsidRDefault="006E4E2D" w:rsidP="006E4E2D">
      <w:pPr>
        <w:pStyle w:val="a3"/>
        <w:rPr>
          <w:b/>
          <w:sz w:val="28"/>
          <w:szCs w:val="28"/>
        </w:rPr>
      </w:pPr>
      <w:r w:rsidRPr="006E4E2D">
        <w:rPr>
          <w:b/>
          <w:sz w:val="28"/>
          <w:szCs w:val="28"/>
        </w:rPr>
        <w:t>Польза театрализованных игр для развития детей:</w:t>
      </w:r>
    </w:p>
    <w:p w:rsidR="006E4E2D" w:rsidRPr="006E4E2D" w:rsidRDefault="006E4E2D" w:rsidP="006E4E2D">
      <w:pPr>
        <w:pStyle w:val="a3"/>
        <w:rPr>
          <w:sz w:val="28"/>
          <w:szCs w:val="28"/>
        </w:rPr>
      </w:pPr>
      <w:r w:rsidRPr="006E4E2D">
        <w:rPr>
          <w:sz w:val="28"/>
          <w:szCs w:val="28"/>
        </w:rPr>
        <w:t xml:space="preserve">           </w:t>
      </w:r>
      <w:r w:rsidRPr="006E4E2D">
        <w:rPr>
          <w:b/>
          <w:sz w:val="28"/>
          <w:szCs w:val="28"/>
        </w:rPr>
        <w:t>Развитие речи:</w:t>
      </w:r>
      <w:r w:rsidRPr="006E4E2D">
        <w:rPr>
          <w:sz w:val="28"/>
          <w:szCs w:val="28"/>
        </w:rPr>
        <w:t xml:space="preserve"> Обогащение словарного запаса: Дети узнают новые слова и выражения, необходимые для описания персонажей, событий и мест действия. Развитие связной речи: Участие в сценках требует от детей построения логичных и последовательных высказываний, умения выражать свои мысли и чувства. Улучшение дикции и артикуляции: Проговаривание реплик, скороговорок и стихов помогает детям улучшить произношение и четкость речи. Развитие интонационной выразительности: Дети учатся использовать разные интонации, чтобы передать настроение и характер персонажей. </w:t>
      </w:r>
    </w:p>
    <w:p w:rsidR="006E4E2D" w:rsidRPr="006E4E2D" w:rsidRDefault="006E4E2D" w:rsidP="006E4E2D">
      <w:pPr>
        <w:pStyle w:val="a3"/>
        <w:rPr>
          <w:sz w:val="28"/>
          <w:szCs w:val="28"/>
        </w:rPr>
      </w:pPr>
      <w:r w:rsidRPr="006E4E2D">
        <w:rPr>
          <w:sz w:val="28"/>
          <w:szCs w:val="28"/>
        </w:rPr>
        <w:t xml:space="preserve">              </w:t>
      </w:r>
      <w:r w:rsidRPr="006E4E2D">
        <w:rPr>
          <w:b/>
          <w:sz w:val="28"/>
          <w:szCs w:val="28"/>
        </w:rPr>
        <w:t>Развитие воображения и творческих способностей:</w:t>
      </w:r>
      <w:r w:rsidRPr="006E4E2D">
        <w:rPr>
          <w:sz w:val="28"/>
          <w:szCs w:val="28"/>
        </w:rPr>
        <w:t xml:space="preserve"> Стимулирование фантазии: Театрализованные игры предоставляют детям возможность придумывать свои истории, создавать образы персонажей и развивать свои идеи. Развитие творческого мышления: Дети учатся находить нестандартные решения, импровизировать и экспериментировать с разными ролями и ситуациями. Развитие умения перевоплощаться: Дети учатся вживаться в роль персонажа, понимать его мотивы и чувства, а также выражать их через мимику, жесты и голос. </w:t>
      </w:r>
    </w:p>
    <w:p w:rsidR="006E4E2D" w:rsidRPr="006E4E2D" w:rsidRDefault="006E4E2D" w:rsidP="006E4E2D">
      <w:pPr>
        <w:pStyle w:val="a3"/>
        <w:rPr>
          <w:sz w:val="28"/>
          <w:szCs w:val="28"/>
        </w:rPr>
      </w:pPr>
      <w:r w:rsidRPr="006E4E2D">
        <w:rPr>
          <w:sz w:val="28"/>
          <w:szCs w:val="28"/>
        </w:rPr>
        <w:t xml:space="preserve">             </w:t>
      </w:r>
      <w:r w:rsidRPr="006E4E2D">
        <w:rPr>
          <w:b/>
          <w:sz w:val="28"/>
          <w:szCs w:val="28"/>
        </w:rPr>
        <w:t>Развитие социальных навыков:</w:t>
      </w:r>
      <w:r w:rsidRPr="006E4E2D">
        <w:rPr>
          <w:sz w:val="28"/>
          <w:szCs w:val="28"/>
        </w:rPr>
        <w:t xml:space="preserve"> Формирование навыков общения и взаимодействия: Участие в театрализованных играх требует от детей умения слушать друг друга, договариваться, сотрудничать и решать конфликты. Развитие </w:t>
      </w:r>
      <w:proofErr w:type="spellStart"/>
      <w:r w:rsidRPr="006E4E2D">
        <w:rPr>
          <w:sz w:val="28"/>
          <w:szCs w:val="28"/>
        </w:rPr>
        <w:t>эмпатии</w:t>
      </w:r>
      <w:proofErr w:type="spellEnd"/>
      <w:r w:rsidRPr="006E4E2D">
        <w:rPr>
          <w:sz w:val="28"/>
          <w:szCs w:val="28"/>
        </w:rPr>
        <w:t xml:space="preserve">: Дети учатся понимать чувства и эмоции других людей, сопереживать им и проявлять сочувствие. Формирование уверенности в себе: Участие в выступлениях перед зрителями помогает детям преодолеть стеснительность, повысить самооценку и развить уверенность в своих силах. </w:t>
      </w:r>
    </w:p>
    <w:p w:rsidR="006E4E2D" w:rsidRPr="006E4E2D" w:rsidRDefault="006E4E2D" w:rsidP="006E4E2D">
      <w:pPr>
        <w:pStyle w:val="a3"/>
        <w:rPr>
          <w:sz w:val="28"/>
          <w:szCs w:val="28"/>
        </w:rPr>
      </w:pPr>
      <w:r w:rsidRPr="006E4E2D">
        <w:rPr>
          <w:sz w:val="28"/>
          <w:szCs w:val="28"/>
        </w:rPr>
        <w:t xml:space="preserve">             </w:t>
      </w:r>
      <w:r w:rsidRPr="006E4E2D">
        <w:rPr>
          <w:b/>
          <w:sz w:val="28"/>
          <w:szCs w:val="28"/>
        </w:rPr>
        <w:t>Развитие умения работать в команде:</w:t>
      </w:r>
      <w:r w:rsidRPr="006E4E2D">
        <w:rPr>
          <w:sz w:val="28"/>
          <w:szCs w:val="28"/>
        </w:rPr>
        <w:t xml:space="preserve"> Театрализованная деятельность требует от детей умения согласовывать свои действия с другими участниками, распределять роли и совместно достигать общей цели. Эмоциональное развитие: Выражение и осознание эмоций: Театрализованная деятельность предоставляет детям возможность выражать свои эмоции и чувства в безопасной и контролируемой обстановке.</w:t>
      </w:r>
    </w:p>
    <w:p w:rsidR="006E4E2D" w:rsidRPr="006E4E2D" w:rsidRDefault="006E4E2D" w:rsidP="006E4E2D">
      <w:pPr>
        <w:pStyle w:val="a3"/>
        <w:rPr>
          <w:sz w:val="28"/>
          <w:szCs w:val="28"/>
        </w:rPr>
      </w:pPr>
      <w:r w:rsidRPr="006E4E2D">
        <w:rPr>
          <w:sz w:val="28"/>
          <w:szCs w:val="28"/>
        </w:rPr>
        <w:lastRenderedPageBreak/>
        <w:t xml:space="preserve">            </w:t>
      </w:r>
      <w:r w:rsidRPr="006E4E2D">
        <w:rPr>
          <w:sz w:val="28"/>
          <w:szCs w:val="28"/>
        </w:rPr>
        <w:t xml:space="preserve"> </w:t>
      </w:r>
      <w:r w:rsidRPr="006E4E2D">
        <w:rPr>
          <w:b/>
          <w:sz w:val="28"/>
          <w:szCs w:val="28"/>
        </w:rPr>
        <w:t>Развитие эмоционального интеллекта:</w:t>
      </w:r>
      <w:r w:rsidRPr="006E4E2D">
        <w:rPr>
          <w:sz w:val="28"/>
          <w:szCs w:val="28"/>
        </w:rPr>
        <w:t xml:space="preserve"> Дети учатся распознавать и понимать эмоции других людей, а также управлять своими собственными эмоциями. Снятие эмоционального напряжения: Участие в играх помогает детям избавиться от негативных эмоций, таких как страх, гнев и обида, а также получить положительные эмоции, такие как радость, удовольствие и восторг.</w:t>
      </w:r>
    </w:p>
    <w:p w:rsidR="006E4E2D" w:rsidRPr="006E4E2D" w:rsidRDefault="006E4E2D" w:rsidP="006E4E2D">
      <w:pPr>
        <w:pStyle w:val="a3"/>
        <w:rPr>
          <w:sz w:val="28"/>
          <w:szCs w:val="28"/>
        </w:rPr>
      </w:pPr>
      <w:r w:rsidRPr="006E4E2D">
        <w:rPr>
          <w:sz w:val="28"/>
          <w:szCs w:val="28"/>
        </w:rPr>
        <w:t xml:space="preserve">             </w:t>
      </w:r>
      <w:r w:rsidRPr="006E4E2D">
        <w:rPr>
          <w:sz w:val="28"/>
          <w:szCs w:val="28"/>
        </w:rPr>
        <w:t xml:space="preserve"> </w:t>
      </w:r>
      <w:r w:rsidRPr="006E4E2D">
        <w:rPr>
          <w:b/>
          <w:sz w:val="28"/>
          <w:szCs w:val="28"/>
        </w:rPr>
        <w:t>Развитие познавательных процессов:</w:t>
      </w:r>
      <w:r w:rsidRPr="006E4E2D">
        <w:rPr>
          <w:sz w:val="28"/>
          <w:szCs w:val="28"/>
        </w:rPr>
        <w:t xml:space="preserve"> Развитие памяти: Дети учат стихи, реплики и роли, что способствует развитию памяти. Развитие внимания: Участие в играх требует от детей концентрации внимания и умения следить за ходом действия.</w:t>
      </w:r>
    </w:p>
    <w:p w:rsidR="006E4E2D" w:rsidRPr="006E4E2D" w:rsidRDefault="006E4E2D" w:rsidP="006E4E2D">
      <w:pPr>
        <w:pStyle w:val="a3"/>
        <w:rPr>
          <w:sz w:val="28"/>
          <w:szCs w:val="28"/>
        </w:rPr>
      </w:pPr>
      <w:r w:rsidRPr="006E4E2D">
        <w:rPr>
          <w:sz w:val="28"/>
          <w:szCs w:val="28"/>
        </w:rPr>
        <w:t xml:space="preserve">             </w:t>
      </w:r>
      <w:r w:rsidRPr="006E4E2D">
        <w:rPr>
          <w:sz w:val="28"/>
          <w:szCs w:val="28"/>
        </w:rPr>
        <w:t xml:space="preserve"> </w:t>
      </w:r>
      <w:r w:rsidRPr="006E4E2D">
        <w:rPr>
          <w:b/>
          <w:sz w:val="28"/>
          <w:szCs w:val="28"/>
        </w:rPr>
        <w:t>Развитие мышления:</w:t>
      </w:r>
      <w:r w:rsidRPr="006E4E2D">
        <w:rPr>
          <w:sz w:val="28"/>
          <w:szCs w:val="28"/>
        </w:rPr>
        <w:t xml:space="preserve"> Дети анализируют характеры персонажей, придумывают сюжеты и развязки, что способствует развитию логического и критического мышления.</w:t>
      </w:r>
    </w:p>
    <w:p w:rsidR="006E4E2D" w:rsidRPr="006E4E2D" w:rsidRDefault="006E4E2D" w:rsidP="006E4E2D">
      <w:pPr>
        <w:pStyle w:val="a3"/>
        <w:rPr>
          <w:sz w:val="28"/>
          <w:szCs w:val="28"/>
        </w:rPr>
      </w:pPr>
      <w:r w:rsidRPr="006E4E2D">
        <w:rPr>
          <w:sz w:val="28"/>
          <w:szCs w:val="28"/>
        </w:rPr>
        <w:t xml:space="preserve">              </w:t>
      </w:r>
      <w:r w:rsidRPr="006E4E2D">
        <w:rPr>
          <w:sz w:val="28"/>
          <w:szCs w:val="28"/>
        </w:rPr>
        <w:t>Для успешной организации театрализованной деятельности в детском саду необходимо создать благоприятную среду, которая будет стимулировать интерес детей к игре и творчеству. Важно предоставить детям разнообразные материалы и реквизит, такие как костюмы, маски, декорации, музыкальные инструменты и куклы. Педагог должен выступать в роли организатора и вдохновителя, предлагая детям темы для игр, помогая в разработке сценариев и создании образов персонажей.</w:t>
      </w:r>
    </w:p>
    <w:p w:rsidR="006E4E2D" w:rsidRDefault="006E4E2D" w:rsidP="006E4E2D">
      <w:pPr>
        <w:pStyle w:val="a3"/>
        <w:rPr>
          <w:sz w:val="28"/>
          <w:szCs w:val="28"/>
        </w:rPr>
      </w:pPr>
      <w:r w:rsidRPr="006E4E2D">
        <w:rPr>
          <w:sz w:val="28"/>
          <w:szCs w:val="28"/>
        </w:rPr>
        <w:t xml:space="preserve">               </w:t>
      </w:r>
      <w:r w:rsidRPr="006E4E2D">
        <w:rPr>
          <w:sz w:val="28"/>
          <w:szCs w:val="28"/>
        </w:rPr>
        <w:t>Особое внимание следует уделять выбору репертуара для театрализованных игр. Он должен быть интересен и понятен детям, соответствовать их возрасту и уровню развития. Важно включать в репертуар не только готовые сценарии, но и давать детям возможность придумывать свои собственные истории и сценки. При этом педагог должен тактично направлять детскую фантазию, помогая им структурировать свои идеи и воплощать их в жизнь.</w:t>
      </w:r>
      <w:r w:rsidRPr="006E4E2D">
        <w:rPr>
          <w:sz w:val="28"/>
          <w:szCs w:val="28"/>
        </w:rPr>
        <w:t xml:space="preserve"> </w:t>
      </w:r>
      <w:r w:rsidRPr="006E4E2D">
        <w:rPr>
          <w:sz w:val="28"/>
          <w:szCs w:val="28"/>
        </w:rPr>
        <w:t>Важно помнить, что театрализованная деятельность – это не только игра, но и способ обучения и воспитания. Через игру дети познают мир, учатся взаимодействовать с другими людьми, выражать свои чувства и эмоции. Педагог должен использовать театрализованные игры для развития у детей таких качеств, как доброта, сочувствие, справедливость и уважение к другим людям.</w:t>
      </w:r>
      <w:r w:rsidRPr="006E4E2D">
        <w:rPr>
          <w:sz w:val="28"/>
          <w:szCs w:val="28"/>
        </w:rPr>
        <w:t xml:space="preserve"> </w:t>
      </w:r>
    </w:p>
    <w:p w:rsidR="006E4E2D" w:rsidRPr="006E4E2D" w:rsidRDefault="006E4E2D" w:rsidP="006E4E2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bookmarkStart w:id="0" w:name="_GoBack"/>
      <w:bookmarkEnd w:id="0"/>
      <w:r w:rsidRPr="006E4E2D">
        <w:rPr>
          <w:sz w:val="28"/>
          <w:szCs w:val="28"/>
        </w:rPr>
        <w:t>В заключение, театрализованная деятельность является неотъемлемой частью образовательного процесса в детском саду. Она способствует всестороннему развитию ребенка, помогает ему раскрыть свой творческий потенциал и стать гармоничной личностью. Правильно организованная театрализованная деятельность приносит детям радость, удовольствие и незабываемые впечатления.</w:t>
      </w:r>
    </w:p>
    <w:p w:rsidR="00890AC9" w:rsidRDefault="00890AC9"/>
    <w:sectPr w:rsidR="00890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2D"/>
    <w:rsid w:val="006E4E2D"/>
    <w:rsid w:val="007C6BE7"/>
    <w:rsid w:val="0089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730AA"/>
  <w15:chartTrackingRefBased/>
  <w15:docId w15:val="{F64CEFFE-E8FF-4C99-9285-49125908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723</Words>
  <Characters>4126</Characters>
  <Application>Microsoft Office Word</Application>
  <DocSecurity>0</DocSecurity>
  <Lines>34</Lines>
  <Paragraphs>9</Paragraphs>
  <ScaleCrop>false</ScaleCrop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2025-06-18T17:20:00Z</dcterms:created>
  <dcterms:modified xsi:type="dcterms:W3CDTF">2025-06-18T17:25:00Z</dcterms:modified>
</cp:coreProperties>
</file>