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A3F83" w14:textId="77777777" w:rsidR="005D0C5C" w:rsidRDefault="00000000">
      <w:pPr>
        <w:pStyle w:val="1"/>
        <w:jc w:val="center"/>
      </w:pPr>
      <w:r>
        <w:t>Как родителям помогать ребёнку развивать здоровую самооценку</w:t>
      </w:r>
    </w:p>
    <w:p w14:paraId="7C734480" w14:textId="77777777" w:rsidR="005D0C5C" w:rsidRDefault="00000000">
      <w:pPr>
        <w:jc w:val="center"/>
      </w:pPr>
      <w:r>
        <w:rPr>
          <w:sz w:val="24"/>
        </w:rPr>
        <w:t>Автор: Иванова Вита Николаевна, педагог-психолог</w:t>
      </w:r>
    </w:p>
    <w:p w14:paraId="6D17E061" w14:textId="77777777" w:rsidR="005D0C5C" w:rsidRDefault="00000000">
      <w:pPr>
        <w:pStyle w:val="21"/>
      </w:pPr>
      <w:r>
        <w:t>Что такое самооценка и почему она важна</w:t>
      </w:r>
    </w:p>
    <w:p w14:paraId="4807C912" w14:textId="77777777" w:rsidR="005D0C5C" w:rsidRDefault="00000000">
      <w:pPr>
        <w:spacing w:line="300" w:lineRule="auto"/>
      </w:pPr>
      <w:r>
        <w:t>Самооценка — это представление человека о собственной значимости и способностях. У детей она формируется постепенно, начиная с раннего детства. Ребёнок смотрит на себя глазами близких взрослых. Поддержка, принятие и вера в ребёнка помогают формировать уверенность и устойчивость.</w:t>
      </w:r>
    </w:p>
    <w:p w14:paraId="6DB99DAA" w14:textId="77777777" w:rsidR="005D0C5C" w:rsidRDefault="00000000">
      <w:pPr>
        <w:pStyle w:val="21"/>
      </w:pPr>
      <w:r>
        <w:t>Признаки здоровой самооценки у ребёнка</w:t>
      </w:r>
    </w:p>
    <w:p w14:paraId="04E272B4" w14:textId="77777777" w:rsidR="005D0C5C" w:rsidRDefault="00000000">
      <w:pPr>
        <w:spacing w:line="300" w:lineRule="auto"/>
      </w:pPr>
      <w:r>
        <w:t>• не боится пробовать новое;</w:t>
      </w:r>
      <w:r>
        <w:br/>
        <w:t>• спокойно воспринимает критику;</w:t>
      </w:r>
      <w:r>
        <w:br/>
        <w:t>• знает свои сильные и слабые стороны;</w:t>
      </w:r>
      <w:r>
        <w:br/>
        <w:t>• умеет отстаивать границы;</w:t>
      </w:r>
      <w:r>
        <w:br/>
        <w:t>• проявляет инициативу.</w:t>
      </w:r>
    </w:p>
    <w:p w14:paraId="7E572540" w14:textId="77777777" w:rsidR="005D0C5C" w:rsidRDefault="00000000">
      <w:pPr>
        <w:pStyle w:val="21"/>
      </w:pPr>
      <w:r>
        <w:t>Что могут сделать родители</w:t>
      </w:r>
    </w:p>
    <w:p w14:paraId="703CFB7D" w14:textId="77777777" w:rsidR="005D0C5C" w:rsidRDefault="00000000">
      <w:pPr>
        <w:spacing w:line="300" w:lineRule="auto"/>
      </w:pPr>
      <w:r>
        <w:t>1. Уважайте индивидуальность ребёнка — не сравнивайте его с другими.</w:t>
      </w:r>
      <w:r>
        <w:br/>
        <w:t>2. Хвалите грамотно — за усилия, а не за результат.</w:t>
      </w:r>
      <w:r>
        <w:br/>
        <w:t>3. Поддерживайте в ошибках — учите видеть их как опыт.</w:t>
      </w:r>
      <w:r>
        <w:br/>
        <w:t>4. Будьте эмоционально доступны — любовь без условий.</w:t>
      </w:r>
      <w:r>
        <w:br/>
        <w:t>5. Давайте право выбора — формируется уверенность.</w:t>
      </w:r>
      <w:r>
        <w:br/>
        <w:t>6. Поддерживайте самостоятельность — не делайте за ребёнка то, что он может сам.</w:t>
      </w:r>
    </w:p>
    <w:p w14:paraId="6E88D255" w14:textId="77777777" w:rsidR="005D0C5C" w:rsidRDefault="00000000">
      <w:pPr>
        <w:pStyle w:val="21"/>
      </w:pPr>
      <w:r>
        <w:t>Чего лучше избегать</w:t>
      </w:r>
    </w:p>
    <w:p w14:paraId="11FA04B0" w14:textId="77777777" w:rsidR="005D0C5C" w:rsidRDefault="00000000">
      <w:pPr>
        <w:spacing w:line="300" w:lineRule="auto"/>
      </w:pPr>
      <w:r>
        <w:t>• Частой критики</w:t>
      </w:r>
      <w:r>
        <w:br/>
        <w:t>• Сравнений с другими</w:t>
      </w:r>
      <w:r>
        <w:br/>
        <w:t>• Насмешек и иронии</w:t>
      </w:r>
      <w:r>
        <w:br/>
        <w:t>• Завышенных ожиданий</w:t>
      </w:r>
    </w:p>
    <w:p w14:paraId="3F928684" w14:textId="77777777" w:rsidR="005D0C5C" w:rsidRDefault="00000000">
      <w:pPr>
        <w:pStyle w:val="21"/>
      </w:pPr>
      <w:r>
        <w:t>Родитель как зеркало</w:t>
      </w:r>
    </w:p>
    <w:p w14:paraId="733F40BB" w14:textId="77777777" w:rsidR="005D0C5C" w:rsidRDefault="00000000">
      <w:pPr>
        <w:spacing w:line="300" w:lineRule="auto"/>
      </w:pPr>
      <w:r>
        <w:t>Если вы гордитесь ребёнком — он гордится собой. Если вы рядом — он учится быть устойчивым. Поддержка взрослых — основа сильной самооценки.</w:t>
      </w:r>
    </w:p>
    <w:p w14:paraId="5CA32A69" w14:textId="77777777" w:rsidR="005D0C5C" w:rsidRDefault="00000000">
      <w:pPr>
        <w:pStyle w:val="21"/>
      </w:pPr>
      <w:r>
        <w:t>Вместо заключения</w:t>
      </w:r>
    </w:p>
    <w:p w14:paraId="7A9EEE4F" w14:textId="77777777" w:rsidR="005D0C5C" w:rsidRDefault="00000000">
      <w:pPr>
        <w:spacing w:line="300" w:lineRule="auto"/>
      </w:pPr>
      <w:r>
        <w:t>Самооценка формируется в атмосфере уважения, принятия и любви. Это процесс, где каждое слово и жест взрослого имеет значение. Будьте поддержкой — и ребёнок обязательно вырастет уверенным в себе человеком.</w:t>
      </w:r>
    </w:p>
    <w:sectPr w:rsidR="005D0C5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95410412">
    <w:abstractNumId w:val="8"/>
  </w:num>
  <w:num w:numId="2" w16cid:durableId="1294361930">
    <w:abstractNumId w:val="6"/>
  </w:num>
  <w:num w:numId="3" w16cid:durableId="104809478">
    <w:abstractNumId w:val="5"/>
  </w:num>
  <w:num w:numId="4" w16cid:durableId="1024555943">
    <w:abstractNumId w:val="4"/>
  </w:num>
  <w:num w:numId="5" w16cid:durableId="1046485864">
    <w:abstractNumId w:val="7"/>
  </w:num>
  <w:num w:numId="6" w16cid:durableId="81416103">
    <w:abstractNumId w:val="3"/>
  </w:num>
  <w:num w:numId="7" w16cid:durableId="363676290">
    <w:abstractNumId w:val="2"/>
  </w:num>
  <w:num w:numId="8" w16cid:durableId="432214811">
    <w:abstractNumId w:val="1"/>
  </w:num>
  <w:num w:numId="9" w16cid:durableId="1385257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E3AAF"/>
    <w:rsid w:val="0029639D"/>
    <w:rsid w:val="00326F90"/>
    <w:rsid w:val="005D0C5C"/>
    <w:rsid w:val="00AA1D8D"/>
    <w:rsid w:val="00B47730"/>
    <w:rsid w:val="00CB0664"/>
    <w:rsid w:val="00F5019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8DAFF1"/>
  <w14:defaultImageDpi w14:val="300"/>
  <w15:docId w15:val="{997ABD75-0299-4F85-B004-7B8B96C6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Vita</cp:lastModifiedBy>
  <cp:revision>2</cp:revision>
  <dcterms:created xsi:type="dcterms:W3CDTF">2025-06-14T14:11:00Z</dcterms:created>
  <dcterms:modified xsi:type="dcterms:W3CDTF">2025-06-14T14:11:00Z</dcterms:modified>
  <cp:category/>
</cp:coreProperties>
</file>