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219" w:rsidRPr="007C4C9A" w:rsidRDefault="008E4219" w:rsidP="007C4C9A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7C4C9A">
        <w:rPr>
          <w:rFonts w:ascii="Times New Roman" w:hAnsi="Times New Roman" w:cs="Times New Roman"/>
          <w:b/>
          <w:sz w:val="32"/>
          <w:szCs w:val="28"/>
        </w:rPr>
        <w:t>Статья: «</w:t>
      </w:r>
      <w:r w:rsidR="007C4C9A" w:rsidRPr="007C4C9A">
        <w:rPr>
          <w:rFonts w:ascii="Times New Roman" w:hAnsi="Times New Roman" w:cs="Times New Roman"/>
          <w:b/>
          <w:sz w:val="32"/>
          <w:szCs w:val="28"/>
          <w:lang w:eastAsia="ru-RU"/>
        </w:rPr>
        <w:t>Формирование универсальных учебных действий (УУД) у младших школьников в условиях реализации ФГОС НОО</w:t>
      </w:r>
      <w:r w:rsidRPr="007C4C9A">
        <w:rPr>
          <w:rFonts w:ascii="Times New Roman" w:hAnsi="Times New Roman" w:cs="Times New Roman"/>
          <w:b/>
          <w:sz w:val="32"/>
          <w:szCs w:val="28"/>
        </w:rPr>
        <w:t>»</w:t>
      </w:r>
    </w:p>
    <w:p w:rsidR="008E4219" w:rsidRPr="007C4C9A" w:rsidRDefault="008E4219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C9A" w:rsidRPr="007C4C9A" w:rsidRDefault="007C4C9A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C9A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С внедрением Федерального государственного образовательного стандарта начального общего образования (ФГОС НОО) произошли значительные изменения в системе начального школьного образования. Одним из ключевых направлений работы современной школы стало развитие универсальных учебных действий (УУД) — обобщённых способов деятельности, обеспечивающих самостоятельное успешное усвоение знаний, умений и навыков.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Универсальные учебные действия выступают основой формирования у обучающихся метапредметных результатов , которые становятся базой для дальнейшего обучения, саморазвития и социальной адаптации. Учитель начальных классов приобретает новую роль — не просто передатчика знаний, а организатора познавательной и личностной активности ребёнка.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C9A" w:rsidRPr="007C4C9A" w:rsidRDefault="007C4C9A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C9A">
        <w:rPr>
          <w:rFonts w:ascii="Times New Roman" w:hAnsi="Times New Roman" w:cs="Times New Roman"/>
          <w:b/>
          <w:sz w:val="28"/>
          <w:szCs w:val="28"/>
        </w:rPr>
        <w:t>Что такое универсальные учебные действия?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Универсальные учебные действия (УУД) — это совокупность способностей к саморегуляции своей познавательной деятельности, обеспечивающих умение учиться. Согласно требованиям ФГОС НОО, УУД подразделяются на четыре группы: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1. Личностные УУД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Направлены на формирование ценностных установок, смыслообразования, нравственно-этической ориентации, уважения к культурному многообразию, чувство гражданской идентичности.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Примеры: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проявление интереса к изучаемому материалу;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умение оценивать поступки с точки зрения нравственных норм;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принятие ценности «добро», «справедливость» и др.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lastRenderedPageBreak/>
        <w:t>2. Регулятивные УУД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Позволяют обучающимся организовывать свою учебную деятельность: ставить цели, планировать, контролировать и корректировать свои действия.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Примеры: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определение последовательности выполнения задания;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контроль за правильностью решения;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самооценка результата деятельности.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3. Познавательные УУД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Обеспечивают развитие мыслительных операций, умение работать с информацией, строить логические цепочки, анализировать и сравнивать.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Примеры: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поиск информации в тексте или справочных материалах;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выделение главного, формулирование проблемы;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моделирование ситуации, решение задачи разными способами.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4. Коммуникативные УУД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Формируют умение слушать, вести диалог, сотрудничать, выражать свои мысли, учитывать мнение других.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Примеры: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участие в обсуждении;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распределение ролей в группе;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аргументация собственной точки зрения.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C9A" w:rsidRPr="007C4C9A" w:rsidRDefault="007C4C9A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C9A">
        <w:rPr>
          <w:rFonts w:ascii="Times New Roman" w:hAnsi="Times New Roman" w:cs="Times New Roman"/>
          <w:b/>
          <w:sz w:val="28"/>
          <w:szCs w:val="28"/>
        </w:rPr>
        <w:t>Значение УУД в начальной школе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В период начального образования закладываются основы всех видов УУД, поскольку именно в этом возрасте происходит интенсивное развитие познавательной, эмоциональной и социальной сфер ребёнка. Младший школьник начинает осваивать способы организации своего труда, учится взаимодействовать со сверстниками, принимать учебную задачу, осуществлять самоанализ.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Развитие УУД позволяет: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lastRenderedPageBreak/>
        <w:t>повысить уровень самостоятельности и ответственности учащихся;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сделать процесс обучения более осмысленным и продуктивным;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подготовить обучающихся к обучению в основной школе;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сформировать навыки рефлексии и саморегуляции.</w:t>
      </w:r>
    </w:p>
    <w:p w:rsidR="007C4C9A" w:rsidRPr="007C4C9A" w:rsidRDefault="007C4C9A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C9A" w:rsidRPr="007C4C9A" w:rsidRDefault="007C4C9A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C9A">
        <w:rPr>
          <w:rFonts w:ascii="Times New Roman" w:hAnsi="Times New Roman" w:cs="Times New Roman"/>
          <w:b/>
          <w:sz w:val="28"/>
          <w:szCs w:val="28"/>
        </w:rPr>
        <w:t>Роль учителя в формировании УУД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Учитель начальных классов играет ключевую роль в создании условий для развития универсальных учебных действий. Это требует от него: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перехода от объяснительно-иллюстративного метода преподавания к деятельностному подходу 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использования таких технологий, как проблемное обучение, проектная деятельность, работа в парах и группах, игровое моделирование 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создания ситуаций успеха и возможностей для рефлексии 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применения диагностических методик для оценки уровня сформированности УУД;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сотрудничества с родителями и другими педагогами.</w:t>
      </w:r>
    </w:p>
    <w:p w:rsidR="007C4C9A" w:rsidRPr="007C4C9A" w:rsidRDefault="007C4C9A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C9A" w:rsidRPr="007C4C9A" w:rsidRDefault="007C4C9A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C9A">
        <w:rPr>
          <w:rFonts w:ascii="Times New Roman" w:hAnsi="Times New Roman" w:cs="Times New Roman"/>
          <w:b/>
          <w:sz w:val="28"/>
          <w:szCs w:val="28"/>
        </w:rPr>
        <w:t>Практические приёмы формирования УУД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На уроках русского языка: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составление алгоритма проверки орфограмм (регулятивные);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сравнение предложений по структуре (познавательные);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обсуждение значения пословиц (личностные);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участие в диалоге, пересказ (коммуникативные).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На уроках математики: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составление плана решения задачи (регулятивные);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сравнение разных способов вычисления (познавательные);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выбор наиболее удобного способа (личностные);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обсуждение хода решения в паре (коммуникативные).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На уроках окружающего мира: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наблюдение за явлениями природы, их описание (познавательные);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lastRenderedPageBreak/>
        <w:t>обсуждение экологических проблем (личностные);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работа в группе над проектом (коммуникативные);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планирование этапов исследования (регулятивные).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C9A" w:rsidRPr="007C4C9A" w:rsidRDefault="007C4C9A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C9A">
        <w:rPr>
          <w:rFonts w:ascii="Times New Roman" w:hAnsi="Times New Roman" w:cs="Times New Roman"/>
          <w:b/>
          <w:sz w:val="28"/>
          <w:szCs w:val="28"/>
        </w:rPr>
        <w:t>Создание развивающей образовательной среды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Для эффективного формирования УУД необходимо, чтобы образовательная среда была развивающей, поддерживающей инициативу, самостоятельность и сотрудничество . Такая среда включает: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интерактивные формы работы;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доступ к различным источникам информации;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возможности для проектной и исследовательской деятельности;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зону рефлексии после каждого урока;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открытые пространства для общения и совместной деятельности.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C9A" w:rsidRPr="007C4C9A" w:rsidRDefault="007C4C9A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C9A">
        <w:rPr>
          <w:rFonts w:ascii="Times New Roman" w:hAnsi="Times New Roman" w:cs="Times New Roman"/>
          <w:b/>
          <w:sz w:val="28"/>
          <w:szCs w:val="28"/>
        </w:rPr>
        <w:t>Взаимодействие с семьёй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Важно вовлечь родителей в процесс формирования УУД. Можно проводить: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родительские консультации;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мастер-классы;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домашние задания, направленные на развитие самостоятельности;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совместные проекты "школа-семья".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Только в тесном взаимодействии школы и семьи можно достичь устойчивых метапредметных результатов.</w:t>
      </w:r>
    </w:p>
    <w:p w:rsidR="007C4C9A" w:rsidRPr="007C4C9A" w:rsidRDefault="007C4C9A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C4C9A" w:rsidRPr="007C4C9A" w:rsidRDefault="007C4C9A" w:rsidP="007C4C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C9A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 xml:space="preserve">Формирование универсальных учебных действий — один из важнейших компонентов нового качества образования, соответствующего требованиям времени. Учитель начальных классов является ключевой фигурой в этом процессе. От его профессиональной готовности, методической грамотности и творческого подхода зависит, насколько успешно будут развиваться у </w:t>
      </w:r>
      <w:r w:rsidRPr="007C4C9A">
        <w:rPr>
          <w:rFonts w:ascii="Times New Roman" w:hAnsi="Times New Roman" w:cs="Times New Roman"/>
          <w:sz w:val="28"/>
          <w:szCs w:val="28"/>
        </w:rPr>
        <w:lastRenderedPageBreak/>
        <w:t>младших школьников навыки саморегуляции, анализа, сотрудничества и рефлексии.</w:t>
      </w:r>
    </w:p>
    <w:p w:rsidR="007C4C9A" w:rsidRPr="007C4C9A" w:rsidRDefault="007C4C9A" w:rsidP="007C4C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9A">
        <w:rPr>
          <w:rFonts w:ascii="Times New Roman" w:hAnsi="Times New Roman" w:cs="Times New Roman"/>
          <w:sz w:val="28"/>
          <w:szCs w:val="28"/>
        </w:rPr>
        <w:t>Интеграция УУД в образовательный процесс — это не только требование стандарта, но и мощный инструмент повышения качества образования, развития личности ребёнка и его готовности к жизни в меняющемся мире.</w:t>
      </w:r>
    </w:p>
    <w:p w:rsidR="008E4219" w:rsidRPr="008E4219" w:rsidRDefault="008E4219" w:rsidP="005D4D0A">
      <w:pPr>
        <w:spacing w:line="360" w:lineRule="auto"/>
        <w:jc w:val="center"/>
      </w:pPr>
    </w:p>
    <w:sectPr w:rsidR="008E4219" w:rsidRPr="008E4219" w:rsidSect="00474EC3">
      <w:footerReference w:type="even" r:id="rId7"/>
      <w:foot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873" w:rsidRDefault="00503873" w:rsidP="008E4219">
      <w:r>
        <w:separator/>
      </w:r>
    </w:p>
  </w:endnote>
  <w:endnote w:type="continuationSeparator" w:id="0">
    <w:p w:rsidR="00503873" w:rsidRDefault="00503873" w:rsidP="008E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-1652442776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8E4219" w:rsidRDefault="008E4219" w:rsidP="00724167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8E4219" w:rsidRDefault="008E4219" w:rsidP="008E421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1118112441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8E4219" w:rsidRDefault="008E4219" w:rsidP="00724167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:rsidR="008E4219" w:rsidRDefault="008E4219" w:rsidP="008E421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873" w:rsidRDefault="00503873" w:rsidP="008E4219">
      <w:r>
        <w:separator/>
      </w:r>
    </w:p>
  </w:footnote>
  <w:footnote w:type="continuationSeparator" w:id="0">
    <w:p w:rsidR="00503873" w:rsidRDefault="00503873" w:rsidP="008E4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D3D35"/>
    <w:multiLevelType w:val="multilevel"/>
    <w:tmpl w:val="AD04D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36701"/>
    <w:multiLevelType w:val="multilevel"/>
    <w:tmpl w:val="A1CEF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F3BAE"/>
    <w:multiLevelType w:val="multilevel"/>
    <w:tmpl w:val="99A24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964C7"/>
    <w:multiLevelType w:val="multilevel"/>
    <w:tmpl w:val="D9BC9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6B1F3C"/>
    <w:multiLevelType w:val="multilevel"/>
    <w:tmpl w:val="E532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4C37FB"/>
    <w:multiLevelType w:val="multilevel"/>
    <w:tmpl w:val="A6B2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766E26"/>
    <w:multiLevelType w:val="multilevel"/>
    <w:tmpl w:val="CEAC1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B24FF6"/>
    <w:multiLevelType w:val="multilevel"/>
    <w:tmpl w:val="D25CC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C46CBE"/>
    <w:multiLevelType w:val="multilevel"/>
    <w:tmpl w:val="2086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1F4524"/>
    <w:multiLevelType w:val="multilevel"/>
    <w:tmpl w:val="4FEE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292EDA"/>
    <w:multiLevelType w:val="multilevel"/>
    <w:tmpl w:val="4BAA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102A22"/>
    <w:multiLevelType w:val="multilevel"/>
    <w:tmpl w:val="1C72B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D43091"/>
    <w:multiLevelType w:val="multilevel"/>
    <w:tmpl w:val="C66C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E823B6"/>
    <w:multiLevelType w:val="multilevel"/>
    <w:tmpl w:val="8CEA8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A51229"/>
    <w:multiLevelType w:val="multilevel"/>
    <w:tmpl w:val="AA481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1248EC"/>
    <w:multiLevelType w:val="multilevel"/>
    <w:tmpl w:val="B366D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B929FC"/>
    <w:multiLevelType w:val="multilevel"/>
    <w:tmpl w:val="BC4EA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A97D28"/>
    <w:multiLevelType w:val="multilevel"/>
    <w:tmpl w:val="5F72E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2F373D"/>
    <w:multiLevelType w:val="multilevel"/>
    <w:tmpl w:val="D7321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9"/>
  </w:num>
  <w:num w:numId="3">
    <w:abstractNumId w:val="2"/>
  </w:num>
  <w:num w:numId="4">
    <w:abstractNumId w:val="17"/>
  </w:num>
  <w:num w:numId="5">
    <w:abstractNumId w:val="6"/>
  </w:num>
  <w:num w:numId="6">
    <w:abstractNumId w:val="8"/>
  </w:num>
  <w:num w:numId="7">
    <w:abstractNumId w:val="0"/>
  </w:num>
  <w:num w:numId="8">
    <w:abstractNumId w:val="14"/>
  </w:num>
  <w:num w:numId="9">
    <w:abstractNumId w:val="10"/>
  </w:num>
  <w:num w:numId="10">
    <w:abstractNumId w:val="3"/>
  </w:num>
  <w:num w:numId="11">
    <w:abstractNumId w:val="16"/>
  </w:num>
  <w:num w:numId="12">
    <w:abstractNumId w:val="7"/>
  </w:num>
  <w:num w:numId="13">
    <w:abstractNumId w:val="15"/>
  </w:num>
  <w:num w:numId="14">
    <w:abstractNumId w:val="4"/>
  </w:num>
  <w:num w:numId="15">
    <w:abstractNumId w:val="5"/>
  </w:num>
  <w:num w:numId="16">
    <w:abstractNumId w:val="12"/>
  </w:num>
  <w:num w:numId="17">
    <w:abstractNumId w:val="1"/>
  </w:num>
  <w:num w:numId="18">
    <w:abstractNumId w:val="1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219"/>
    <w:rsid w:val="00474EC3"/>
    <w:rsid w:val="004C404B"/>
    <w:rsid w:val="00503873"/>
    <w:rsid w:val="005D4D0A"/>
    <w:rsid w:val="007C4C9A"/>
    <w:rsid w:val="008E4219"/>
    <w:rsid w:val="00E8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506AD"/>
  <w15:chartTrackingRefBased/>
  <w15:docId w15:val="{83E7D33D-54AF-3C49-917F-97199B67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D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E421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E421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421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8E42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4219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Normal (Web)"/>
    <w:basedOn w:val="a"/>
    <w:uiPriority w:val="99"/>
    <w:semiHidden/>
    <w:unhideWhenUsed/>
    <w:rsid w:val="008E421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42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4219"/>
  </w:style>
  <w:style w:type="character" w:styleId="a7">
    <w:name w:val="page number"/>
    <w:basedOn w:val="a0"/>
    <w:uiPriority w:val="99"/>
    <w:semiHidden/>
    <w:unhideWhenUsed/>
    <w:rsid w:val="008E4219"/>
  </w:style>
  <w:style w:type="character" w:customStyle="1" w:styleId="20">
    <w:name w:val="Заголовок 2 Знак"/>
    <w:basedOn w:val="a0"/>
    <w:link w:val="2"/>
    <w:uiPriority w:val="9"/>
    <w:semiHidden/>
    <w:rsid w:val="005D4D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842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2025-05-03T19:53:00Z</dcterms:created>
  <dcterms:modified xsi:type="dcterms:W3CDTF">2025-05-03T20:11:00Z</dcterms:modified>
</cp:coreProperties>
</file>