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43" w:rsidRPr="00B44343" w:rsidRDefault="00B44343" w:rsidP="00B44343">
      <w:pPr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  <w:r w:rsidRPr="00B44343">
        <w:rPr>
          <w:rFonts w:ascii="Times New Roman" w:eastAsia="Times New Roman" w:hAnsi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Тема: </w:t>
      </w:r>
      <w:r>
        <w:rPr>
          <w:rFonts w:ascii="Times New Roman" w:eastAsia="Times New Roman" w:hAnsi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Г</w:t>
      </w:r>
      <w:r w:rsidRPr="00B44343">
        <w:rPr>
          <w:rFonts w:ascii="Times New Roman" w:eastAsia="Times New Roman" w:hAnsi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ражданско- патриотическое воспитание студентов через традиции колледжа</w:t>
      </w:r>
    </w:p>
    <w:p w:rsidR="00B44343" w:rsidRPr="00DC5DAE" w:rsidRDefault="00B44343" w:rsidP="00B4434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shd w:val="clear" w:color="auto" w:fill="FFFFFF"/>
          <w:lang w:eastAsia="ru-RU"/>
        </w:rPr>
      </w:pPr>
    </w:p>
    <w:p w:rsidR="00B44343" w:rsidRPr="00C53943" w:rsidRDefault="00B44343" w:rsidP="00B443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4343" w:rsidRPr="00575BC7" w:rsidRDefault="00B44343" w:rsidP="00B4434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Быть патриото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</w:t>
      </w: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что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же</w:t>
      </w: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это значит?</w:t>
      </w:r>
      <w:r w:rsidRPr="00575BC7">
        <w:rPr>
          <w:rFonts w:ascii="Times New Roman" w:hAnsi="Times New Roman"/>
          <w:i/>
          <w:color w:val="000000"/>
          <w:sz w:val="28"/>
          <w:szCs w:val="28"/>
        </w:rPr>
        <w:br/>
      </w: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 это значит Родину любить,</w:t>
      </w:r>
    </w:p>
    <w:p w:rsidR="00B44343" w:rsidRPr="00575BC7" w:rsidRDefault="00B44343" w:rsidP="00B4434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 э</w:t>
      </w: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 значит, честно, бескорыстно</w:t>
      </w:r>
    </w:p>
    <w:p w:rsidR="00B44343" w:rsidRPr="00575BC7" w:rsidRDefault="00B44343" w:rsidP="00B4434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Отечеству, любимому служить.</w:t>
      </w:r>
    </w:p>
    <w:p w:rsidR="00B44343" w:rsidRPr="00575BC7" w:rsidRDefault="00B44343" w:rsidP="00B4434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И, если это в сердце утвердиться</w:t>
      </w:r>
    </w:p>
    <w:p w:rsidR="00B44343" w:rsidRPr="00575BC7" w:rsidRDefault="00B44343" w:rsidP="00B4434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</w:t>
      </w: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ех, кто за партой нынешней сидит,</w:t>
      </w:r>
    </w:p>
    <w:p w:rsidR="00B44343" w:rsidRPr="00575BC7" w:rsidRDefault="00B44343" w:rsidP="00B4434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Учитель школьный, можешь ты гордиться- </w:t>
      </w:r>
    </w:p>
    <w:p w:rsidR="00B44343" w:rsidRDefault="00B44343" w:rsidP="00B44343">
      <w:pPr>
        <w:shd w:val="clear" w:color="auto" w:fill="FFFFFF"/>
        <w:spacing w:after="0" w:line="240" w:lineRule="auto"/>
        <w:jc w:val="right"/>
        <w:rPr>
          <w:color w:val="000000"/>
          <w:sz w:val="27"/>
          <w:szCs w:val="27"/>
          <w:shd w:val="clear" w:color="auto" w:fill="FFFFFF"/>
        </w:rPr>
      </w:pPr>
      <w:r w:rsidRPr="00575BC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Твой век земной не зря тобой прожит</w:t>
      </w:r>
    </w:p>
    <w:p w:rsidR="00FF5558" w:rsidRDefault="00FF5558" w:rsidP="00FF5558">
      <w:pPr>
        <w:spacing w:after="0"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</w:p>
    <w:p w:rsidR="00215237" w:rsidRDefault="00215237" w:rsidP="00FF5558">
      <w:pPr>
        <w:spacing w:after="0"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</w:p>
    <w:p w:rsidR="003D71C9" w:rsidRDefault="003D71C9" w:rsidP="004B3C41">
      <w:pPr>
        <w:pStyle w:val="af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Патриотическое воспитание на всем протяжении российской истории находится в поле зрения государства, приобретая особое значение в периоды внутренних и международных кризисов. Современная реальность изобилует вызовами, эффективно противостоять которым может только сплоченное российское общество, построенное на традиционных духовно-нравственных ценностях, объединяющее социально активных граждан со зрелым гражданским самосознанием, которые осознанно включены в жизнь и развитие своей страны. </w:t>
      </w:r>
    </w:p>
    <w:p w:rsidR="003D71C9" w:rsidRPr="003D71C9" w:rsidRDefault="003D71C9" w:rsidP="00720B8F">
      <w:pPr>
        <w:spacing w:after="0" w:line="240" w:lineRule="auto"/>
        <w:ind w:firstLine="425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Обострение внешнеполитических проблем, усиление межгосударственных противоречий, экономическая нестабильность, попытки разрушения традиционных ценностей, искажения мировой истории, пересмотра взглядов на роль и место России в ней, реабилитации фашизма, разжигания межнациональных и межконфессиональных конфликтов, распространение деструктивных идеологий, насаждение чуждых нравственных и поведенческих моделей – все это требует оперативного и адекватного реагирования со стороны системы патриотического воспитания. Патриотическому воспитанию необходимо отвечать задачам дальнейшего укрепления российской государственности и консолидации общества, обеспечивать идейную и идеологическую основу наращиванию экономической и политической мощи России. При этом</w:t>
      </w:r>
      <w:proofErr w:type="gramStart"/>
      <w:r w:rsidRPr="003D71C9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патриотическая работа не должна быть осложнена противоречивыми интерпретациями ее ключевых положений. </w:t>
      </w:r>
      <w:r w:rsidR="008805C6" w:rsidRPr="008805C6">
        <w:rPr>
          <w:rFonts w:ascii="Times New Roman" w:eastAsiaTheme="minorHAnsi" w:hAnsi="Times New Roman"/>
          <w:color w:val="000000" w:themeColor="text1"/>
          <w:sz w:val="28"/>
          <w:szCs w:val="28"/>
        </w:rPr>
        <w:t>[1]</w:t>
      </w:r>
    </w:p>
    <w:p w:rsidR="00720B8F" w:rsidRPr="00720B8F" w:rsidRDefault="00720B8F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20B8F">
        <w:rPr>
          <w:rFonts w:ascii="Times New Roman" w:hAnsi="Times New Roman"/>
          <w:color w:val="000000" w:themeColor="text1"/>
          <w:sz w:val="28"/>
          <w:szCs w:val="28"/>
        </w:rPr>
        <w:t xml:space="preserve">Сегодня, когда с экранов телевизоров и из периодической печати практически вытеснены прежние герой-ученый, передовой механизатор, рабочий, доярка, колхозник, космонавт, офицер, воин-патриот, национальная культура призвана защитить нас от того, что олицетворяет собой передовой уровень рыночной «демократии»: насаждение правового нигилизма, вседозволенности, культ насилия и моральной </w:t>
      </w:r>
      <w:proofErr w:type="spellStart"/>
      <w:r w:rsidRPr="00720B8F">
        <w:rPr>
          <w:rFonts w:ascii="Times New Roman" w:hAnsi="Times New Roman"/>
          <w:color w:val="000000" w:themeColor="text1"/>
          <w:sz w:val="28"/>
          <w:szCs w:val="28"/>
        </w:rPr>
        <w:t>дезадаптации</w:t>
      </w:r>
      <w:proofErr w:type="spellEnd"/>
      <w:r w:rsidRPr="00720B8F">
        <w:rPr>
          <w:rFonts w:ascii="Times New Roman" w:hAnsi="Times New Roman"/>
          <w:color w:val="000000" w:themeColor="text1"/>
          <w:sz w:val="28"/>
          <w:szCs w:val="28"/>
        </w:rPr>
        <w:t xml:space="preserve">, пропаганда </w:t>
      </w:r>
      <w:proofErr w:type="spellStart"/>
      <w:r w:rsidRPr="00720B8F">
        <w:rPr>
          <w:rFonts w:ascii="Times New Roman" w:hAnsi="Times New Roman"/>
          <w:color w:val="000000" w:themeColor="text1"/>
          <w:sz w:val="28"/>
          <w:szCs w:val="28"/>
        </w:rPr>
        <w:t>девиантных</w:t>
      </w:r>
      <w:proofErr w:type="spellEnd"/>
      <w:r w:rsidRPr="00720B8F">
        <w:rPr>
          <w:rFonts w:ascii="Times New Roman" w:hAnsi="Times New Roman"/>
          <w:color w:val="000000" w:themeColor="text1"/>
          <w:sz w:val="28"/>
          <w:szCs w:val="28"/>
        </w:rPr>
        <w:t xml:space="preserve"> форм сексуальности (по существу - морального уродства).</w:t>
      </w:r>
      <w:proofErr w:type="gramEnd"/>
    </w:p>
    <w:p w:rsidR="00FF5558" w:rsidRPr="00C9008A" w:rsidRDefault="00FF5558" w:rsidP="004B3C41">
      <w:pPr>
        <w:pStyle w:val="af"/>
        <w:ind w:firstLine="426"/>
        <w:jc w:val="both"/>
        <w:rPr>
          <w:rFonts w:ascii="Times New Roman" w:hAnsi="Times New Roman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Проблема нравственного и </w:t>
      </w:r>
      <w:hyperlink r:id="rId8" w:tgtFrame="_blank" w:tooltip="View all posts in патриотического воспитания молодежи" w:history="1">
        <w:r w:rsidRPr="003D71C9">
          <w:rPr>
            <w:rFonts w:ascii="Times New Roman" w:hAnsi="Times New Roman"/>
            <w:color w:val="000000" w:themeColor="text1"/>
            <w:sz w:val="28"/>
            <w:szCs w:val="28"/>
          </w:rPr>
          <w:t>патриотического воспитания молодежи</w:t>
        </w:r>
      </w:hyperlink>
      <w:r w:rsidRPr="003D71C9">
        <w:rPr>
          <w:rFonts w:ascii="Times New Roman" w:hAnsi="Times New Roman"/>
          <w:color w:val="000000" w:themeColor="text1"/>
          <w:sz w:val="28"/>
          <w:szCs w:val="28"/>
        </w:rPr>
        <w:t> остро встает в современных условиях, когда все чаще появляются факты искажения исторической правды</w:t>
      </w:r>
      <w:r w:rsidR="00151D3D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Некоторые политики и историки пытаются подвергнуть 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сомнению значимость вклада советского народа в Победе во Второй мировой войне. Под лозунгами переосмысления тех исторических событий некоторые авторы доходя</w:t>
      </w:r>
      <w:r w:rsidR="004B3C41" w:rsidRPr="003D71C9">
        <w:rPr>
          <w:rFonts w:ascii="Times New Roman" w:hAnsi="Times New Roman"/>
          <w:color w:val="000000" w:themeColor="text1"/>
          <w:sz w:val="28"/>
          <w:szCs w:val="28"/>
        </w:rPr>
        <w:t>т до откровенной фальсификаци</w:t>
      </w:r>
      <w:r w:rsidR="004B3C41">
        <w:rPr>
          <w:rFonts w:ascii="Times New Roman" w:hAnsi="Times New Roman"/>
          <w:color w:val="333333"/>
          <w:sz w:val="28"/>
          <w:szCs w:val="28"/>
        </w:rPr>
        <w:t>и</w:t>
      </w:r>
      <w:r w:rsidR="00C9008A">
        <w:rPr>
          <w:rFonts w:ascii="Times New Roman" w:hAnsi="Times New Roman"/>
          <w:color w:val="333333"/>
          <w:sz w:val="28"/>
          <w:szCs w:val="28"/>
        </w:rPr>
        <w:t>.</w:t>
      </w:r>
      <w:r w:rsidR="00C9008A" w:rsidRPr="00C9008A">
        <w:rPr>
          <w:rFonts w:ascii="Times New Roman" w:hAnsi="Times New Roman"/>
          <w:color w:val="333333"/>
          <w:sz w:val="28"/>
          <w:szCs w:val="28"/>
        </w:rPr>
        <w:t>[2]</w:t>
      </w:r>
    </w:p>
    <w:p w:rsidR="00FF5558" w:rsidRPr="003D71C9" w:rsidRDefault="00FF5558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   Основной категорией общества, на которую нацелены попытки </w:t>
      </w:r>
      <w:proofErr w:type="spellStart"/>
      <w:r w:rsidRPr="003D71C9">
        <w:rPr>
          <w:rFonts w:ascii="Times New Roman" w:hAnsi="Times New Roman"/>
          <w:color w:val="000000" w:themeColor="text1"/>
          <w:sz w:val="28"/>
          <w:szCs w:val="28"/>
        </w:rPr>
        <w:t>переписа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softHyphen/>
        <w:t>ния</w:t>
      </w:r>
      <w:proofErr w:type="spellEnd"/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истории, привития новых традиций и отбрасывания, устоявшихся мораль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softHyphen/>
        <w:t>ных и этических ценностей, является молодежь, которая подобно губке впиты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softHyphen/>
        <w:t>вает то, что она видит вокруг, то, что ей показывают, о чем говорят. Самой ак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softHyphen/>
        <w:t>тивной и реакционно</w:t>
      </w:r>
      <w:r w:rsidR="003D71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>способной является учащаяся молодежь – студенты.</w:t>
      </w:r>
    </w:p>
    <w:p w:rsidR="00D22810" w:rsidRPr="003D71C9" w:rsidRDefault="00151D3D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Общество осознает, что отсутствие чётких положительных жизненных ориентиров для молодого поколения, отсутствие системы патриотического воспитания может привести к серьезным проблемам в государстве. Патриотическое и гражданское воспитание молодежи</w:t>
      </w:r>
      <w:r w:rsidR="00D22810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>одна из ос</w:t>
      </w:r>
      <w:r w:rsidR="00D22810" w:rsidRPr="003D71C9">
        <w:rPr>
          <w:rFonts w:ascii="Times New Roman" w:hAnsi="Times New Roman"/>
          <w:color w:val="000000" w:themeColor="text1"/>
          <w:sz w:val="28"/>
          <w:szCs w:val="28"/>
        </w:rPr>
        <w:t>новных задач современных образовательных</w:t>
      </w:r>
      <w:r w:rsidR="00D41953" w:rsidRPr="003D71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2810" w:rsidRPr="003D71C9" w:rsidRDefault="00D22810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Гражданско-патриотическое воспитание подрастающего поколения – залог стабильного развития страны в будущем. Этот процесс длительный по времени, сложный по содержанию и достаточно разбалансированный с точки зрения методического осуществления.</w:t>
      </w:r>
      <w:r w:rsidR="00720B8F" w:rsidRPr="00720B8F">
        <w:rPr>
          <w:rFonts w:ascii="Arial" w:eastAsia="Times New Roman" w:hAnsi="Arial" w:cs="Arial"/>
          <w:color w:val="373D3F"/>
          <w:sz w:val="27"/>
          <w:szCs w:val="27"/>
          <w:lang w:eastAsia="ru-RU"/>
        </w:rPr>
        <w:t xml:space="preserve"> </w:t>
      </w:r>
    </w:p>
    <w:p w:rsidR="00C9008A" w:rsidRPr="00C9008A" w:rsidRDefault="00D22810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Термин </w:t>
      </w:r>
      <w:r w:rsidRPr="003D71C9">
        <w:rPr>
          <w:rFonts w:ascii="Times New Roman" w:hAnsi="Times New Roman"/>
          <w:b/>
          <w:color w:val="000000" w:themeColor="text1"/>
          <w:sz w:val="28"/>
          <w:szCs w:val="28"/>
        </w:rPr>
        <w:t>«патриотизм»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17C13" w:rsidRPr="003D71C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(от греч. </w:t>
      </w:r>
      <w:proofErr w:type="spellStart"/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>patriótes</w:t>
      </w:r>
      <w:proofErr w:type="spellEnd"/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— соотечественник, </w:t>
      </w:r>
      <w:proofErr w:type="spellStart"/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>patrís</w:t>
      </w:r>
      <w:proofErr w:type="spellEnd"/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— родина, отечество) любовь к отечеству, преданность ему, стремление своими действиями</w:t>
      </w:r>
      <w:r w:rsidR="00E17C13" w:rsidRPr="00E17C1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>служить его интересам</w:t>
      </w:r>
      <w:r w:rsidR="00E17C13">
        <w:rPr>
          <w:rFonts w:ascii="Times New Roman" w:hAnsi="Times New Roman"/>
          <w:color w:val="333333"/>
          <w:sz w:val="28"/>
          <w:szCs w:val="28"/>
        </w:rPr>
        <w:t>.</w:t>
      </w:r>
      <w:r w:rsidR="00C9008A" w:rsidRPr="00C9008A">
        <w:rPr>
          <w:rFonts w:ascii="Times New Roman" w:hAnsi="Times New Roman"/>
          <w:color w:val="333333"/>
          <w:sz w:val="28"/>
          <w:szCs w:val="28"/>
        </w:rPr>
        <w:t>[3]</w:t>
      </w:r>
      <w:r w:rsidR="00E17C1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17C13" w:rsidRPr="003D71C9" w:rsidRDefault="00E17C13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Однако данное понятие у</w:t>
      </w:r>
      <w:r w:rsidR="00D22810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потребляется не только в научно-исследовательской 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>и педагогической литературе</w:t>
      </w:r>
      <w:r w:rsidR="00D22810" w:rsidRPr="003D71C9">
        <w:rPr>
          <w:rFonts w:ascii="Times New Roman" w:hAnsi="Times New Roman"/>
          <w:color w:val="000000" w:themeColor="text1"/>
          <w:sz w:val="28"/>
          <w:szCs w:val="28"/>
        </w:rPr>
        <w:t>, но и в выступлениях, дискуссиях, статьях, предвыборных программах политиков и политических партий, движений, деятелей культуры, искусства и т.д.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неся </w:t>
      </w:r>
      <w:r w:rsidR="00AF44DB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иногда 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>иной смысл.</w:t>
      </w:r>
      <w:r w:rsidR="004B3C41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B3C41" w:rsidRPr="001E0534" w:rsidRDefault="004B3C41" w:rsidP="004B3C41">
      <w:pPr>
        <w:spacing w:after="0" w:line="240" w:lineRule="auto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Наиболее точно и достаточно кратко и конкретно говорит о патриотизме как о национальном чувстве Р. О. Яковлев, </w:t>
      </w:r>
      <w:r w:rsidR="000A1D2B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указывая, </w:t>
      </w:r>
      <w:r w:rsidR="00E17C13" w:rsidRPr="003D71C9">
        <w:rPr>
          <w:rFonts w:ascii="Times New Roman" w:hAnsi="Times New Roman"/>
          <w:color w:val="000000" w:themeColor="text1"/>
          <w:sz w:val="28"/>
          <w:szCs w:val="28"/>
        </w:rPr>
        <w:t>«Ч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>увство патриотизма не образуется и не существует само по себе, оно возникает в ответ на различные исторические вызовы, которые бросают жизненные реалии существующему в конкретном времени обществу</w:t>
      </w:r>
      <w:r w:rsidRPr="004B3C41">
        <w:rPr>
          <w:rFonts w:ascii="Times New Roman" w:hAnsi="Times New Roman"/>
          <w:color w:val="333333"/>
          <w:sz w:val="28"/>
          <w:szCs w:val="28"/>
        </w:rPr>
        <w:t>»</w:t>
      </w:r>
      <w:r w:rsidR="001E0534">
        <w:rPr>
          <w:rFonts w:ascii="Times New Roman" w:hAnsi="Times New Roman"/>
          <w:color w:val="333333"/>
          <w:sz w:val="28"/>
          <w:szCs w:val="28"/>
        </w:rPr>
        <w:t>.</w:t>
      </w:r>
      <w:r w:rsidR="001E0534" w:rsidRPr="001E0534">
        <w:rPr>
          <w:rFonts w:ascii="Times New Roman" w:hAnsi="Times New Roman"/>
          <w:color w:val="333333"/>
          <w:sz w:val="28"/>
          <w:szCs w:val="28"/>
        </w:rPr>
        <w:t>[4]</w:t>
      </w:r>
    </w:p>
    <w:p w:rsidR="00720B8F" w:rsidRPr="00720B8F" w:rsidRDefault="00720B8F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B8F">
        <w:rPr>
          <w:rFonts w:ascii="Times New Roman" w:hAnsi="Times New Roman"/>
          <w:color w:val="000000" w:themeColor="text1"/>
          <w:sz w:val="28"/>
          <w:szCs w:val="28"/>
        </w:rPr>
        <w:t>Для России возможен только союз всех народов, ее населяющих, с их богатством культур и нравственных ценностей, на основе общих духовных начал и общенациональных интересов. Во все времена такая общность позволяла народам России преодолевать трудности и побеждать всех своих врагов.</w:t>
      </w:r>
    </w:p>
    <w:p w:rsidR="00720B8F" w:rsidRPr="00720B8F" w:rsidRDefault="00720B8F" w:rsidP="00720B8F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B8F">
        <w:rPr>
          <w:rFonts w:ascii="Times New Roman" w:hAnsi="Times New Roman"/>
          <w:color w:val="000000" w:themeColor="text1"/>
          <w:sz w:val="28"/>
          <w:szCs w:val="28"/>
        </w:rPr>
        <w:t>Исторический опыт свидетельствует, что успешное об</w:t>
      </w:r>
      <w:r>
        <w:rPr>
          <w:rFonts w:ascii="Times New Roman" w:hAnsi="Times New Roman"/>
          <w:color w:val="000000" w:themeColor="text1"/>
          <w:sz w:val="28"/>
          <w:szCs w:val="28"/>
        </w:rPr>
        <w:t>щественное и государственно</w:t>
      </w:r>
      <w:r w:rsidRPr="00720B8F">
        <w:rPr>
          <w:rFonts w:ascii="Times New Roman" w:hAnsi="Times New Roman"/>
          <w:color w:val="000000" w:themeColor="text1"/>
          <w:sz w:val="28"/>
          <w:szCs w:val="28"/>
        </w:rPr>
        <w:t>е развитие возможно только в условиях духовного единства на основе собственных культурных, исторических, конфессиональных традиций. Кто отрекается от своего прошлого, кто видит в истории своего народа не героические усилия, а только цепь преступлений и бессмысленных жертв, тот не в состоянии понять истинных интересов народа и определить условия его процветания.</w:t>
      </w:r>
    </w:p>
    <w:p w:rsidR="00D22810" w:rsidRPr="00C9690A" w:rsidRDefault="00D22810" w:rsidP="00B3317B">
      <w:pPr>
        <w:spacing w:after="0" w:line="240" w:lineRule="auto"/>
        <w:ind w:firstLine="425"/>
        <w:jc w:val="both"/>
        <w:rPr>
          <w:rFonts w:asciiTheme="minorHAnsi" w:hAnsiTheme="minorHAnsi" w:cstheme="minorBidi"/>
          <w:i/>
          <w:color w:val="FF0000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В современных условиях развития Российского государства одной из важнейших проблем, требующей решения, является необходимость обеспечения единства и целостности страны, что особенно важно в связи с последними внешнеполитическими событиями. Поэтому государством делается акцент на воспитание гражданина РФ, патриота - носителя ценностей гражданского общества, осознающего свою сопричастность к судьбе Родины</w:t>
      </w:r>
      <w:r w:rsidRPr="00CC310A">
        <w:rPr>
          <w:rFonts w:ascii="Times New Roman" w:hAnsi="Times New Roman"/>
          <w:color w:val="333333"/>
          <w:sz w:val="28"/>
          <w:szCs w:val="28"/>
        </w:rPr>
        <w:t>.</w:t>
      </w:r>
      <w:r w:rsidR="00C9690A" w:rsidRPr="00C9690A">
        <w:rPr>
          <w:rFonts w:ascii="Times New Roman" w:hAnsi="Times New Roman"/>
          <w:color w:val="333333"/>
          <w:sz w:val="28"/>
          <w:szCs w:val="28"/>
        </w:rPr>
        <w:t>[5]</w:t>
      </w:r>
    </w:p>
    <w:p w:rsidR="00D22810" w:rsidRPr="003D71C9" w:rsidRDefault="00D22810" w:rsidP="00D22810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lastRenderedPageBreak/>
        <w:t>В условиях становления гражданского общества и правового государства задачей учебных заведений является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обеспечивающей трудом свою материальную независимость.</w:t>
      </w:r>
    </w:p>
    <w:p w:rsidR="00CC28D2" w:rsidRPr="00CC28D2" w:rsidRDefault="00D22810" w:rsidP="00EB5AD2">
      <w:pPr>
        <w:spacing w:after="0" w:line="240" w:lineRule="auto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Новое время требует от системы СПО формирования не только профессиональных качеств у студентов, но и формирование активной жизненной позиции подрастающего поколения России. Активная жизненная позиция юных граждан нашего общества </w:t>
      </w:r>
      <w:r w:rsidR="00EB5AD2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их ориентация на ценности отечественной культуры, формирования у них ценностного отношения к Родине, ее культурно-историческому прошлому 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не может формироваться </w:t>
      </w:r>
      <w:r w:rsidR="00B3317B" w:rsidRPr="003D71C9">
        <w:rPr>
          <w:rFonts w:ascii="Times New Roman" w:hAnsi="Times New Roman"/>
          <w:color w:val="000000" w:themeColor="text1"/>
          <w:sz w:val="28"/>
          <w:szCs w:val="28"/>
        </w:rPr>
        <w:t>без патриотического воспитания</w:t>
      </w:r>
      <w:r w:rsidR="00297B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97B60" w:rsidRPr="00297B60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Воспитательная деятельность должна быть направлена на развитие личности, создание условий для самоопределения и </w:t>
      </w:r>
      <w:proofErr w:type="gramStart"/>
      <w:r w:rsidR="00297B60" w:rsidRPr="00297B60">
        <w:rPr>
          <w:rFonts w:ascii="Times New Roman" w:hAnsi="Times New Roman"/>
          <w:color w:val="000000" w:themeColor="text1"/>
          <w:sz w:val="28"/>
          <w:szCs w:val="28"/>
        </w:rPr>
        <w:t>социализации</w:t>
      </w:r>
      <w:proofErr w:type="gramEnd"/>
      <w:r w:rsidR="00297B60" w:rsidRPr="00297B60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</w:t>
      </w:r>
      <w:r w:rsidR="00CC28D2">
        <w:rPr>
          <w:rFonts w:ascii="Times New Roman" w:hAnsi="Times New Roman"/>
          <w:color w:val="333333"/>
          <w:sz w:val="28"/>
          <w:szCs w:val="28"/>
        </w:rPr>
        <w:t>.</w:t>
      </w:r>
      <w:r w:rsidR="00CC28D2" w:rsidRPr="00CC28D2">
        <w:rPr>
          <w:rFonts w:ascii="Times New Roman" w:hAnsi="Times New Roman"/>
          <w:color w:val="333333"/>
          <w:sz w:val="28"/>
          <w:szCs w:val="28"/>
        </w:rPr>
        <w:t>[6]</w:t>
      </w:r>
    </w:p>
    <w:p w:rsidR="000A1D2B" w:rsidRPr="00CC28D2" w:rsidRDefault="00EB5AD2" w:rsidP="00EB5AD2">
      <w:pPr>
        <w:spacing w:after="0" w:line="240" w:lineRule="auto"/>
        <w:ind w:firstLine="425"/>
        <w:jc w:val="both"/>
        <w:rPr>
          <w:rFonts w:ascii="Roboto Condensed" w:hAnsi="Roboto Condensed"/>
          <w:color w:val="FF0000"/>
          <w:spacing w:val="2"/>
          <w:shd w:val="clear" w:color="auto" w:fill="FFFFFF"/>
        </w:rPr>
      </w:pPr>
      <w:r w:rsidRPr="003D71C9">
        <w:rPr>
          <w:rFonts w:ascii="Times New Roman" w:hAnsi="Times New Roman"/>
          <w:b/>
          <w:color w:val="000000" w:themeColor="text1"/>
          <w:sz w:val="28"/>
          <w:szCs w:val="28"/>
        </w:rPr>
        <w:t>Патриотическое воспитание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="000A1D2B" w:rsidRPr="003D71C9">
        <w:rPr>
          <w:rFonts w:ascii="Times New Roman" w:hAnsi="Times New Roman"/>
          <w:color w:val="000000" w:themeColor="text1"/>
          <w:sz w:val="28"/>
          <w:szCs w:val="28"/>
        </w:rPr>
        <w:t>целенаправленный процесс формирования у детей и молодежи чувства национальной гордости, гражданского достоинства, любви к Отечеству, своему народу и готовности к его защит</w:t>
      </w:r>
      <w:r w:rsidR="00CC28D2">
        <w:rPr>
          <w:rFonts w:ascii="Times New Roman" w:hAnsi="Times New Roman"/>
          <w:color w:val="000000" w:themeColor="text1"/>
          <w:sz w:val="28"/>
          <w:szCs w:val="28"/>
        </w:rPr>
        <w:t>е.</w:t>
      </w:r>
      <w:r w:rsidR="00CC28D2" w:rsidRPr="00CC28D2">
        <w:rPr>
          <w:rFonts w:ascii="Times New Roman" w:hAnsi="Times New Roman"/>
          <w:color w:val="000000" w:themeColor="text1"/>
          <w:sz w:val="28"/>
          <w:szCs w:val="28"/>
        </w:rPr>
        <w:t>[7]</w:t>
      </w:r>
    </w:p>
    <w:p w:rsidR="008805C6" w:rsidRPr="00BE575E" w:rsidRDefault="00DB53E5" w:rsidP="000A1D2B">
      <w:pPr>
        <w:spacing w:after="0" w:line="240" w:lineRule="auto"/>
        <w:ind w:firstLine="425"/>
        <w:jc w:val="both"/>
        <w:rPr>
          <w:rFonts w:ascii="Roboto Condensed" w:hAnsi="Roboto Condensed"/>
          <w:color w:val="FF0000"/>
          <w:spacing w:val="2"/>
          <w:shd w:val="clear" w:color="auto" w:fill="FFFFFF"/>
          <w:lang w:val="en-US"/>
        </w:rPr>
      </w:pPr>
      <w:r w:rsidRPr="00DB53E5">
        <w:rPr>
          <w:rFonts w:ascii="Times New Roman" w:hAnsi="Times New Roman"/>
          <w:color w:val="000000" w:themeColor="text1"/>
          <w:sz w:val="28"/>
          <w:szCs w:val="28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r w:rsidR="00BE575E" w:rsidRPr="00BE575E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BE575E">
        <w:rPr>
          <w:rFonts w:ascii="Times New Roman" w:hAnsi="Times New Roman"/>
          <w:color w:val="000000" w:themeColor="text1"/>
          <w:sz w:val="28"/>
          <w:szCs w:val="28"/>
          <w:lang w:val="en-US"/>
        </w:rPr>
        <w:t>8]</w:t>
      </w:r>
    </w:p>
    <w:p w:rsidR="00DB53E5" w:rsidRDefault="00DB53E5" w:rsidP="00DB53E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Целью гражданско-патриотического воспитания является: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DB53E5">
        <w:rPr>
          <w:rFonts w:ascii="Times New Roman" w:eastAsiaTheme="minorHAnsi" w:hAnsi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DB53E5">
        <w:rPr>
          <w:rFonts w:ascii="Times New Roman" w:eastAsiaTheme="minorHAnsi" w:hAnsi="Times New Roman"/>
          <w:color w:val="000000" w:themeColor="text1"/>
          <w:sz w:val="28"/>
          <w:szCs w:val="28"/>
        </w:rPr>
        <w:t>у населения патриотического сознания, гражданской ответственности, любви и уважения к Родине на основе единых патриотических ценностей, гордости за собственную страну, ее историю и культуру, достижения в экономике, науке и спорте, готовности к служению Отечеству и созидательной защите интересов Российской Федерации.</w:t>
      </w:r>
      <w:r w:rsidRPr="00DB5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A1D2B" w:rsidRPr="003D71C9" w:rsidRDefault="00DB53E5" w:rsidP="000A1D2B">
      <w:pPr>
        <w:spacing w:after="0" w:line="240" w:lineRule="auto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22810" w:rsidRPr="003D71C9">
        <w:rPr>
          <w:rFonts w:ascii="Times New Roman" w:hAnsi="Times New Roman"/>
          <w:b/>
          <w:color w:val="000000" w:themeColor="text1"/>
          <w:sz w:val="28"/>
          <w:szCs w:val="28"/>
        </w:rPr>
        <w:t>Основными ориентирами патриотического воспитания явля</w:t>
      </w:r>
      <w:r w:rsidR="000A1D2B" w:rsidRPr="003D71C9">
        <w:rPr>
          <w:b/>
          <w:color w:val="000000" w:themeColor="text1"/>
          <w:sz w:val="28"/>
          <w:szCs w:val="28"/>
        </w:rPr>
        <w:t>е</w:t>
      </w:r>
      <w:r w:rsidR="00D22810" w:rsidRPr="003D71C9">
        <w:rPr>
          <w:rFonts w:ascii="Times New Roman" w:hAnsi="Times New Roman"/>
          <w:b/>
          <w:color w:val="000000" w:themeColor="text1"/>
          <w:sz w:val="28"/>
          <w:szCs w:val="28"/>
        </w:rPr>
        <w:t>тся</w:t>
      </w:r>
      <w:r w:rsidR="000A1D2B" w:rsidRPr="003D71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формирование гражданско-патриотических качеств направлено на формирование патриотизма, которое включает в себя: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чувство привязанности к тем местам, где человек родился и вырос;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уважительное отношение к языкам многонационального народа;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заботу об интересах Родины;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осознание долга перед Родиной, отстаивание ее чести и достоинства, свободы и независимости;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проявление гражданских чувств и сохранение верности Родине;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lastRenderedPageBreak/>
        <w:t>• гордость за социальные и культурные достижения своего Отечества, за символы государства и его народ;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чувство уважения к истории Родины и народа, его обычаям и традициям;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ответственность за судьбу государства и его народа, за их будущее, которое выражается в стремлении посвящать весь свой труд и способности укреплению могущества и расцвету Родины;</w:t>
      </w:r>
    </w:p>
    <w:p w:rsidR="000A1D2B" w:rsidRPr="003D71C9" w:rsidRDefault="000A1D2B" w:rsidP="000A1D2B">
      <w:pPr>
        <w:spacing w:after="0" w:line="240" w:lineRule="auto"/>
        <w:ind w:firstLine="425"/>
        <w:jc w:val="both"/>
        <w:rPr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• гуманизм, милосердие, общечеловеческие ценности</w:t>
      </w:r>
      <w:r w:rsidRPr="003D71C9">
        <w:rPr>
          <w:color w:val="000000" w:themeColor="text1"/>
          <w:sz w:val="28"/>
          <w:szCs w:val="28"/>
        </w:rPr>
        <w:t>.</w:t>
      </w:r>
    </w:p>
    <w:p w:rsidR="000C10FB" w:rsidRPr="00C070AE" w:rsidRDefault="00D22810" w:rsidP="000C10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val="en-US" w:eastAsia="ru-RU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О значимости гражданского и патриотического воспитания молодежи неоднократно говорилось в Посланиях Президента РФ В.В. </w:t>
      </w:r>
      <w:r w:rsidR="00B44343" w:rsidRPr="003D71C9">
        <w:rPr>
          <w:rFonts w:ascii="Times New Roman" w:hAnsi="Times New Roman"/>
          <w:color w:val="000000" w:themeColor="text1"/>
          <w:sz w:val="28"/>
          <w:szCs w:val="28"/>
        </w:rPr>
        <w:t>Путина Федеральному собранию РФ, так же этот вопрос постоянно поднимается на встречах с представителями общественности</w:t>
      </w:r>
      <w:r w:rsidR="000C10FB"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  <w:t xml:space="preserve"> </w:t>
      </w:r>
      <w:r w:rsidR="000C10FB" w:rsidRPr="00DC5DAE"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  <w:t>«… вопрос о патриотическом воспитании молодежи –это разговор о самом главном: о ценностях, о нравственных основах, на которых мы можем и должны строить нашу жизнь, воспитывать детей, развивать общество, в конечном итоге укреплять нашу страну.  Воспитание молодых людей в духе патриотизма в самом хорошем, а не плохом смысле этого слова - оно чрезвычайно важно, и мы уже начинаем повсеместно это делать</w:t>
      </w:r>
      <w:proofErr w:type="gramStart"/>
      <w:r w:rsidR="000C10FB" w:rsidRPr="00DC5DAE"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  <w:t xml:space="preserve">.»  </w:t>
      </w:r>
      <w:proofErr w:type="gramEnd"/>
      <w:r w:rsidR="000C10FB" w:rsidRPr="00DC5DAE"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  <w:t>В.В. Путин</w:t>
      </w:r>
      <w:r w:rsidR="00C070AE"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val="en-US" w:eastAsia="ru-RU"/>
        </w:rPr>
        <w:t xml:space="preserve"> </w:t>
      </w:r>
      <w:r w:rsidR="00C070AE" w:rsidRPr="00C070AE">
        <w:rPr>
          <w:rFonts w:ascii="Times New Roman" w:hAnsi="Times New Roman"/>
          <w:color w:val="000000" w:themeColor="text1"/>
          <w:sz w:val="28"/>
          <w:szCs w:val="28"/>
        </w:rPr>
        <w:t>[9]</w:t>
      </w:r>
    </w:p>
    <w:p w:rsidR="00C979E7" w:rsidRPr="00C070AE" w:rsidRDefault="00C979E7" w:rsidP="00B443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</w:pPr>
      <w:proofErr w:type="gramStart"/>
      <w:r w:rsidRPr="003D71C9">
        <w:rPr>
          <w:rFonts w:ascii="Times New Roman" w:hAnsi="Times New Roman"/>
          <w:color w:val="000000" w:themeColor="text1"/>
          <w:sz w:val="28"/>
          <w:szCs w:val="28"/>
        </w:rPr>
        <w:t>Два года спустя Президент России Владимир Путин в ходе заседания Совета по межнациональны</w:t>
      </w:r>
      <w:r w:rsidR="003D71C9">
        <w:rPr>
          <w:rFonts w:ascii="Times New Roman" w:hAnsi="Times New Roman"/>
          <w:color w:val="000000" w:themeColor="text1"/>
          <w:sz w:val="28"/>
          <w:szCs w:val="28"/>
        </w:rPr>
        <w:t xml:space="preserve">м отношениям 03.07.2014г. 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указал на первоочередные приоритеты скорейшего решения п</w:t>
      </w:r>
      <w:r w:rsidR="000A1D2B" w:rsidRPr="003D71C9">
        <w:rPr>
          <w:rFonts w:ascii="Times New Roman" w:hAnsi="Times New Roman"/>
          <w:color w:val="000000" w:themeColor="text1"/>
          <w:sz w:val="28"/>
          <w:szCs w:val="28"/>
        </w:rPr>
        <w:t>роблем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A1D2B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гражданско-патриотического воспитания 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>детей и молодежи России в современных</w:t>
      </w:r>
      <w:r w:rsidR="000A1D2B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условиях является одним из приоритетов государственной политики в области образования</w:t>
      </w:r>
      <w:r w:rsidR="000A1D2B" w:rsidRPr="00C979E7">
        <w:rPr>
          <w:rFonts w:ascii="Times New Roman" w:hAnsi="Times New Roman"/>
          <w:color w:val="333333"/>
          <w:sz w:val="28"/>
          <w:szCs w:val="28"/>
        </w:rPr>
        <w:t>.</w:t>
      </w:r>
      <w:r w:rsidR="000A1D2B" w:rsidRPr="00C979E7">
        <w:rPr>
          <w:rFonts w:ascii="Times New Roman" w:hAnsi="Times New Roman"/>
          <w:color w:val="333333"/>
        </w:rPr>
        <w:t>:</w:t>
      </w:r>
      <w:r w:rsidR="000A1D2B">
        <w:rPr>
          <w:rStyle w:val="c62"/>
          <w:color w:val="000000"/>
          <w:sz w:val="28"/>
          <w:szCs w:val="28"/>
          <w:shd w:val="clear" w:color="auto" w:fill="FFFFFF"/>
        </w:rPr>
        <w:t xml:space="preserve"> </w:t>
      </w:r>
      <w:r w:rsidR="000A1D2B" w:rsidRPr="00C979E7">
        <w:rPr>
          <w:rFonts w:ascii="Times New Roman" w:eastAsia="Times New Roman" w:hAnsi="Times New Roman"/>
          <w:i/>
          <w:color w:val="0033CC"/>
          <w:lang w:eastAsia="ru-RU"/>
        </w:rPr>
        <w:t>«</w:t>
      </w:r>
      <w:r w:rsidR="000A1D2B" w:rsidRPr="00C979E7"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  <w:t>Важно, чтобы молодёжь понимала всю значимость национальной политики, национального и культурного многообразия.</w:t>
      </w:r>
      <w:proofErr w:type="gramEnd"/>
      <w:r w:rsidR="000A1D2B" w:rsidRPr="00C979E7"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  <w:t xml:space="preserve"> В нём, в этом многообразии, безусловно, сила, преимущество нашей страны, которая веками впитывала разные традиции, культуры, разные этносы… Нужно чётко сформулировать приоритеты государственной молодёжной политики».</w:t>
      </w:r>
      <w:r>
        <w:rPr>
          <w:rFonts w:ascii="Times New Roman" w:eastAsia="Times New Roman" w:hAnsi="Times New Roman"/>
          <w:i/>
          <w:color w:val="0033CC"/>
          <w:sz w:val="28"/>
          <w:szCs w:val="28"/>
          <w:shd w:val="clear" w:color="auto" w:fill="FFFFFF"/>
          <w:lang w:eastAsia="ru-RU"/>
        </w:rPr>
        <w:t xml:space="preserve"> </w:t>
      </w:r>
      <w:r w:rsidR="00C070AE" w:rsidRPr="00C070AE">
        <w:rPr>
          <w:rFonts w:ascii="Times New Roman" w:hAnsi="Times New Roman"/>
          <w:color w:val="000000" w:themeColor="text1"/>
          <w:sz w:val="28"/>
          <w:szCs w:val="28"/>
        </w:rPr>
        <w:t>[10]</w:t>
      </w:r>
    </w:p>
    <w:p w:rsidR="0065114E" w:rsidRPr="003D71C9" w:rsidRDefault="00D22810" w:rsidP="00DB53E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Нормативно-правовые аспекты патриотического воспитания определяются в государственных документах Российской Федерации - Конституции РФ, федеральных законах, постановлениях Правительства РФ, федеральных программах.</w:t>
      </w:r>
    </w:p>
    <w:p w:rsidR="00DB53E5" w:rsidRPr="002259FF" w:rsidRDefault="0065114E" w:rsidP="00DB53E5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pacing w:val="2"/>
          <w:shd w:val="clear" w:color="auto" w:fill="FFFFFF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В документах, принятых Министерством просвещения РФ, утверждается, что общественно-государственная система образования, ориентированная на формирование гражданских чувств, сознания, активной позиции студентов, способна обеспечить консолидацию общества, поддержание общественной и экономической стабильности, упрочить единство народов. Внедрение рабочих программ воспитания в образовательных организациях среднего и начального профессионального образования на основе примерной рабочей программы воспитания. Обновление содержания и технологий социальн</w:t>
      </w:r>
      <w:proofErr w:type="gramStart"/>
      <w:r w:rsidRPr="003D71C9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педагогической, художественной, 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</w:t>
      </w:r>
      <w:r w:rsidR="00C070AE">
        <w:rPr>
          <w:rFonts w:ascii="Times New Roman" w:hAnsi="Times New Roman"/>
          <w:color w:val="000000" w:themeColor="text1"/>
          <w:sz w:val="28"/>
          <w:szCs w:val="28"/>
        </w:rPr>
        <w:t>я.</w:t>
      </w:r>
      <w:r w:rsidR="002259FF" w:rsidRPr="002259FF">
        <w:rPr>
          <w:rFonts w:ascii="Times New Roman" w:hAnsi="Times New Roman"/>
          <w:color w:val="000000" w:themeColor="text1"/>
          <w:sz w:val="28"/>
          <w:szCs w:val="28"/>
        </w:rPr>
        <w:t>[11]</w:t>
      </w:r>
    </w:p>
    <w:p w:rsidR="007B7CE5" w:rsidRPr="007B7CE5" w:rsidRDefault="003A0907" w:rsidP="007B7CE5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Исходя из своего опыта работы могу сделать вывод, что у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 xml:space="preserve">читель, воспитатель, который 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проводит работу по </w:t>
      </w:r>
      <w:proofErr w:type="spellStart"/>
      <w:r w:rsidR="001872E6">
        <w:rPr>
          <w:rFonts w:ascii="Times New Roman" w:hAnsi="Times New Roman"/>
          <w:color w:val="000000" w:themeColor="text1"/>
          <w:sz w:val="28"/>
          <w:szCs w:val="28"/>
        </w:rPr>
        <w:t>гражданско</w:t>
      </w:r>
      <w:proofErr w:type="spellEnd"/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872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 xml:space="preserve">атриотическому воспитанию подрастающего поколения, в первую очередь </w:t>
      </w:r>
      <w:r w:rsidR="007B7CE5">
        <w:rPr>
          <w:rFonts w:ascii="Times New Roman" w:hAnsi="Times New Roman"/>
          <w:color w:val="000000" w:themeColor="text1"/>
          <w:sz w:val="28"/>
          <w:szCs w:val="28"/>
        </w:rPr>
        <w:t xml:space="preserve">должен сам быть патриотом своего </w:t>
      </w:r>
      <w:r w:rsidR="007B7CE5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образовательного учреждения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>, города, страны. Не на словах, а на деле показывать свою активную жизненную позицию, быть примером для своих учеников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 и воспитанников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 xml:space="preserve">. Работать в тесной взаимосвязи с родителями и </w:t>
      </w:r>
      <w:r w:rsidR="007B7CE5">
        <w:rPr>
          <w:rFonts w:ascii="Times New Roman" w:hAnsi="Times New Roman"/>
          <w:color w:val="000000" w:themeColor="text1"/>
          <w:sz w:val="28"/>
          <w:szCs w:val="28"/>
        </w:rPr>
        <w:t xml:space="preserve">обучающимися, 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>во всех делах находиться вместе с ними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 показывать все на своем примере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 xml:space="preserve">. Как на уроках, так и во внеурочное время стараться воспитывать в них порядочность, ответственность, отзывчивость, воспитывать интерес к истории своей семьи, </w:t>
      </w:r>
      <w:r w:rsidR="007B7CE5">
        <w:rPr>
          <w:rFonts w:ascii="Times New Roman" w:hAnsi="Times New Roman"/>
          <w:color w:val="000000" w:themeColor="text1"/>
          <w:sz w:val="28"/>
          <w:szCs w:val="28"/>
        </w:rPr>
        <w:t>образовательного учреждения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 xml:space="preserve">, города, страны. У нас учатся дети разных национальностей, поэтому 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в рамках патриотического воспитания, </w:t>
      </w:r>
      <w:r w:rsidR="001872E6" w:rsidRPr="007B7CE5">
        <w:rPr>
          <w:rFonts w:ascii="Times New Roman" w:hAnsi="Times New Roman"/>
          <w:color w:val="000000" w:themeColor="text1"/>
          <w:sz w:val="28"/>
          <w:szCs w:val="28"/>
        </w:rPr>
        <w:t>чтобы предупредить в будущем конфликты между ребятами разных национальностей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 в колледже проводятся мероприятия,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посвященные 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>национальны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7B7CE5" w:rsidRPr="007B7CE5">
        <w:rPr>
          <w:rFonts w:ascii="Times New Roman" w:hAnsi="Times New Roman"/>
          <w:color w:val="000000" w:themeColor="text1"/>
          <w:sz w:val="28"/>
          <w:szCs w:val="28"/>
        </w:rPr>
        <w:t xml:space="preserve"> культур</w:t>
      </w:r>
      <w:r w:rsidR="001872E6">
        <w:rPr>
          <w:rFonts w:ascii="Times New Roman" w:hAnsi="Times New Roman"/>
          <w:color w:val="000000" w:themeColor="text1"/>
          <w:sz w:val="28"/>
          <w:szCs w:val="28"/>
        </w:rPr>
        <w:t xml:space="preserve">ам. </w:t>
      </w:r>
    </w:p>
    <w:p w:rsidR="007B7CE5" w:rsidRPr="001872E6" w:rsidRDefault="007B7CE5" w:rsidP="001872E6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2E6">
        <w:rPr>
          <w:rFonts w:ascii="Times New Roman" w:hAnsi="Times New Roman"/>
          <w:color w:val="000000" w:themeColor="text1"/>
          <w:sz w:val="28"/>
          <w:szCs w:val="28"/>
        </w:rPr>
        <w:t>Исходя из цели, перед образовательными учреждениями ставятся задачи утверждения в сознании и чувствах школьников социально значимых патриотических ценностей, взглядов и убеждений, уважения к культурному и историческому прошлому России, к традициям, повышения престижа военной службы; создания возможностей для активного вовлечения учащихся в решение социально-экономических, культурных, правовых, экологических проблем; привития чувства гордости, уважения и почитания символов России - Герба, Флага, гимна, другой российской символики и исторических святынь Отечества; формирования национальной терпимости.</w:t>
      </w:r>
    </w:p>
    <w:p w:rsidR="00D8291F" w:rsidRDefault="0065114E" w:rsidP="006511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Перед образовательными учреждениями ставятся задачи</w:t>
      </w:r>
      <w:r w:rsidR="00D8291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8291F" w:rsidRDefault="008056B5" w:rsidP="006511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D8291F">
        <w:rPr>
          <w:rFonts w:ascii="Times New Roman" w:hAnsi="Times New Roman"/>
          <w:color w:val="000000" w:themeColor="text1"/>
          <w:sz w:val="28"/>
          <w:szCs w:val="28"/>
        </w:rPr>
        <w:t>ормирование и утверждение</w:t>
      </w:r>
      <w:r w:rsidR="0065114E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в сознании и чувствах студентов социально значимых патриотических ценностей, взглядов и убеждений, уважения к культурному и историческому прошлому России, к традициям, повышения престижа военной службы</w:t>
      </w:r>
      <w:r w:rsidR="00D829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8291F" w:rsidRDefault="0065114E" w:rsidP="006511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создания возможностей для активного вовлечения </w:t>
      </w:r>
      <w:r w:rsidR="00D8291F">
        <w:rPr>
          <w:rFonts w:ascii="Times New Roman" w:hAnsi="Times New Roman"/>
          <w:color w:val="000000" w:themeColor="text1"/>
          <w:sz w:val="28"/>
          <w:szCs w:val="28"/>
        </w:rPr>
        <w:t>студентов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в решение социально-экономических, культурных, правовых, экологических проблем;</w:t>
      </w:r>
    </w:p>
    <w:p w:rsidR="0065114E" w:rsidRPr="003D71C9" w:rsidRDefault="0065114E" w:rsidP="006511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привития чувства гордости, уважения и почитания символов России - Герба, Флага, гимна, другой российской символики и исторических святынь Отечества</w:t>
      </w:r>
      <w:r w:rsidR="009F680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национальной терпимости.</w:t>
      </w:r>
    </w:p>
    <w:p w:rsidR="005A4921" w:rsidRPr="003D71C9" w:rsidRDefault="008056B5" w:rsidP="005A4921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по п</w:t>
      </w:r>
      <w:r w:rsidR="005A4921" w:rsidRPr="003D71C9">
        <w:rPr>
          <w:rFonts w:ascii="Times New Roman" w:hAnsi="Times New Roman"/>
          <w:color w:val="000000" w:themeColor="text1"/>
          <w:sz w:val="28"/>
          <w:szCs w:val="28"/>
        </w:rPr>
        <w:t>атриотическо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5A4921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воспитани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A4921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наших студентов направлен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A4921"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</w:t>
      </w:r>
    </w:p>
    <w:p w:rsidR="008056B5" w:rsidRDefault="005A4921" w:rsidP="00E82DE8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71C9">
        <w:rPr>
          <w:rFonts w:ascii="Times New Roman" w:hAnsi="Times New Roman"/>
          <w:color w:val="000000" w:themeColor="text1"/>
          <w:sz w:val="28"/>
          <w:szCs w:val="28"/>
        </w:rPr>
        <w:t>Такие качества как вера в себя, вера в то, что он знает и умеет, чувство собственного достоинства необходимо формировать в процессе патриотического воспитания посредством различных средств и способов. Кинофильмы, книги, встречи с ветеранами боевых действий, их рассказы о подвигах лучших сынов Отечества ста</w:t>
      </w:r>
      <w:r w:rsidR="008056B5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Pr="003D71C9">
        <w:rPr>
          <w:rFonts w:ascii="Times New Roman" w:hAnsi="Times New Roman"/>
          <w:color w:val="000000" w:themeColor="text1"/>
          <w:sz w:val="28"/>
          <w:szCs w:val="28"/>
        </w:rPr>
        <w:t xml:space="preserve"> основой патриотического воспитания. </w:t>
      </w:r>
    </w:p>
    <w:p w:rsidR="0065114E" w:rsidRPr="003D71C9" w:rsidRDefault="00D22810" w:rsidP="0065114E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D71C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Гражданственность</w:t>
      </w:r>
      <w:r w:rsidR="008056B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 идентичность и гордость, что он Россиянин</w:t>
      </w:r>
      <w:r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основа </w:t>
      </w:r>
      <w:r w:rsidR="005A4921"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="0065114E"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прививается </w:t>
      </w:r>
      <w:r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будущ</w:t>
      </w:r>
      <w:r w:rsidR="0065114E"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</w:t>
      </w:r>
      <w:r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специалиста</w:t>
      </w:r>
      <w:r w:rsidR="0065114E"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621433"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Костромском автотранспортном </w:t>
      </w:r>
      <w:r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колледже. </w:t>
      </w:r>
    </w:p>
    <w:p w:rsidR="000E714C" w:rsidRDefault="008056B5" w:rsidP="000E714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Вся учебно-воспитательная работа в колледже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="00D22810" w:rsidRPr="003D71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роводится как в урочной,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 и в неурочной деятельности и </w:t>
      </w:r>
      <w:r w:rsidR="000E714C" w:rsidRPr="00CC310A">
        <w:rPr>
          <w:rFonts w:ascii="Times New Roman" w:eastAsia="Times New Roman" w:hAnsi="Times New Roman"/>
          <w:sz w:val="28"/>
          <w:szCs w:val="28"/>
          <w:lang w:eastAsia="ru-RU"/>
        </w:rPr>
        <w:t>идет по нескольким направлениям</w:t>
      </w:r>
      <w:r w:rsidR="000E71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291F" w:rsidRPr="007074F2" w:rsidRDefault="00D8291F" w:rsidP="008056B5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Взаимодействие студенческого и коллективов МЧС, МВД, ВС РФ, общественных организаций:</w:t>
      </w:r>
    </w:p>
    <w:p w:rsidR="007159C7" w:rsidRPr="007159C7" w:rsidRDefault="00D8291F" w:rsidP="00D8291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1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Костромском автотранспортном колледже с 2022 года успешно реализуется проект по патриотическому воспитанию "Защита Отечества - обязанность и честь", осуществляемый в рамках соглашения о сотрудничестве между ОГБПОУ "Костромской автотранспортный колледж", Главным управлением Министерства РФ по делам гражданской обороны, чрезвычайным ситуациям и ликвидации последствий стихийных бедствий по Костромской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331 гвардейским парашютно-десантным Костромским ударным полком, 1065 гвардейским парашютно-десантным артиллерийским Костромским полком, военной академией войск Радиационной, химической, биологической защиты имени маршала советского союза Тимошенко,</w:t>
      </w:r>
      <w:r w:rsidRPr="000E714C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Костромским региональным отделением Общероссийской общественной организации "Российский союз спасателей" и Всероссийским детско- юношеским общественным движением "Школа безопасности"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159C7" w:rsidRPr="007159C7">
        <w:rPr>
          <w:rFonts w:ascii="Times New Roman" w:eastAsia="Times New Roman" w:hAnsi="Times New Roman"/>
          <w:sz w:val="28"/>
          <w:szCs w:val="28"/>
          <w:lang w:eastAsia="ru-RU"/>
        </w:rPr>
        <w:t>Проект направлен на развитие патриотического воспитания студентов путем взаимодействия различных государственных структур и общественных организаций. Рассмотрим подробнее взаимодействие всех участников проекта:</w:t>
      </w:r>
    </w:p>
    <w:p w:rsidR="000C7B60" w:rsidRDefault="000C7B60" w:rsidP="00D8291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59C7" w:rsidRDefault="007159C7" w:rsidP="00D8291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участники проекта</w:t>
      </w:r>
      <w:r w:rsidR="000C7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A01A5" w:rsidRPr="007159C7" w:rsidRDefault="00BA01A5" w:rsidP="00D8291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59C7" w:rsidRDefault="007159C7" w:rsidP="00D8291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>ОГБПОУ "Костромской автотранспортный колледж"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br/>
        <w:t>   Это образовательное учреждение является организатором и координатором мероприятий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59C7" w:rsidRDefault="007159C7" w:rsidP="00D8291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МЧС России по Костромской области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br/>
        <w:t>   Сотрудники управления проводят практические занятия по вопросам выживания, эвакуации, оказания первой помощи и основам пожаробезопасности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4544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>Вооружённые силы РФ: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 xml:space="preserve">331-й </w:t>
      </w:r>
      <w:r w:rsidR="00EF244C" w:rsidRPr="00EF244C">
        <w:rPr>
          <w:rFonts w:ascii="Times New Roman" w:eastAsia="Times New Roman" w:hAnsi="Times New Roman"/>
          <w:sz w:val="28"/>
          <w:szCs w:val="28"/>
          <w:lang w:eastAsia="ru-RU"/>
        </w:rPr>
        <w:t>гвардейский парашютно-десантный Костромской Ордена Кутузова ударный полк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 xml:space="preserve">1065-й 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>гв</w:t>
      </w:r>
      <w:r w:rsidR="00EF244C" w:rsidRPr="00EF244C">
        <w:rPr>
          <w:rFonts w:ascii="Times New Roman" w:eastAsia="Times New Roman" w:hAnsi="Times New Roman"/>
          <w:sz w:val="28"/>
          <w:szCs w:val="28"/>
          <w:lang w:eastAsia="ru-RU"/>
        </w:rPr>
        <w:t xml:space="preserve">ардейский </w:t>
      </w:r>
      <w:r w:rsidR="00484544">
        <w:rPr>
          <w:rFonts w:ascii="Times New Roman" w:eastAsia="Times New Roman" w:hAnsi="Times New Roman"/>
          <w:sz w:val="28"/>
          <w:szCs w:val="28"/>
          <w:lang w:eastAsia="ru-RU"/>
        </w:rPr>
        <w:t>артиллерийский К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>раснознаменный полк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>ВДВ</w:t>
      </w:r>
      <w:r w:rsidR="00484544" w:rsidRPr="0048454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484544" w:rsidRPr="00484544">
        <w:rPr>
          <w:rFonts w:ascii="Times New Roman" w:eastAsia="Times New Roman" w:hAnsi="Times New Roman"/>
          <w:sz w:val="28"/>
          <w:szCs w:val="28"/>
          <w:lang w:eastAsia="ru-RU"/>
        </w:rPr>
        <w:t>98-ой гвардейской воздушно-десантной Свирской Краснознамённой, орденов Кутузова и Александра Невского дивизии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организую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т экскурсии, мастер-классы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тренировки по основным военным дисциплинам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6010">
        <w:rPr>
          <w:rFonts w:ascii="Times New Roman" w:eastAsia="Times New Roman" w:hAnsi="Times New Roman"/>
          <w:sz w:val="28"/>
          <w:szCs w:val="28"/>
          <w:lang w:eastAsia="ru-RU"/>
        </w:rPr>
        <w:t>обучают тактике действий солдата в бою</w:t>
      </w:r>
      <w:r w:rsidR="000C7B60" w:rsidRPr="000C7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B60" w:rsidRPr="007159C7">
        <w:rPr>
          <w:rFonts w:ascii="Times New Roman" w:eastAsia="Times New Roman" w:hAnsi="Times New Roman"/>
          <w:sz w:val="28"/>
          <w:szCs w:val="28"/>
          <w:lang w:eastAsia="ru-RU"/>
        </w:rPr>
        <w:t>и методике самообороны</w:t>
      </w:r>
      <w:r w:rsidR="009560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F244C">
        <w:rPr>
          <w:rFonts w:ascii="Times New Roman" w:eastAsia="Times New Roman" w:hAnsi="Times New Roman"/>
          <w:sz w:val="28"/>
          <w:szCs w:val="28"/>
          <w:lang w:eastAsia="ru-RU"/>
        </w:rPr>
        <w:t>участвуют в проведении и принимают зачеты по итогам пятидневных военных сборов обязательной допризывной подго</w:t>
      </w:r>
      <w:r w:rsidR="00484544">
        <w:rPr>
          <w:rFonts w:ascii="Times New Roman" w:eastAsia="Times New Roman" w:hAnsi="Times New Roman"/>
          <w:sz w:val="28"/>
          <w:szCs w:val="28"/>
          <w:lang w:eastAsia="ru-RU"/>
        </w:rPr>
        <w:t>товки;</w:t>
      </w:r>
    </w:p>
    <w:p w:rsidR="00956010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>Военная академия РХБЗ имени Маршала Советского Союза Тимошенко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56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занятия и принимает зачеты по 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радиационной, химической и биологической защит</w:t>
      </w:r>
      <w:r w:rsidR="00956010">
        <w:rPr>
          <w:rFonts w:ascii="Times New Roman" w:eastAsia="Times New Roman" w:hAnsi="Times New Roman"/>
          <w:sz w:val="28"/>
          <w:szCs w:val="28"/>
          <w:lang w:eastAsia="ru-RU"/>
        </w:rPr>
        <w:t>е, тактической медицине и строевой подготовке;</w:t>
      </w:r>
    </w:p>
    <w:p w:rsidR="00956010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956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>Костромское отделение Российского союза спасателей</w:t>
      </w:r>
      <w:r w:rsidR="0095601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 обучение действиям в чрезвычайных ситуациях, правилам спасения 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и эвакуации пострадавших;</w:t>
      </w:r>
    </w:p>
    <w:p w:rsidR="00670B40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EF244C">
        <w:rPr>
          <w:rFonts w:ascii="Times New Roman" w:eastAsia="Times New Roman" w:hAnsi="Times New Roman"/>
          <w:sz w:val="28"/>
          <w:szCs w:val="28"/>
          <w:lang w:eastAsia="ru-RU"/>
        </w:rPr>
        <w:t>Всероссийское детско-юношеское общественное движение "Школа безопасности"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ормирует навыки безопасного поведения среди 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студентов, </w:t>
      </w:r>
      <w:proofErr w:type="gramStart"/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proofErr w:type="gramEnd"/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участвует в разработке тематиче</w:t>
      </w:r>
      <w:r w:rsidR="00670B40">
        <w:rPr>
          <w:rFonts w:ascii="Times New Roman" w:eastAsia="Times New Roman" w:hAnsi="Times New Roman"/>
          <w:sz w:val="28"/>
          <w:szCs w:val="28"/>
          <w:lang w:eastAsia="ru-RU"/>
        </w:rPr>
        <w:t>ских проектов и учебных курсов.</w:t>
      </w:r>
    </w:p>
    <w:p w:rsidR="00BA01A5" w:rsidRDefault="00BA01A5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59FF" w:rsidRDefault="002259FF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2259FF" w:rsidRDefault="002259FF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0C7B60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Мероприятия, проводимые в рамках проекта</w:t>
      </w:r>
      <w:r w:rsidR="000C7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A01A5" w:rsidRDefault="00BA01A5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0907" w:rsidRPr="003A0907" w:rsidRDefault="007159C7" w:rsidP="00BA01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</w:t>
      </w:r>
      <w:r w:rsidRPr="003A09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A0907" w:rsidRPr="003A09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Взаимодействие студенческого и коллективов МЧС, МВД, </w:t>
      </w:r>
      <w:r w:rsidR="003A09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 РФ, общественных организаций, которое делиться по следующим направлениям:</w:t>
      </w:r>
    </w:p>
    <w:p w:rsidR="000C7B60" w:rsidRDefault="007159C7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Теоретическое направление:</w:t>
      </w:r>
    </w:p>
    <w:p w:rsidR="000C7B60" w:rsidRDefault="007159C7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бесед и лекций на темы истории армии, </w:t>
      </w:r>
      <w:r w:rsidR="004D7F27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встречи с участниками боевых действий, ветеранами боевых действий и войн, </w:t>
      </w: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значения службы в Вооруженных силах и значимости охраны Родины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B60" w:rsidRDefault="007159C7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- Лекции по технике безопасности, работе в экстремальных условиях и защите населения в кризисных ситуациях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B60" w:rsidRDefault="007159C7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Практический блок:</w:t>
      </w:r>
    </w:p>
    <w:p w:rsidR="000C7B60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- Посещение музеев боевой славы, экспозиций оружия и техники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B60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- Участие в военных сборах, практика стрельбы, ориентирования на местности, оказания первой медицинской помощи</w:t>
      </w:r>
      <w:r w:rsidR="004D7F27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тактической медицине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, эвакуация раненого (пострадавшего), отработка навыков строевой подготовки и действий солдата в бою</w:t>
      </w:r>
      <w:r w:rsidR="004D7F27" w:rsidRPr="004D7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27">
        <w:rPr>
          <w:rFonts w:ascii="Times New Roman" w:eastAsia="Times New Roman" w:hAnsi="Times New Roman"/>
          <w:sz w:val="28"/>
          <w:szCs w:val="28"/>
          <w:lang w:eastAsia="ru-RU"/>
        </w:rPr>
        <w:t>соревнования по разборке и сборке автомата, снаряжения магазина, смотр строя и песни, конкурс «лучшая строевая выучка»</w:t>
      </w:r>
      <w:r w:rsidR="000C7B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7F27" w:rsidRDefault="007159C7" w:rsidP="0048454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C7">
        <w:rPr>
          <w:rFonts w:ascii="Times New Roman" w:eastAsia="Times New Roman" w:hAnsi="Times New Roman"/>
          <w:sz w:val="28"/>
          <w:szCs w:val="28"/>
          <w:lang w:eastAsia="ru-RU"/>
        </w:rPr>
        <w:t>- Организация игры "Зарница" и соревнований по военизированному многоборью</w:t>
      </w:r>
      <w:r w:rsidR="00A12D05">
        <w:rPr>
          <w:rFonts w:ascii="Times New Roman" w:eastAsia="Times New Roman" w:hAnsi="Times New Roman"/>
          <w:sz w:val="28"/>
          <w:szCs w:val="28"/>
          <w:lang w:eastAsia="ru-RU"/>
        </w:rPr>
        <w:t>, соревнований по огневой подготовке</w:t>
      </w:r>
      <w:r w:rsidR="004D7F27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военно-спортивные эстафеты "Кто если не мы", «Тропа героев».</w:t>
      </w:r>
    </w:p>
    <w:p w:rsidR="004D7F27" w:rsidRDefault="004D7F27" w:rsidP="004D7F27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01A5" w:rsidRDefault="00D8291F" w:rsidP="00BA01A5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Формирование правовых знаний</w:t>
      </w: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0895" w:rsidRDefault="00BA01A5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правовых знаний является важным аспектом воспитания гражданина, способствующего развитию патриотизма и ответственности перед обществом. Основные пути формирования правовых знаний включают следующие элементы:</w:t>
      </w:r>
    </w:p>
    <w:p w:rsidR="00BA01A5" w:rsidRDefault="00BA01A5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Учебные дисциплины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>Уроки права, обществознания и истории играют ключевую роль в обучении учащихся основам законодательства, правам и обязанностям граждан, а также историческому наследию страны. Эти предметы помогают сформировать понимание правовой системы государства и её роли в жизни общества.</w:t>
      </w:r>
    </w:p>
    <w:p w:rsidR="004B6649" w:rsidRDefault="00BA01A5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Тематические мероприятия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BA01A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>рганизация лекториев, встреч, бесед и викторин способствует углублению знаний о правах и обязанностях граждан. Такие мероприятия позволяют студентам взаимодействовать с экспертами и специалистами, получать практические советы и рекомендации по защите своих прав.</w:t>
      </w:r>
      <w:r w:rsidR="004B664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колледже проведены такие мероприятия как </w:t>
      </w:r>
    </w:p>
    <w:p w:rsidR="004B6649" w:rsidRDefault="00BA01A5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01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«Закон и порядок»</w:t>
      </w: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>: Встречи с представителями правоохранительных органов, психологическими службами, органами прокуратуры и медицинскими работниками предоставляют возможность задать вопросы специалистам и получить квалифицированные консультации.</w:t>
      </w:r>
    </w:p>
    <w:p w:rsidR="004B6649" w:rsidRDefault="00BA01A5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01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Участие в социологических опросах</w:t>
      </w: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>: Студенты участвуют в исследованиях общественного мнения, что помогает развивать аналитическое мышление и умение обрабатывать информацию.</w:t>
      </w:r>
    </w:p>
    <w:p w:rsidR="004B6649" w:rsidRDefault="00BA01A5" w:rsidP="00BA01A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BA01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Молодёжная организация студенческого самоуправления «Лидер»</w:t>
      </w: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>: Эта организация формирует лидерские качества среди молодёжи, способствует развитию инициативности и социальной активности.</w:t>
      </w:r>
    </w:p>
    <w:p w:rsidR="00300895" w:rsidRPr="00300895" w:rsidRDefault="00BA01A5" w:rsidP="0030089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1A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перечисленные мероприятия направлены на формирование правового сознания граждан, развитие чувства ответственности и уважения к закону. Они служат основой для дальнейшего развития гражданского общества и укрепления </w:t>
      </w:r>
      <w:r w:rsidRPr="00300895">
        <w:rPr>
          <w:rFonts w:ascii="Times New Roman" w:eastAsia="Times New Roman" w:hAnsi="Times New Roman"/>
          <w:sz w:val="28"/>
          <w:szCs w:val="28"/>
          <w:lang w:eastAsia="ru-RU"/>
        </w:rPr>
        <w:t>патриотизма.</w:t>
      </w:r>
    </w:p>
    <w:p w:rsidR="00300895" w:rsidRDefault="00D8291F" w:rsidP="00300895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Волонтерские движения и участие в общественных движениях</w:t>
      </w:r>
    </w:p>
    <w:p w:rsidR="00300895" w:rsidRDefault="00300895" w:rsidP="00300895">
      <w:pPr>
        <w:pStyle w:val="a3"/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Волонтерские движения играют важную роль в формировании активной гражданской позиции молодежи и развитии общества в целом. Приведенный пример показывает, как </w:t>
      </w:r>
      <w:proofErr w:type="spellStart"/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общеколледжный</w:t>
      </w:r>
      <w:proofErr w:type="spellEnd"/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отряд социальной направленности «</w:t>
      </w:r>
      <w:proofErr w:type="spellStart"/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возрождает лучшие традиции советского тимуровского движения, оказывая разнообразную помощь нуждающимся и 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ствуя в общественной жизни.</w:t>
      </w:r>
    </w:p>
    <w:p w:rsidR="00300895" w:rsidRDefault="00300895" w:rsidP="00300895">
      <w:pPr>
        <w:pStyle w:val="a3"/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 отряда «</w:t>
      </w:r>
      <w:proofErr w:type="spellStart"/>
      <w:r w:rsidRPr="003008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Добродел</w:t>
      </w:r>
      <w:proofErr w:type="spellEnd"/>
      <w:r w:rsidRPr="003008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00895" w:rsidRDefault="00300895" w:rsidP="00A751A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Помощь ветеранам и семьям участников специальной военной операции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300895" w:rsidRPr="00300895" w:rsidRDefault="00300895" w:rsidP="00A751A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Оказывают поддержку пожилым людям, включая ветеранов Великой Отечественной войны и участников соврем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енных боевых действий;</w:t>
      </w:r>
    </w:p>
    <w:p w:rsidR="00300895" w:rsidRPr="00300895" w:rsidRDefault="00300895" w:rsidP="00A751A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Организуют мероприятия по уход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за памятниками и мемориалами.</w:t>
      </w:r>
    </w:p>
    <w:p w:rsidR="00300895" w:rsidRDefault="00300895" w:rsidP="00A751A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Поддержка инвалидов и пенсионеров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300895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Проводят акции помощи инвалидам и пожилым людям, обеспечивая им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еобходимую социальную поддержку;</w:t>
      </w:r>
    </w:p>
    <w:p w:rsidR="00300895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Участвуют в организации досуга и культурных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для пожилых людей.</w:t>
      </w:r>
    </w:p>
    <w:p w:rsidR="00300895" w:rsidRDefault="00300895" w:rsidP="00A751A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Участие в субботниках и уборке территории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300895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Регулярно проводят уборку территорий, парков и улиц, улучшая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экологическое состояние города;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Помогают поддерживать чистоту и порядок в общественн</w:t>
      </w:r>
      <w:r w:rsid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местах.</w:t>
      </w:r>
    </w:p>
    <w:p w:rsidR="00A751AF" w:rsidRDefault="00300895" w:rsidP="00A751A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Работа с общественными организациями</w:t>
      </w:r>
      <w:r w:rsidR="00A751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0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Сотрудничают с такими организациями, как «Армия тыла», фонд «Русская душа» и другие, занимаясь сбором гуманитарной по</w:t>
      </w:r>
      <w:r w:rsid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мощи, помощь в отправке гуманитарных грузов и организацией мероприятий;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- Изготавливают необходимые предметы для военных нужд, такие как маскировочные сет</w:t>
      </w:r>
      <w:r w:rsid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блиндажные свечи и носилки.</w:t>
      </w:r>
    </w:p>
    <w:p w:rsidR="00A751AF" w:rsidRDefault="00300895" w:rsidP="00A751A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Патриотическая деятельность</w:t>
      </w:r>
      <w:r w:rsidR="00A751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Пишут письма российским военнослужащим, п</w:t>
      </w:r>
      <w:r w:rsid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оддерживая моральный дух солдат;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Участвуют в автопробегах, форумах и других мероприятиях, направленных на воспитание патриотизма среди молодежи.</w:t>
      </w:r>
    </w:p>
    <w:p w:rsidR="00A751AF" w:rsidRDefault="00300895" w:rsidP="00A751A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Студенческий строительный отряд</w:t>
      </w:r>
      <w:r w:rsidR="00A751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- Ремонт автомобилей и восстановление техники, важной для экстренных </w:t>
      </w:r>
      <w:r w:rsid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служб, например, пожарных машин;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Участие в строительных проектах и благоустройстве городских объектов.</w:t>
      </w:r>
    </w:p>
    <w:p w:rsidR="00A751AF" w:rsidRDefault="00300895" w:rsidP="00A751AF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Признание заслуг</w:t>
      </w:r>
      <w:r w:rsidR="00A751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- Отряд «</w:t>
      </w:r>
      <w:proofErr w:type="spellStart"/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был признан лучшим отрядом социальной направленности по итогам 2024 года, что по</w:t>
      </w:r>
      <w:r w:rsid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дчеркивает значимость их вклада </w:t>
      </w: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развитие региона.</w:t>
      </w:r>
      <w:r w:rsid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Кроме этого в архиве у отряда больше 30 благодарностей от членов семей и общественных организаций.</w:t>
      </w:r>
    </w:p>
    <w:p w:rsidR="00300895" w:rsidRPr="00A751AF" w:rsidRDefault="00300895" w:rsidP="00A751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волонтерские движения, подобные отряду «</w:t>
      </w:r>
      <w:proofErr w:type="spellStart"/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Добродел</w:t>
      </w:r>
      <w:proofErr w:type="spellEnd"/>
      <w:r w:rsidRPr="00A7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способствуют формированию активной гражданской позиции, воспитанию чувства ответственности и уважения к старшим поколениям, а также развитию позитивных качеств личности. Их деятельность важна не только для конкретного региона, но и для всей страны, поскольку формирует основы гражданского общества и укрепляет социальные связи между поколениями</w:t>
      </w:r>
    </w:p>
    <w:p w:rsidR="00A3259D" w:rsidRDefault="00A3259D" w:rsidP="00300895">
      <w:pPr>
        <w:pStyle w:val="a3"/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A4138" w:rsidRDefault="00D8291F" w:rsidP="00BA01A5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Творческая деятельность</w:t>
      </w:r>
      <w:r w:rsidRPr="00146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1CF6" w:rsidRDefault="006A4138" w:rsidP="00B61CF6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Творческая деятельность играет ключевую роль в воспитательном процессе, особенно в контексте формирования гражданских ценностей и патриотического воспитания. Она позволяет студентам выразить себя, развить творческие способности и укрепить чувство принадлежности к своей стране и обществу. Рассмотрим подробнее некоторые аспекты творческой деятельности студентов колледжа.</w:t>
      </w:r>
    </w:p>
    <w:p w:rsidR="00B61CF6" w:rsidRDefault="006A4138" w:rsidP="00B61CF6">
      <w:pPr>
        <w:pStyle w:val="a3"/>
        <w:spacing w:after="0" w:line="240" w:lineRule="auto"/>
        <w:ind w:left="0" w:firstLine="425"/>
        <w:jc w:val="both"/>
        <w:rPr>
          <w:rStyle w:val="af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3"/>
          <w:rFonts w:ascii="Times New Roman" w:hAnsi="Times New Roman"/>
          <w:color w:val="000000"/>
          <w:sz w:val="28"/>
          <w:szCs w:val="28"/>
          <w:shd w:val="clear" w:color="auto" w:fill="FFFFFF"/>
        </w:rPr>
        <w:t>Формы творческой деятельности</w:t>
      </w:r>
      <w:r w:rsidR="00B61CF6">
        <w:rPr>
          <w:rStyle w:val="af3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61CF6" w:rsidRDefault="006A4138" w:rsidP="00B61CF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Литературно-творческие мероприятия</w:t>
      </w:r>
      <w:r w:rsid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Мероприятия, такие как "Долгое эхо войны", позволяют студентам задуматься о прошлом и настоящем своей страны, осознать важность памяти о подвигах предков</w:t>
      </w:r>
      <w:r w:rsid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Вечера поэзии и литературы помогают развивать литературные таланты и углублять знания о литературе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встречи с костромскими поэтами, в особенности участниками СВО;</w:t>
      </w:r>
    </w:p>
    <w:p w:rsidR="00B61CF6" w:rsidRDefault="006A4138" w:rsidP="00B61CF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Концерты и театральные постановки</w:t>
      </w:r>
      <w:r w:rsid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Концертные программы и театральные постановки, такие как драматическая баллада "Не покидай меня...", создают эмоциональную связь с историческими событиями и героями</w:t>
      </w:r>
      <w:r w:rsid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Эти мероприятия формируют эстетический вкус и культурный уровень студентов.</w:t>
      </w:r>
    </w:p>
    <w:p w:rsidR="00B61CF6" w:rsidRDefault="006A4138" w:rsidP="00B61CF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Выставки и диспуты</w:t>
      </w:r>
      <w:r w:rsid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Выставки и дискуссии, такие как выставка-диспут о Юрии Гагарине, расширяют кругозор студентов и стимулируют интерес к истории науки и космоса</w:t>
      </w:r>
      <w:r w:rsid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61CF6" w:rsidRDefault="00B61CF6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Фото</w:t>
      </w:r>
      <w:r w:rsidR="006A4138"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выставки, посвященные героям космических полетов, вдохновляют молодых людей на достижение высоких целей.</w:t>
      </w:r>
    </w:p>
    <w:p w:rsidR="00B61CF6" w:rsidRDefault="006A4138" w:rsidP="00B61CF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Кулинарные соревнования и национальные праздники</w:t>
      </w:r>
      <w:r w:rsid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Кулинарные турниры и празднование русских национальных праздников укрепляют культурные традиции и семейные ценности</w:t>
      </w:r>
      <w:r w:rsid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Такие мероприятия способствуют укреплению дружбы между представителями разных народов, живущих в России.</w:t>
      </w:r>
    </w:p>
    <w:p w:rsidR="00B61CF6" w:rsidRDefault="006A4138" w:rsidP="00B61CF6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Профессиональная ориентация и подготовка</w:t>
      </w:r>
      <w:r w:rsid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61CF6" w:rsidRDefault="006A4138" w:rsidP="00B61C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Акции и уроки профессионального мастерства помогают молодым людям определиться с выбором профессии и подготовиться к будущей трудовой деятельности</w:t>
      </w:r>
      <w:r w:rsid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3259D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   - Это способствует развитию профессиональных навыков и повышению уровня подготовки будущих специалистов.</w:t>
      </w:r>
    </w:p>
    <w:p w:rsidR="00A3259D" w:rsidRDefault="006A4138" w:rsidP="00A3259D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 по сплочению и интеграции</w:t>
      </w:r>
      <w:r w:rsidR="00A3259D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3259D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Новогодний марафон "Поздравления от народов России" и другие подобные мероприятия подчеркивают многообразие культур и традиций нашей страны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3259D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- Они способствуют формированию толерантности и уважительного отношения к представителям различных этнических групп.</w:t>
      </w:r>
    </w:p>
    <w:p w:rsidR="00A3259D" w:rsidRDefault="006A4138" w:rsidP="00A3259D">
      <w:pPr>
        <w:pStyle w:val="a3"/>
        <w:spacing w:after="0" w:line="240" w:lineRule="auto"/>
        <w:ind w:left="785"/>
        <w:jc w:val="both"/>
        <w:rPr>
          <w:rStyle w:val="af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Style w:val="af3"/>
          <w:rFonts w:ascii="Times New Roman" w:hAnsi="Times New Roman"/>
          <w:color w:val="000000"/>
          <w:sz w:val="28"/>
          <w:szCs w:val="28"/>
          <w:shd w:val="clear" w:color="auto" w:fill="FFFFFF"/>
        </w:rPr>
        <w:t>Значимость творческой деятельности</w:t>
      </w:r>
      <w:r w:rsidR="00A3259D">
        <w:rPr>
          <w:rStyle w:val="af3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3259D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Творческая деятельность имеет большое значение для развития личности студента. Она помогает:</w:t>
      </w:r>
    </w:p>
    <w:p w:rsidR="00A3259D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коммуникативные навыки и умение работать в команде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3259D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уважение к культуре и традициям своего народа и других народов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3259D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61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Повышать мотивацию к обучению и саморазвитию</w:t>
      </w:r>
      <w:r w:rsid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3259D" w:rsidRDefault="00A3259D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6A4138" w:rsidRP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Укреплять чувство гордости за свою страну и ее достижения.</w:t>
      </w:r>
    </w:p>
    <w:p w:rsidR="006A4138" w:rsidRPr="00720B8F" w:rsidRDefault="006A4138" w:rsidP="00A3259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32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творческая деятельность является важным элементом </w:t>
      </w:r>
      <w:r w:rsidRPr="00720B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воспитательного процесса, способствующим всестороннему развитию личности и формированию активной гражданской позиции.</w:t>
      </w:r>
    </w:p>
    <w:p w:rsidR="00720B8F" w:rsidRPr="00720B8F" w:rsidRDefault="00D8291F" w:rsidP="00720B8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720B8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Здоровый образ жизни, физическая культура и спорт</w:t>
      </w:r>
      <w:r w:rsidR="00720B8F" w:rsidRPr="00720B8F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720B8F" w:rsidRPr="00720B8F" w:rsidRDefault="00720B8F" w:rsidP="00720B8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20B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немалой степени патриотическое воспитание зависит от их физического здоровья. «В здоровом теле - здоровый дух», - утверждал основатель медицины Гиппократ.</w:t>
      </w:r>
    </w:p>
    <w:p w:rsidR="00720B8F" w:rsidRPr="00720B8F" w:rsidRDefault="00720B8F" w:rsidP="00720B8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0B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Здоровье -</w:t>
      </w:r>
      <w:r w:rsidRPr="00720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 и счастье для каждого человека и необходимое условие существования государства.</w:t>
      </w:r>
    </w:p>
    <w:p w:rsidR="00E80AAC" w:rsidRDefault="00720B8F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0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из эффективных способов оздоровления нации является </w:t>
      </w:r>
      <w:proofErr w:type="gramStart"/>
      <w:r w:rsidRPr="00720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физическая</w:t>
      </w:r>
      <w:proofErr w:type="gramEnd"/>
      <w:r w:rsidRPr="00720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культура, формирование здорового образа жизни населения страны. Физическое совершенствование является важнейшей составляющей военно-патриотического образования учащихся</w:t>
      </w:r>
      <w:proofErr w:type="gramStart"/>
      <w:r w:rsidRPr="00720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80AAC" w:rsidRPr="00E80AAC">
        <w:rPr>
          <w:rFonts w:ascii="Times New Roman" w:hAnsi="Times New Roman"/>
          <w:sz w:val="28"/>
          <w:szCs w:val="28"/>
        </w:rPr>
        <w:t>Ф</w:t>
      </w:r>
      <w:proofErr w:type="gramEnd"/>
      <w:r w:rsidR="00E80AAC" w:rsidRPr="00E80AAC">
        <w:rPr>
          <w:rFonts w:ascii="Times New Roman" w:hAnsi="Times New Roman"/>
          <w:sz w:val="28"/>
          <w:szCs w:val="28"/>
        </w:rPr>
        <w:t>ормирование здорового образа жизни и занятия спортом являются важными составляющими образовательного процесса в колледже. Физическая активность и правильное питание способствуют улучшению здоровья, повышению работоспособности и общей жизненной активности студентов. Рассмотрим подробнее, как колледж реализует программу по пропаганде здорового образа жизни и вовлечению студентов в спортивные мероприятия.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Style w:val="af3"/>
          <w:rFonts w:ascii="Times New Roman" w:hAnsi="Times New Roman"/>
          <w:sz w:val="28"/>
          <w:szCs w:val="28"/>
        </w:rPr>
      </w:pPr>
      <w:r w:rsidRPr="00E80AAC">
        <w:rPr>
          <w:rStyle w:val="af3"/>
          <w:rFonts w:ascii="Times New Roman" w:hAnsi="Times New Roman"/>
          <w:sz w:val="28"/>
          <w:szCs w:val="28"/>
        </w:rPr>
        <w:t>Меры по поддержке здорового образа жизни</w:t>
      </w:r>
      <w:r>
        <w:rPr>
          <w:rStyle w:val="af3"/>
          <w:rFonts w:ascii="Times New Roman" w:hAnsi="Times New Roman"/>
          <w:sz w:val="28"/>
          <w:szCs w:val="28"/>
        </w:rPr>
        <w:t>:</w:t>
      </w:r>
    </w:p>
    <w:p w:rsidR="00E80AAC" w:rsidRDefault="00E80AAC" w:rsidP="00E80AA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Style w:val="af4"/>
          <w:rFonts w:ascii="Times New Roman" w:hAnsi="Times New Roman"/>
          <w:sz w:val="28"/>
          <w:szCs w:val="28"/>
        </w:rPr>
      </w:pPr>
      <w:r w:rsidRPr="00E80AAC">
        <w:rPr>
          <w:rStyle w:val="af4"/>
          <w:rFonts w:ascii="Times New Roman" w:hAnsi="Times New Roman"/>
          <w:sz w:val="28"/>
          <w:szCs w:val="28"/>
        </w:rPr>
        <w:t>Медицинские осмотры и диспансеризация</w:t>
      </w:r>
      <w:r>
        <w:rPr>
          <w:rStyle w:val="af4"/>
          <w:rFonts w:ascii="Times New Roman" w:hAnsi="Times New Roman"/>
          <w:sz w:val="28"/>
          <w:szCs w:val="28"/>
        </w:rPr>
        <w:t>: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   - Регулярные медицинские осмотры позволяют выявить возможные проблемы со здоровьем на ранних стадиях и принять меры профилактики</w:t>
      </w:r>
      <w:r>
        <w:rPr>
          <w:rFonts w:ascii="Times New Roman" w:hAnsi="Times New Roman"/>
          <w:sz w:val="28"/>
          <w:szCs w:val="28"/>
        </w:rPr>
        <w:t>;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Style w:val="af4"/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   - Диспансеризация включает консультации врачей, лабораторные исследования и рекомендации по здоровому образу жизни.</w:t>
      </w:r>
      <w:r w:rsidRPr="00E80AAC">
        <w:rPr>
          <w:rFonts w:ascii="Times New Roman" w:hAnsi="Times New Roman"/>
          <w:sz w:val="28"/>
          <w:szCs w:val="28"/>
        </w:rPr>
        <w:br/>
        <w:t xml:space="preserve">2. </w:t>
      </w:r>
      <w:r w:rsidRPr="00E80AAC">
        <w:rPr>
          <w:rStyle w:val="af4"/>
          <w:rFonts w:ascii="Times New Roman" w:hAnsi="Times New Roman"/>
          <w:sz w:val="28"/>
          <w:szCs w:val="28"/>
        </w:rPr>
        <w:t>Тематические беседы и диспуты</w:t>
      </w:r>
      <w:r>
        <w:rPr>
          <w:rStyle w:val="af4"/>
          <w:rFonts w:ascii="Times New Roman" w:hAnsi="Times New Roman"/>
          <w:sz w:val="28"/>
          <w:szCs w:val="28"/>
        </w:rPr>
        <w:t>: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   - Организация бесед и дискуссий на темы здоровья и спорта помогает повысить осведомленность студентов о важности ведения активного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   - Обсуждение вопросов питания, вредных привычек и способов поддержания физического здоровья стимулирует интерес к здоровым привычкам.</w:t>
      </w:r>
    </w:p>
    <w:p w:rsidR="00E80AAC" w:rsidRDefault="00E80AAC" w:rsidP="00E80AA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Style w:val="af4"/>
          <w:rFonts w:ascii="Times New Roman" w:hAnsi="Times New Roman"/>
          <w:sz w:val="28"/>
          <w:szCs w:val="28"/>
        </w:rPr>
      </w:pPr>
      <w:r w:rsidRPr="00E80AAC">
        <w:rPr>
          <w:rStyle w:val="af4"/>
          <w:rFonts w:ascii="Times New Roman" w:hAnsi="Times New Roman"/>
          <w:sz w:val="28"/>
          <w:szCs w:val="28"/>
        </w:rPr>
        <w:t>Участие в спортивных мероприятиях</w:t>
      </w:r>
      <w:r>
        <w:rPr>
          <w:rStyle w:val="af4"/>
          <w:rFonts w:ascii="Times New Roman" w:hAnsi="Times New Roman"/>
          <w:sz w:val="28"/>
          <w:szCs w:val="28"/>
        </w:rPr>
        <w:t>: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lastRenderedPageBreak/>
        <w:t>   - Коллективные тренировки и участие в соревнованиях способствуют развитию командного духа и мотивации к регулярным физическим нагрузкам</w:t>
      </w:r>
      <w:r>
        <w:rPr>
          <w:rFonts w:ascii="Times New Roman" w:hAnsi="Times New Roman"/>
          <w:sz w:val="28"/>
          <w:szCs w:val="28"/>
        </w:rPr>
        <w:t>;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   - Спортивные секции и кружки предоставляют возможность заниматься различными видами спорта, выбирая наиболее подходящие виды физической активности.</w:t>
      </w:r>
    </w:p>
    <w:p w:rsidR="00E80AAC" w:rsidRDefault="00E80AAC" w:rsidP="00E80AA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Style w:val="af4"/>
          <w:rFonts w:ascii="Times New Roman" w:hAnsi="Times New Roman"/>
          <w:sz w:val="28"/>
          <w:szCs w:val="28"/>
        </w:rPr>
      </w:pPr>
      <w:r w:rsidRPr="00E80AAC">
        <w:rPr>
          <w:rStyle w:val="af4"/>
          <w:rFonts w:ascii="Times New Roman" w:hAnsi="Times New Roman"/>
          <w:sz w:val="28"/>
          <w:szCs w:val="28"/>
        </w:rPr>
        <w:t>Ежегодные состязания и спортивные акции</w:t>
      </w:r>
      <w:r>
        <w:rPr>
          <w:rStyle w:val="af4"/>
          <w:rFonts w:ascii="Times New Roman" w:hAnsi="Times New Roman"/>
          <w:sz w:val="28"/>
          <w:szCs w:val="28"/>
        </w:rPr>
        <w:t>: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   - Соревнования по физической подготовке и преодолению полосы препятствий развивают силу воли, физическую выносливость и координацию движений</w:t>
      </w:r>
      <w:r>
        <w:rPr>
          <w:rFonts w:ascii="Times New Roman" w:hAnsi="Times New Roman"/>
          <w:sz w:val="28"/>
          <w:szCs w:val="28"/>
        </w:rPr>
        <w:t>;</w:t>
      </w:r>
    </w:p>
    <w:p w:rsidR="00E80AAC" w:rsidRP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 xml:space="preserve">   - Участие в марафонах и спортивных акциях повышает общий уровень физической подготовки и улучшает самочувствие студентов. Таким </w:t>
      </w:r>
      <w:proofErr w:type="gramStart"/>
      <w:r w:rsidRPr="00E80AAC">
        <w:rPr>
          <w:rFonts w:ascii="Times New Roman" w:hAnsi="Times New Roman"/>
          <w:sz w:val="28"/>
          <w:szCs w:val="28"/>
        </w:rPr>
        <w:t>образом</w:t>
      </w:r>
      <w:proofErr w:type="gramEnd"/>
      <w:r w:rsidRPr="00E80AAC">
        <w:rPr>
          <w:rFonts w:ascii="Times New Roman" w:hAnsi="Times New Roman"/>
          <w:sz w:val="28"/>
          <w:szCs w:val="28"/>
        </w:rPr>
        <w:t xml:space="preserve"> </w:t>
      </w:r>
      <w:r w:rsidRPr="00E80AAC">
        <w:rPr>
          <w:rStyle w:val="af3"/>
          <w:rFonts w:ascii="Times New Roman" w:hAnsi="Times New Roman"/>
          <w:sz w:val="28"/>
          <w:szCs w:val="28"/>
        </w:rPr>
        <w:t xml:space="preserve"> р</w:t>
      </w:r>
      <w:r w:rsidRPr="00E80AAC">
        <w:rPr>
          <w:rFonts w:ascii="Times New Roman" w:hAnsi="Times New Roman"/>
          <w:sz w:val="28"/>
          <w:szCs w:val="28"/>
        </w:rPr>
        <w:t>егулярная физическая активность оказывает положительное влияние на здоровье и общее самочувствие студентов. Занятия спортом способствуют: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- Улучшению сердечно-сосудистой системы и снижению риска заболеваний сердца</w:t>
      </w:r>
      <w:r>
        <w:rPr>
          <w:rFonts w:ascii="Times New Roman" w:hAnsi="Times New Roman"/>
          <w:sz w:val="28"/>
          <w:szCs w:val="28"/>
        </w:rPr>
        <w:t>;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- Поддержанию нормального веса тела и профилактике ожирения</w:t>
      </w:r>
      <w:r>
        <w:rPr>
          <w:rFonts w:ascii="Times New Roman" w:hAnsi="Times New Roman"/>
          <w:sz w:val="28"/>
          <w:szCs w:val="28"/>
        </w:rPr>
        <w:t>;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- Уменьшению стресса и улучшению настроения</w:t>
      </w:r>
      <w:r>
        <w:rPr>
          <w:rFonts w:ascii="Times New Roman" w:hAnsi="Times New Roman"/>
          <w:sz w:val="28"/>
          <w:szCs w:val="28"/>
        </w:rPr>
        <w:t>;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0AAC">
        <w:rPr>
          <w:rFonts w:ascii="Times New Roman" w:hAnsi="Times New Roman"/>
          <w:sz w:val="28"/>
          <w:szCs w:val="28"/>
        </w:rPr>
        <w:t>- Увеличению энергии и повышению производительности труда.</w:t>
      </w:r>
    </w:p>
    <w:p w:rsidR="00E80AAC" w:rsidRP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AAC">
        <w:rPr>
          <w:rFonts w:ascii="Times New Roman" w:hAnsi="Times New Roman"/>
          <w:sz w:val="28"/>
          <w:szCs w:val="28"/>
        </w:rPr>
        <w:t>Кроме того, занятия спортом способствуют развитию личностных качеств, таких как дисциплина, ответственность и целеустремленность. Таким образом, включение физической культуры и спорта в образовательный процесс колледжа является необходимым условием для гармоничного развития личности и укрепления здоровья студентов.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F27">
        <w:rPr>
          <w:rFonts w:ascii="Times New Roman" w:eastAsia="Times New Roman" w:hAnsi="Times New Roman"/>
          <w:sz w:val="28"/>
          <w:szCs w:val="28"/>
          <w:lang w:eastAsia="ru-RU"/>
        </w:rPr>
        <w:t>Реализация проекта позволила сформировать чувство гордости за свою страну, повысить уровень готовности будущих призывников к службе в Вооружённых силах, развить физическую подготовку и расширить кругозор учащихся. Благодаря сотрудничеству с государственными структурами и организациями студенты получают уникальные возможности для развития лидерских качеств, укрепления здоровья и формирования активной жизненной позиции.</w:t>
      </w:r>
    </w:p>
    <w:p w:rsidR="00E80AAC" w:rsidRDefault="00E80AAC" w:rsidP="00E80AAC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F2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проект представляет собой эффективный инструмент патриотического воспитания молодёжи, способствующий укреплению обороноспособности страны и развитию гражданского общества.</w:t>
      </w:r>
    </w:p>
    <w:p w:rsidR="00D8291F" w:rsidRPr="005A12F6" w:rsidRDefault="00D8291F" w:rsidP="005A12F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2F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итог,  хочу  сказать, что в ситуации, которая сейчас сложилась в мире гражданско-патриотическое направление в воспитании очень важно. Его значимость можно поставить на одну ступень с получением образования, профессии и ценностями семьи. Кого мы сейчас воспитаем, тому мы и передадим нашу страну. </w:t>
      </w:r>
    </w:p>
    <w:p w:rsidR="00D8291F" w:rsidRDefault="00D8291F" w:rsidP="005A12F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2F6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Директор, администрация и преподавательский состав колледжа, в общем-то, как и сами студенты хорошо понимают важность быть патриотом, любить Родину большую и малу ее ценности, чтить традиции и быть гражданином совей страны. </w:t>
      </w:r>
    </w:p>
    <w:p w:rsidR="005A12F6" w:rsidRPr="005A12F6" w:rsidRDefault="005A12F6" w:rsidP="005A12F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953" w:rsidRDefault="008C1A50" w:rsidP="008805C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805C6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8805C6" w:rsidRPr="008805C6" w:rsidRDefault="008805C6" w:rsidP="008805C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8C1A50" w:rsidRDefault="008805C6" w:rsidP="008805C6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5C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учреждение «Российский центр гражданского и патриотического воспитания детей и молодежи» Основы </w:t>
      </w:r>
      <w:r w:rsidRPr="008805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патриотического воспитания граждан Российской Федерации. </w:t>
      </w:r>
      <w:proofErr w:type="gramStart"/>
      <w:r w:rsidRPr="008805C6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Утверждены Экспертным советом по патриотическому воспитанию при ФГБУ «</w:t>
      </w:r>
      <w:proofErr w:type="spellStart"/>
      <w:r w:rsidRPr="008805C6">
        <w:rPr>
          <w:rFonts w:ascii="Times New Roman" w:eastAsia="Times New Roman" w:hAnsi="Times New Roman"/>
          <w:sz w:val="28"/>
          <w:szCs w:val="28"/>
          <w:lang w:eastAsia="ru-RU"/>
        </w:rPr>
        <w:t>Роспатриотцентр</w:t>
      </w:r>
      <w:proofErr w:type="spellEnd"/>
      <w:r w:rsidRPr="008805C6">
        <w:rPr>
          <w:rFonts w:ascii="Times New Roman" w:eastAsia="Times New Roman" w:hAnsi="Times New Roman"/>
          <w:sz w:val="28"/>
          <w:szCs w:val="28"/>
          <w:lang w:eastAsia="ru-RU"/>
        </w:rPr>
        <w:t>» 10.10.2022 года, Москва 2022 год стр.3-4)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9008A" w:rsidRPr="00C9008A" w:rsidRDefault="00C9008A" w:rsidP="00C9008A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>Загыртдинов</w:t>
      </w:r>
      <w:proofErr w:type="spellEnd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 xml:space="preserve"> Р.Б. Военно-патриотическое воспитание молодежи на примере истории ВОВ / Материалы межрегиональной научн</w:t>
      </w:r>
      <w:proofErr w:type="gramStart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практической конференции «От Великой Победы – к Великой России: историческая память и будущее </w:t>
      </w:r>
      <w:r w:rsidR="001E0534">
        <w:rPr>
          <w:rFonts w:ascii="Times New Roman" w:eastAsia="Times New Roman" w:hAnsi="Times New Roman"/>
          <w:sz w:val="28"/>
          <w:szCs w:val="28"/>
          <w:lang w:eastAsia="ru-RU"/>
        </w:rPr>
        <w:t>России», г. Пенза, 2010, с.112.</w:t>
      </w:r>
    </w:p>
    <w:p w:rsidR="008805C6" w:rsidRPr="001E0534" w:rsidRDefault="00C9008A" w:rsidP="00C9008A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>Ленин В. И., Полн. собр. соч., 5 изд., т. 37, с. 190, Лит.: Ленинизм и национальный вопрос в современных условиях, 2 изд., М., 1974; Рогачев </w:t>
      </w:r>
      <w:proofErr w:type="gramStart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 xml:space="preserve"> М., </w:t>
      </w:r>
      <w:proofErr w:type="spellStart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>Свердлин</w:t>
      </w:r>
      <w:proofErr w:type="spellEnd"/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 xml:space="preserve"> М. А., П и общественный прогресс, М., 1974. Большая советская энциклопедия. </w:t>
      </w:r>
      <w:hyperlink r:id="rId9" w:history="1">
        <w:r w:rsidRPr="00C9008A">
          <w:rPr>
            <w:rFonts w:ascii="Times New Roman" w:eastAsia="Times New Roman" w:hAnsi="Times New Roman"/>
            <w:sz w:val="28"/>
            <w:szCs w:val="28"/>
            <w:lang w:eastAsia="ru-RU"/>
          </w:rPr>
          <w:t>http://oval.ru/enc/52788.html</w:t>
        </w:r>
      </w:hyperlink>
      <w:r w:rsidR="00CC28D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9008A">
        <w:rPr>
          <w:rFonts w:ascii="Times New Roman" w:eastAsia="Times New Roman" w:hAnsi="Times New Roman"/>
          <w:sz w:val="28"/>
          <w:szCs w:val="28"/>
          <w:lang w:eastAsia="ru-RU"/>
        </w:rPr>
        <w:t xml:space="preserve"> 10.06.2025 17:47:21.</w:t>
      </w:r>
    </w:p>
    <w:p w:rsidR="001E0534" w:rsidRPr="001E0534" w:rsidRDefault="001E0534" w:rsidP="001E0534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534">
        <w:rPr>
          <w:rFonts w:ascii="Times New Roman" w:eastAsia="Times New Roman" w:hAnsi="Times New Roman"/>
          <w:sz w:val="28"/>
          <w:szCs w:val="28"/>
          <w:lang w:eastAsia="ru-RU"/>
        </w:rPr>
        <w:t>Яковлев Р. О. Исторические этапы развития патриотического воспитания в России // Наука и школа. 2017. № 2. С. 169–174.</w:t>
      </w:r>
    </w:p>
    <w:p w:rsidR="00C9690A" w:rsidRPr="00C9690A" w:rsidRDefault="00C9690A" w:rsidP="00C9690A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90A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учреждение «Российский центр гражданского и патриотического воспитания детей и молодежи» Основы патриотического воспитания граждан Российской Федерации. Методические рекомендации Утверждены Экспертным советом по патриотическому воспитанию при ФГБУ «</w:t>
      </w:r>
      <w:proofErr w:type="spellStart"/>
      <w:r w:rsidRPr="00C9690A">
        <w:rPr>
          <w:rFonts w:ascii="Times New Roman" w:eastAsia="Times New Roman" w:hAnsi="Times New Roman"/>
          <w:sz w:val="28"/>
          <w:szCs w:val="28"/>
          <w:lang w:eastAsia="ru-RU"/>
        </w:rPr>
        <w:t>Роспатриотцентр</w:t>
      </w:r>
      <w:proofErr w:type="spellEnd"/>
      <w:r w:rsidRPr="00C9690A">
        <w:rPr>
          <w:rFonts w:ascii="Times New Roman" w:eastAsia="Times New Roman" w:hAnsi="Times New Roman"/>
          <w:sz w:val="28"/>
          <w:szCs w:val="28"/>
          <w:lang w:eastAsia="ru-RU"/>
        </w:rPr>
        <w:t>» 10.10.2022 года, Москва 2022 год 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D2" w:rsidRPr="00CC28D2" w:rsidRDefault="00CC28D2" w:rsidP="00CC28D2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8D2">
        <w:rPr>
          <w:rFonts w:ascii="Times New Roman" w:eastAsia="Times New Roman" w:hAnsi="Times New Roman"/>
          <w:sz w:val="28"/>
          <w:szCs w:val="28"/>
          <w:lang w:eastAsia="ru-RU"/>
        </w:rPr>
        <w:t xml:space="preserve">(Федеральный закон от 31.07.2020 № 304-ФЗ «О внесении изменений в Федеральный закон "Об образовании в Российской Федерации" по вопросам воспитания обучающихся пункт 2  </w:t>
      </w:r>
      <w:hyperlink r:id="rId10" w:history="1">
        <w:r w:rsidRPr="00CC28D2">
          <w:rPr>
            <w:rFonts w:ascii="Times New Roman" w:eastAsia="Times New Roman" w:hAnsi="Times New Roman"/>
            <w:sz w:val="28"/>
            <w:szCs w:val="28"/>
            <w:lang w:eastAsia="ru-RU"/>
          </w:rPr>
          <w:t>http://www.kremlin.ru/acts/bank/45788</w:t>
        </w:r>
      </w:hyperlink>
      <w:r w:rsidRPr="00CC28D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C28D2" w:rsidRPr="00CC28D2" w:rsidRDefault="00CC28D2" w:rsidP="00CC28D2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28D2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энциклопедия «Словарь по образованию и педагогике» https://didacts.ru/slovari/slovar-po-obrazovaniyu-i-pedagogike.html)</w:t>
      </w:r>
      <w:proofErr w:type="gramEnd"/>
    </w:p>
    <w:p w:rsidR="00BE575E" w:rsidRPr="00BE575E" w:rsidRDefault="00BE575E" w:rsidP="00BE575E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75E">
        <w:rPr>
          <w:rFonts w:ascii="Times New Roman" w:eastAsia="Times New Roman" w:hAnsi="Times New Roman"/>
          <w:sz w:val="28"/>
          <w:szCs w:val="28"/>
          <w:lang w:eastAsia="ru-RU"/>
        </w:rPr>
        <w:t xml:space="preserve">(Стратегию развития воспитания в Российской Федерации на период до 2025 года, утверждена Постановлением Правительства РФ  от 29 мая 2015 г. № 996-р.  </w:t>
      </w:r>
      <w:hyperlink r:id="rId11" w:history="1">
        <w:r w:rsidRPr="00BE575E">
          <w:rPr>
            <w:rFonts w:ascii="Times New Roman" w:eastAsia="Times New Roman" w:hAnsi="Times New Roman"/>
            <w:sz w:val="28"/>
            <w:szCs w:val="28"/>
            <w:lang w:eastAsia="ru-RU"/>
          </w:rPr>
          <w:t>http://static.government.ru/media/files/f5Z8H9tgUK5Y9qtJ0tEFnyHlBitwN4gB.pdf</w:t>
        </w:r>
      </w:hyperlink>
      <w:r w:rsidRPr="00BE575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E0534" w:rsidRPr="00C070AE" w:rsidRDefault="00C070AE" w:rsidP="00C9008A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0AE">
        <w:rPr>
          <w:rFonts w:ascii="Times New Roman" w:hAnsi="Times New Roman"/>
          <w:sz w:val="28"/>
          <w:szCs w:val="28"/>
        </w:rPr>
        <w:t xml:space="preserve">(Встреча с представителями общественности по вопросам патриотического воспитания молодёжи 12 сентября 2012 года, Краснодар Стенографический отчёт о встрече с представителями общественности по вопросам патриотического воспитания молодёжи  </w:t>
      </w:r>
      <w:hyperlink r:id="rId12" w:history="1">
        <w:r w:rsidRPr="00C070AE">
          <w:rPr>
            <w:rFonts w:ascii="Times New Roman" w:hAnsi="Times New Roman"/>
            <w:sz w:val="28"/>
            <w:szCs w:val="28"/>
          </w:rPr>
          <w:t>http://www.special.</w:t>
        </w:r>
        <w:r w:rsidRPr="00C070AE">
          <w:rPr>
            <w:rFonts w:ascii="Times New Roman" w:hAnsi="Times New Roman"/>
            <w:sz w:val="28"/>
            <w:szCs w:val="28"/>
          </w:rPr>
          <w:t>k</w:t>
        </w:r>
        <w:r w:rsidRPr="00C070AE">
          <w:rPr>
            <w:rFonts w:ascii="Times New Roman" w:hAnsi="Times New Roman"/>
            <w:sz w:val="28"/>
            <w:szCs w:val="28"/>
          </w:rPr>
          <w:t>remlin.ru/events/president/news/16470</w:t>
        </w:r>
      </w:hyperlink>
      <w:proofErr w:type="gramEnd"/>
    </w:p>
    <w:p w:rsidR="00C070AE" w:rsidRPr="00C070AE" w:rsidRDefault="00C070AE" w:rsidP="00C070AE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70AE">
        <w:rPr>
          <w:rFonts w:ascii="Times New Roman" w:hAnsi="Times New Roman"/>
          <w:sz w:val="28"/>
          <w:szCs w:val="28"/>
        </w:rPr>
        <w:t>Стенографический отчёт о заседании Совета по межнациональным отношениям 03.07.2014 год 16.50 Кремль Москва http://www.kremlin.ru/events/president/transcripts/46144</w:t>
      </w:r>
    </w:p>
    <w:p w:rsidR="002259FF" w:rsidRPr="002259FF" w:rsidRDefault="002259FF" w:rsidP="002259FF">
      <w:pPr>
        <w:pStyle w:val="af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59FF">
        <w:rPr>
          <w:rFonts w:ascii="Times New Roman" w:hAnsi="Times New Roman"/>
          <w:sz w:val="28"/>
          <w:szCs w:val="28"/>
        </w:rPr>
        <w:t>(Приказ Министерства просвещения Российской Федераци</w:t>
      </w:r>
      <w:bookmarkStart w:id="1" w:name="100003"/>
      <w:bookmarkEnd w:id="1"/>
      <w:r w:rsidRPr="002259FF">
        <w:rPr>
          <w:rFonts w:ascii="Times New Roman" w:hAnsi="Times New Roman"/>
          <w:sz w:val="28"/>
          <w:szCs w:val="28"/>
        </w:rPr>
        <w:t>и от 31 мая 2021 г. № 287</w:t>
      </w:r>
      <w:bookmarkStart w:id="2" w:name="100004"/>
      <w:bookmarkEnd w:id="2"/>
      <w:r w:rsidRPr="002259FF">
        <w:rPr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образования»)</w:t>
      </w:r>
    </w:p>
    <w:p w:rsidR="00C070AE" w:rsidRPr="00963586" w:rsidRDefault="00C070AE" w:rsidP="002259FF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</w:p>
    <w:sectPr w:rsidR="00C070AE" w:rsidRPr="00963586" w:rsidSect="00670B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AC" w:rsidRDefault="00E80AAC" w:rsidP="00B44343">
      <w:pPr>
        <w:spacing w:after="0" w:line="240" w:lineRule="auto"/>
      </w:pPr>
      <w:r>
        <w:separator/>
      </w:r>
    </w:p>
  </w:endnote>
  <w:endnote w:type="continuationSeparator" w:id="0">
    <w:p w:rsidR="00E80AAC" w:rsidRDefault="00E80AAC" w:rsidP="00B4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AC" w:rsidRDefault="00E80AA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1619372"/>
      <w:docPartObj>
        <w:docPartGallery w:val="Page Numbers (Bottom of Page)"/>
        <w:docPartUnique/>
      </w:docPartObj>
    </w:sdtPr>
    <w:sdtContent>
      <w:p w:rsidR="00E80AAC" w:rsidRDefault="002008E9">
        <w:pPr>
          <w:pStyle w:val="aa"/>
          <w:jc w:val="right"/>
        </w:pPr>
        <w:r>
          <w:fldChar w:fldCharType="begin"/>
        </w:r>
        <w:r w:rsidR="00E80AAC">
          <w:instrText>PAGE   \* MERGEFORMAT</w:instrText>
        </w:r>
        <w:r>
          <w:fldChar w:fldCharType="separate"/>
        </w:r>
        <w:r w:rsidR="00963586">
          <w:rPr>
            <w:noProof/>
          </w:rPr>
          <w:t>6</w:t>
        </w:r>
        <w:r>
          <w:fldChar w:fldCharType="end"/>
        </w:r>
      </w:p>
    </w:sdtContent>
  </w:sdt>
  <w:p w:rsidR="00E80AAC" w:rsidRDefault="00E80AA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AC" w:rsidRDefault="00E80A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AC" w:rsidRDefault="00E80AAC" w:rsidP="00B44343">
      <w:pPr>
        <w:spacing w:after="0" w:line="240" w:lineRule="auto"/>
      </w:pPr>
      <w:r>
        <w:separator/>
      </w:r>
    </w:p>
  </w:footnote>
  <w:footnote w:type="continuationSeparator" w:id="0">
    <w:p w:rsidR="00E80AAC" w:rsidRDefault="00E80AAC" w:rsidP="00B4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AC" w:rsidRDefault="00E80AA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AC" w:rsidRDefault="00E80AA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AC" w:rsidRDefault="00E80A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679"/>
    <w:multiLevelType w:val="multilevel"/>
    <w:tmpl w:val="A0CC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B6DA9"/>
    <w:multiLevelType w:val="hybridMultilevel"/>
    <w:tmpl w:val="91E45CB8"/>
    <w:lvl w:ilvl="0" w:tplc="0F1CEBA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E69CA"/>
    <w:multiLevelType w:val="hybridMultilevel"/>
    <w:tmpl w:val="66FC4FC0"/>
    <w:lvl w:ilvl="0" w:tplc="4276398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12334F71"/>
    <w:multiLevelType w:val="hybridMultilevel"/>
    <w:tmpl w:val="F62A641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F861E0"/>
    <w:multiLevelType w:val="multilevel"/>
    <w:tmpl w:val="2A9A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E604BC"/>
    <w:multiLevelType w:val="hybridMultilevel"/>
    <w:tmpl w:val="2A9E6D02"/>
    <w:lvl w:ilvl="0" w:tplc="92C645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93B7A60"/>
    <w:multiLevelType w:val="hybridMultilevel"/>
    <w:tmpl w:val="05562CAE"/>
    <w:lvl w:ilvl="0" w:tplc="42763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F0D1C"/>
    <w:multiLevelType w:val="hybridMultilevel"/>
    <w:tmpl w:val="3050EDA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35343773"/>
    <w:multiLevelType w:val="hybridMultilevel"/>
    <w:tmpl w:val="E72AD8C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F36ED5"/>
    <w:multiLevelType w:val="hybridMultilevel"/>
    <w:tmpl w:val="955A0324"/>
    <w:lvl w:ilvl="0" w:tplc="208CF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FA620D"/>
    <w:multiLevelType w:val="hybridMultilevel"/>
    <w:tmpl w:val="E898C4BC"/>
    <w:lvl w:ilvl="0" w:tplc="DB5CE384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91C7461"/>
    <w:multiLevelType w:val="hybridMultilevel"/>
    <w:tmpl w:val="DE40EA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1414B3"/>
    <w:multiLevelType w:val="hybridMultilevel"/>
    <w:tmpl w:val="507AACA2"/>
    <w:lvl w:ilvl="0" w:tplc="D7B83D26">
      <w:start w:val="3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DA368E"/>
    <w:multiLevelType w:val="hybridMultilevel"/>
    <w:tmpl w:val="5E30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60FB0"/>
    <w:multiLevelType w:val="hybridMultilevel"/>
    <w:tmpl w:val="27CE55C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4B94D74"/>
    <w:multiLevelType w:val="hybridMultilevel"/>
    <w:tmpl w:val="132A7CAE"/>
    <w:lvl w:ilvl="0" w:tplc="0498B75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0C5C82"/>
    <w:multiLevelType w:val="hybridMultilevel"/>
    <w:tmpl w:val="B4F6E7A4"/>
    <w:lvl w:ilvl="0" w:tplc="0419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84EA2"/>
    <w:multiLevelType w:val="hybridMultilevel"/>
    <w:tmpl w:val="E73462AE"/>
    <w:lvl w:ilvl="0" w:tplc="478ACEDC">
      <w:start w:val="1"/>
      <w:numFmt w:val="decimal"/>
      <w:lvlText w:val="%1"/>
      <w:lvlJc w:val="left"/>
      <w:pPr>
        <w:ind w:left="174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69366">
      <w:start w:val="1"/>
      <w:numFmt w:val="decimal"/>
      <w:lvlText w:val="%2."/>
      <w:lvlJc w:val="left"/>
      <w:pPr>
        <w:ind w:left="85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31AED78">
      <w:numFmt w:val="bullet"/>
      <w:lvlText w:val="•"/>
      <w:lvlJc w:val="left"/>
      <w:pPr>
        <w:ind w:left="2507" w:hanging="209"/>
      </w:pPr>
      <w:rPr>
        <w:rFonts w:hint="default"/>
        <w:lang w:val="ru-RU" w:eastAsia="en-US" w:bidi="ar-SA"/>
      </w:rPr>
    </w:lvl>
    <w:lvl w:ilvl="3" w:tplc="BF20A512">
      <w:numFmt w:val="bullet"/>
      <w:lvlText w:val="•"/>
      <w:lvlJc w:val="left"/>
      <w:pPr>
        <w:ind w:left="3275" w:hanging="209"/>
      </w:pPr>
      <w:rPr>
        <w:rFonts w:hint="default"/>
        <w:lang w:val="ru-RU" w:eastAsia="en-US" w:bidi="ar-SA"/>
      </w:rPr>
    </w:lvl>
    <w:lvl w:ilvl="4" w:tplc="459CFEF6">
      <w:numFmt w:val="bullet"/>
      <w:lvlText w:val="•"/>
      <w:lvlJc w:val="left"/>
      <w:pPr>
        <w:ind w:left="4043" w:hanging="209"/>
      </w:pPr>
      <w:rPr>
        <w:rFonts w:hint="default"/>
        <w:lang w:val="ru-RU" w:eastAsia="en-US" w:bidi="ar-SA"/>
      </w:rPr>
    </w:lvl>
    <w:lvl w:ilvl="5" w:tplc="BAFCF040">
      <w:numFmt w:val="bullet"/>
      <w:lvlText w:val="•"/>
      <w:lvlJc w:val="left"/>
      <w:pPr>
        <w:ind w:left="4811" w:hanging="209"/>
      </w:pPr>
      <w:rPr>
        <w:rFonts w:hint="default"/>
        <w:lang w:val="ru-RU" w:eastAsia="en-US" w:bidi="ar-SA"/>
      </w:rPr>
    </w:lvl>
    <w:lvl w:ilvl="6" w:tplc="51E0602E">
      <w:numFmt w:val="bullet"/>
      <w:lvlText w:val="•"/>
      <w:lvlJc w:val="left"/>
      <w:pPr>
        <w:ind w:left="5578" w:hanging="209"/>
      </w:pPr>
      <w:rPr>
        <w:rFonts w:hint="default"/>
        <w:lang w:val="ru-RU" w:eastAsia="en-US" w:bidi="ar-SA"/>
      </w:rPr>
    </w:lvl>
    <w:lvl w:ilvl="7" w:tplc="57C82DC4">
      <w:numFmt w:val="bullet"/>
      <w:lvlText w:val="•"/>
      <w:lvlJc w:val="left"/>
      <w:pPr>
        <w:ind w:left="6346" w:hanging="209"/>
      </w:pPr>
      <w:rPr>
        <w:rFonts w:hint="default"/>
        <w:lang w:val="ru-RU" w:eastAsia="en-US" w:bidi="ar-SA"/>
      </w:rPr>
    </w:lvl>
    <w:lvl w:ilvl="8" w:tplc="1FB2620A">
      <w:numFmt w:val="bullet"/>
      <w:lvlText w:val="•"/>
      <w:lvlJc w:val="left"/>
      <w:pPr>
        <w:ind w:left="7114" w:hanging="209"/>
      </w:pPr>
      <w:rPr>
        <w:rFonts w:hint="default"/>
        <w:lang w:val="ru-RU" w:eastAsia="en-US" w:bidi="ar-SA"/>
      </w:rPr>
    </w:lvl>
  </w:abstractNum>
  <w:abstractNum w:abstractNumId="18">
    <w:nsid w:val="780811A4"/>
    <w:multiLevelType w:val="hybridMultilevel"/>
    <w:tmpl w:val="FAA058FE"/>
    <w:lvl w:ilvl="0" w:tplc="BC0217B6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4800CC"/>
    <w:multiLevelType w:val="hybridMultilevel"/>
    <w:tmpl w:val="814CA6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7"/>
  </w:num>
  <w:num w:numId="9">
    <w:abstractNumId w:val="3"/>
  </w:num>
  <w:num w:numId="10">
    <w:abstractNumId w:val="12"/>
  </w:num>
  <w:num w:numId="11">
    <w:abstractNumId w:val="8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48"/>
    <w:rsid w:val="00066CA1"/>
    <w:rsid w:val="0006797E"/>
    <w:rsid w:val="00071C97"/>
    <w:rsid w:val="000A1D2B"/>
    <w:rsid w:val="000C10FB"/>
    <w:rsid w:val="000C3C23"/>
    <w:rsid w:val="000C7B60"/>
    <w:rsid w:val="000D3D52"/>
    <w:rsid w:val="000D6B51"/>
    <w:rsid w:val="000E714C"/>
    <w:rsid w:val="00151D3D"/>
    <w:rsid w:val="001872E6"/>
    <w:rsid w:val="001A10F4"/>
    <w:rsid w:val="001E0534"/>
    <w:rsid w:val="001E1F78"/>
    <w:rsid w:val="002008E9"/>
    <w:rsid w:val="00215237"/>
    <w:rsid w:val="002167BF"/>
    <w:rsid w:val="002259FF"/>
    <w:rsid w:val="002539E5"/>
    <w:rsid w:val="002944E6"/>
    <w:rsid w:val="00297B60"/>
    <w:rsid w:val="002F4ABF"/>
    <w:rsid w:val="00300895"/>
    <w:rsid w:val="00361CAD"/>
    <w:rsid w:val="0036297D"/>
    <w:rsid w:val="003A0907"/>
    <w:rsid w:val="003D71C9"/>
    <w:rsid w:val="00484544"/>
    <w:rsid w:val="004B3C41"/>
    <w:rsid w:val="004B6649"/>
    <w:rsid w:val="004D6E48"/>
    <w:rsid w:val="004D77B3"/>
    <w:rsid w:val="004D7F27"/>
    <w:rsid w:val="00524EC0"/>
    <w:rsid w:val="0054145E"/>
    <w:rsid w:val="00581767"/>
    <w:rsid w:val="005931EC"/>
    <w:rsid w:val="005A12F6"/>
    <w:rsid w:val="005A4921"/>
    <w:rsid w:val="00621433"/>
    <w:rsid w:val="0065114E"/>
    <w:rsid w:val="00670B40"/>
    <w:rsid w:val="006A4138"/>
    <w:rsid w:val="007159C7"/>
    <w:rsid w:val="00720B8F"/>
    <w:rsid w:val="00741A96"/>
    <w:rsid w:val="00745B2B"/>
    <w:rsid w:val="007B7CE5"/>
    <w:rsid w:val="007E4E4B"/>
    <w:rsid w:val="008056B5"/>
    <w:rsid w:val="00867178"/>
    <w:rsid w:val="008805C6"/>
    <w:rsid w:val="00892FDE"/>
    <w:rsid w:val="008C1A50"/>
    <w:rsid w:val="00903950"/>
    <w:rsid w:val="00926139"/>
    <w:rsid w:val="00936ECB"/>
    <w:rsid w:val="00956010"/>
    <w:rsid w:val="00963586"/>
    <w:rsid w:val="009F5CF1"/>
    <w:rsid w:val="009F680F"/>
    <w:rsid w:val="00A12D05"/>
    <w:rsid w:val="00A15807"/>
    <w:rsid w:val="00A3259D"/>
    <w:rsid w:val="00A51BA8"/>
    <w:rsid w:val="00A71188"/>
    <w:rsid w:val="00A751AF"/>
    <w:rsid w:val="00AF44DB"/>
    <w:rsid w:val="00B3317B"/>
    <w:rsid w:val="00B44343"/>
    <w:rsid w:val="00B61CF6"/>
    <w:rsid w:val="00BA01A5"/>
    <w:rsid w:val="00BE575E"/>
    <w:rsid w:val="00C0075C"/>
    <w:rsid w:val="00C070AE"/>
    <w:rsid w:val="00C9008A"/>
    <w:rsid w:val="00C9690A"/>
    <w:rsid w:val="00C979E7"/>
    <w:rsid w:val="00CC28D2"/>
    <w:rsid w:val="00CE1F68"/>
    <w:rsid w:val="00CF37D0"/>
    <w:rsid w:val="00CF7BE9"/>
    <w:rsid w:val="00D22810"/>
    <w:rsid w:val="00D41953"/>
    <w:rsid w:val="00D8291F"/>
    <w:rsid w:val="00DB53E5"/>
    <w:rsid w:val="00DD3127"/>
    <w:rsid w:val="00E17C13"/>
    <w:rsid w:val="00E7316C"/>
    <w:rsid w:val="00E80AAC"/>
    <w:rsid w:val="00E82DE8"/>
    <w:rsid w:val="00EB5AD2"/>
    <w:rsid w:val="00EF244C"/>
    <w:rsid w:val="00FA6F3F"/>
    <w:rsid w:val="00FE390C"/>
    <w:rsid w:val="00FF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6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7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1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7B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CF1"/>
    <w:rPr>
      <w:rFonts w:ascii="Tahoma" w:hAnsi="Tahoma" w:cs="Tahoma"/>
      <w:sz w:val="16"/>
      <w:szCs w:val="16"/>
    </w:rPr>
  </w:style>
  <w:style w:type="character" w:customStyle="1" w:styleId="posttextmorecontent">
    <w:name w:val="posttextmore__content"/>
    <w:basedOn w:val="a0"/>
    <w:rsid w:val="0054145E"/>
  </w:style>
  <w:style w:type="paragraph" w:styleId="a8">
    <w:name w:val="header"/>
    <w:basedOn w:val="a"/>
    <w:link w:val="a9"/>
    <w:uiPriority w:val="99"/>
    <w:unhideWhenUsed/>
    <w:rsid w:val="00B4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343"/>
  </w:style>
  <w:style w:type="paragraph" w:styleId="aa">
    <w:name w:val="footer"/>
    <w:basedOn w:val="a"/>
    <w:link w:val="ab"/>
    <w:uiPriority w:val="99"/>
    <w:unhideWhenUsed/>
    <w:rsid w:val="00B4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343"/>
  </w:style>
  <w:style w:type="paragraph" w:styleId="ac">
    <w:name w:val="endnote text"/>
    <w:basedOn w:val="a"/>
    <w:link w:val="ad"/>
    <w:uiPriority w:val="99"/>
    <w:semiHidden/>
    <w:unhideWhenUsed/>
    <w:rsid w:val="0006797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6797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6797E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0679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6797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6797E"/>
    <w:rPr>
      <w:vertAlign w:val="superscript"/>
    </w:rPr>
  </w:style>
  <w:style w:type="paragraph" w:customStyle="1" w:styleId="c6">
    <w:name w:val="c6"/>
    <w:basedOn w:val="a"/>
    <w:rsid w:val="00D41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41953"/>
  </w:style>
  <w:style w:type="paragraph" w:customStyle="1" w:styleId="c4">
    <w:name w:val="c4"/>
    <w:basedOn w:val="a"/>
    <w:rsid w:val="00D41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D41953"/>
  </w:style>
  <w:style w:type="character" w:customStyle="1" w:styleId="c9">
    <w:name w:val="c9"/>
    <w:basedOn w:val="a0"/>
    <w:rsid w:val="00D41953"/>
  </w:style>
  <w:style w:type="character" w:styleId="af2">
    <w:name w:val="FollowedHyperlink"/>
    <w:basedOn w:val="a0"/>
    <w:uiPriority w:val="99"/>
    <w:semiHidden/>
    <w:unhideWhenUsed/>
    <w:rsid w:val="00D41953"/>
    <w:rPr>
      <w:color w:val="954F72"/>
      <w:u w:val="single"/>
    </w:rPr>
  </w:style>
  <w:style w:type="character" w:customStyle="1" w:styleId="20">
    <w:name w:val="Заголовок 2 Знак"/>
    <w:basedOn w:val="a0"/>
    <w:link w:val="2"/>
    <w:uiPriority w:val="9"/>
    <w:rsid w:val="000C1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ublished">
    <w:name w:val="published"/>
    <w:basedOn w:val="a"/>
    <w:rsid w:val="000C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A1D2B"/>
  </w:style>
  <w:style w:type="character" w:customStyle="1" w:styleId="c62">
    <w:name w:val="c62"/>
    <w:basedOn w:val="a0"/>
    <w:rsid w:val="000A1D2B"/>
  </w:style>
  <w:style w:type="paragraph" w:customStyle="1" w:styleId="pcenter">
    <w:name w:val="pcenter"/>
    <w:basedOn w:val="a"/>
    <w:rsid w:val="00DB5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159C7"/>
    <w:rPr>
      <w:b/>
      <w:bCs/>
    </w:rPr>
  </w:style>
  <w:style w:type="character" w:styleId="af4">
    <w:name w:val="Emphasis"/>
    <w:basedOn w:val="a0"/>
    <w:uiPriority w:val="20"/>
    <w:qFormat/>
    <w:rsid w:val="007159C7"/>
    <w:rPr>
      <w:i/>
      <w:iCs/>
    </w:rPr>
  </w:style>
  <w:style w:type="character" w:customStyle="1" w:styleId="message-time">
    <w:name w:val="message-time"/>
    <w:basedOn w:val="a0"/>
    <w:rsid w:val="00300895"/>
  </w:style>
  <w:style w:type="character" w:customStyle="1" w:styleId="30">
    <w:name w:val="Заголовок 3 Знак"/>
    <w:basedOn w:val="a0"/>
    <w:link w:val="3"/>
    <w:uiPriority w:val="9"/>
    <w:semiHidden/>
    <w:rsid w:val="00E80A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ot-menu-text">
    <w:name w:val="bot-menu-text"/>
    <w:basedOn w:val="a0"/>
    <w:rsid w:val="00E80AAC"/>
  </w:style>
  <w:style w:type="character" w:customStyle="1" w:styleId="placeholder-text">
    <w:name w:val="placeholder-text"/>
    <w:basedOn w:val="a0"/>
    <w:rsid w:val="00E80AAC"/>
  </w:style>
  <w:style w:type="character" w:customStyle="1" w:styleId="tgkbsvmz">
    <w:name w:val="tgkbsvmz"/>
    <w:basedOn w:val="a0"/>
    <w:rsid w:val="00E80AAC"/>
  </w:style>
  <w:style w:type="character" w:customStyle="1" w:styleId="messageselecttoolbar-count">
    <w:name w:val="messageselecttoolbar-count"/>
    <w:basedOn w:val="a0"/>
    <w:rsid w:val="00E80AAC"/>
  </w:style>
  <w:style w:type="character" w:customStyle="1" w:styleId="hdvuj4p">
    <w:name w:val="_hdvuj4p"/>
    <w:basedOn w:val="a0"/>
    <w:rsid w:val="00E80AAC"/>
  </w:style>
  <w:style w:type="character" w:customStyle="1" w:styleId="title">
    <w:name w:val="title"/>
    <w:basedOn w:val="a0"/>
    <w:rsid w:val="00E80AAC"/>
  </w:style>
  <w:style w:type="character" w:customStyle="1" w:styleId="subtitle">
    <w:name w:val="subtitle"/>
    <w:basedOn w:val="a0"/>
    <w:rsid w:val="00E80AAC"/>
  </w:style>
  <w:style w:type="character" w:customStyle="1" w:styleId="10">
    <w:name w:val="Заголовок 1 Знак"/>
    <w:basedOn w:val="a0"/>
    <w:link w:val="1"/>
    <w:uiPriority w:val="9"/>
    <w:rsid w:val="00297B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2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5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3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9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56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4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4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6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1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98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01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ucondastore.com/tag/%d0%bf%d0%b0%d1%82%d1%80%d0%b8%d0%be%d1%82%d0%b8%d1%87%d0%b5%d1%81%d0%ba%d0%be%d0%b3%d0%be-%d0%b2%d0%be%d1%81%d0%bf%d0%b8%d1%82%d0%b0%d0%bd%d0%b8%d1%8f-%d0%bc%d0%be%d0%bb%d0%be%d0%b4%d0%b5%d0%b6%d0%b8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ial.kremlin.ru/events/president/news/164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emlin.ru/acts/bank/457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val.ru/enc/52788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Заг10</b:Tag>
    <b:SourceType>ConferenceProceedings</b:SourceType>
    <b:Guid>{E69A9BA7-92A4-4331-B4B4-C6BD75569343}</b:Guid>
    <b:Title>Военно-патриотическое воспитание молодежи на примере истории ВОВ /«От Великой Победы – к Великой России: историческая память и будущее России»</b:Title>
    <b:Year>2010</b:Year>
    <b:City>г. Пенза</b:City>
    <b:Author>
      <b:Author>
        <b:NameList>
          <b:Person>
            <b:Last>Р.Б.</b:Last>
            <b:First>Загыртдинов</b:First>
          </b:Person>
        </b:NameList>
      </b:Author>
    </b:Author>
    <b:Pages>112</b:Pages>
    <b:RefOrder>1</b:RefOrder>
  </b:Source>
</b:Sources>
</file>

<file path=customXml/itemProps1.xml><?xml version="1.0" encoding="utf-8"?>
<ds:datastoreItem xmlns:ds="http://schemas.openxmlformats.org/officeDocument/2006/customXml" ds:itemID="{6097DDFD-37B1-4B73-A407-E2C5279F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Суловьева</dc:creator>
  <cp:lastModifiedBy>ххх</cp:lastModifiedBy>
  <cp:revision>26</cp:revision>
  <dcterms:created xsi:type="dcterms:W3CDTF">2025-06-10T07:43:00Z</dcterms:created>
  <dcterms:modified xsi:type="dcterms:W3CDTF">2025-06-10T17:38:00Z</dcterms:modified>
</cp:coreProperties>
</file>