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77597" w14:textId="1EAA3D2B" w:rsidR="000A5050" w:rsidRPr="00BE4F41" w:rsidRDefault="000A5050" w:rsidP="00BE4F41">
      <w:pPr>
        <w:pStyle w:val="a6"/>
        <w:spacing w:before="120" w:after="120"/>
        <w:ind w:right="-1"/>
        <w:jc w:val="center"/>
        <w:rPr>
          <w:rFonts w:ascii="Arial" w:hAnsi="Arial" w:cs="Arial"/>
          <w:sz w:val="24"/>
          <w:szCs w:val="24"/>
        </w:rPr>
      </w:pPr>
      <w:r w:rsidRPr="00BE4F41">
        <w:rPr>
          <w:rFonts w:ascii="Arial" w:hAnsi="Arial" w:cs="Arial"/>
          <w:sz w:val="24"/>
          <w:szCs w:val="24"/>
        </w:rPr>
        <w:t>Муниципальное бюджетное учреждение дополнительного образования</w:t>
      </w:r>
    </w:p>
    <w:p w14:paraId="61B70D13" w14:textId="77777777" w:rsidR="000A5050" w:rsidRPr="00BE4F41" w:rsidRDefault="000A5050" w:rsidP="00BE4F41">
      <w:pPr>
        <w:pStyle w:val="a6"/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BE4F41">
        <w:rPr>
          <w:rFonts w:ascii="Arial" w:hAnsi="Arial" w:cs="Arial"/>
          <w:sz w:val="24"/>
          <w:szCs w:val="24"/>
        </w:rPr>
        <w:t>«Детско-юношеская спортивная школа № 4» города Кургана</w:t>
      </w:r>
    </w:p>
    <w:p w14:paraId="467D8F55" w14:textId="77777777" w:rsidR="000A5050" w:rsidRPr="00BE4F41" w:rsidRDefault="000A5050" w:rsidP="00BE4F4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9F08C44" w14:textId="77777777" w:rsidR="000A5050" w:rsidRPr="00BE4F41" w:rsidRDefault="000A5050" w:rsidP="00BE4F4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0BFC66F" w14:textId="77777777" w:rsidR="000A5050" w:rsidRPr="00BE4F41" w:rsidRDefault="000A5050" w:rsidP="00BE4F4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B98576D" w14:textId="77777777" w:rsidR="000A5050" w:rsidRDefault="000A5050" w:rsidP="00BE4F4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F3385CC" w14:textId="77777777" w:rsidR="008460FE" w:rsidRDefault="008460FE" w:rsidP="00BE4F4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1B98E36" w14:textId="77777777" w:rsidR="008460FE" w:rsidRPr="00BE4F41" w:rsidRDefault="008460FE" w:rsidP="00BE4F4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6A37A05" w14:textId="77777777" w:rsidR="000A5050" w:rsidRPr="00BE4F41" w:rsidRDefault="000A5050" w:rsidP="00BE4F4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C41E51D" w14:textId="27D6D7EE" w:rsidR="000A5050" w:rsidRPr="00BE4F41" w:rsidRDefault="00D23406" w:rsidP="00BE4F4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Статья</w:t>
      </w:r>
    </w:p>
    <w:p w14:paraId="1C08B0DD" w14:textId="77777777" w:rsidR="000A5050" w:rsidRDefault="000A5050" w:rsidP="00BE4F4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</w:p>
    <w:p w14:paraId="72955859" w14:textId="77777777" w:rsidR="008460FE" w:rsidRPr="00BE4F41" w:rsidRDefault="008460FE" w:rsidP="00BE4F4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</w:p>
    <w:p w14:paraId="5346E8FD" w14:textId="58B00662" w:rsidR="000A5050" w:rsidRPr="00BE4F41" w:rsidRDefault="000A5050" w:rsidP="00BE4F4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</w:pPr>
      <w:r w:rsidRPr="00BE4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теме: </w:t>
      </w:r>
      <w:r w:rsidRPr="00BE4F41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«Методика выполнения тяжелоатлетических упражнений»</w:t>
      </w:r>
    </w:p>
    <w:p w14:paraId="097D4056" w14:textId="77777777" w:rsidR="000A5050" w:rsidRPr="00BE4F41" w:rsidRDefault="000A5050" w:rsidP="00BE4F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5A2148A" w14:textId="77777777" w:rsidR="000A5050" w:rsidRPr="00BE4F41" w:rsidRDefault="000A5050" w:rsidP="00BE4F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4692996" w14:textId="77777777" w:rsidR="000A5050" w:rsidRDefault="000A5050" w:rsidP="00BE4F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D1E160A" w14:textId="77777777" w:rsidR="008460FE" w:rsidRPr="00BE4F41" w:rsidRDefault="008460FE" w:rsidP="00BE4F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2519E10F" w14:textId="48F1CDDF" w:rsidR="000A5050" w:rsidRPr="00BE4F41" w:rsidRDefault="000A5050" w:rsidP="00BE4F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E4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Доклад подготовил инструктор-методист:</w:t>
      </w:r>
      <w:r w:rsidRPr="00BE4F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E4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Яковчук Сергей Михайлович  </w:t>
      </w:r>
    </w:p>
    <w:p w14:paraId="6CDBD0AB" w14:textId="77777777" w:rsidR="000A5050" w:rsidRPr="00BE4F41" w:rsidRDefault="000A5050" w:rsidP="00BE4F4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D3A1C5D" w14:textId="6D783F86" w:rsidR="00596649" w:rsidRPr="00BE4F41" w:rsidRDefault="00596649" w:rsidP="00BE4F41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62BD2E" w14:textId="77777777" w:rsidR="000A5050" w:rsidRPr="00BE4F41" w:rsidRDefault="000A5050" w:rsidP="00BE4F41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544C672" w14:textId="77777777" w:rsidR="000A5050" w:rsidRPr="00BE4F41" w:rsidRDefault="000A5050" w:rsidP="00BE4F41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10A79A" w14:textId="77777777" w:rsidR="000A5050" w:rsidRPr="00BE4F41" w:rsidRDefault="000A5050" w:rsidP="00BE4F41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879FE6" w14:textId="77777777" w:rsidR="000A5050" w:rsidRPr="00BE4F41" w:rsidRDefault="000A5050" w:rsidP="00BE4F41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5F8D51" w14:textId="77777777" w:rsidR="000A5050" w:rsidRPr="00BE4F41" w:rsidRDefault="000A5050" w:rsidP="00BE4F41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56C8B9" w14:textId="77777777" w:rsidR="000A5050" w:rsidRDefault="000A5050" w:rsidP="00BE4F41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8A1CB3" w14:textId="77777777" w:rsidR="008460FE" w:rsidRPr="00BE4F41" w:rsidRDefault="008460FE" w:rsidP="00BE4F41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4EABAB" w14:textId="77777777" w:rsidR="000A5050" w:rsidRPr="00BE4F41" w:rsidRDefault="000A5050" w:rsidP="00BE4F41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F79726" w14:textId="77777777" w:rsidR="000A5050" w:rsidRPr="00BE4F41" w:rsidRDefault="000A5050" w:rsidP="00BE4F41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F52D0C" w14:textId="77777777" w:rsidR="000A5050" w:rsidRPr="00BE4F41" w:rsidRDefault="000A5050" w:rsidP="00BE4F41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262BD3" w14:textId="77777777" w:rsidR="000A5050" w:rsidRPr="00BE4F41" w:rsidRDefault="000A5050" w:rsidP="00BE4F41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AEF266" w14:textId="77777777" w:rsidR="000A5050" w:rsidRPr="00BE4F41" w:rsidRDefault="000A5050" w:rsidP="00BE4F41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9F08B0" w14:textId="77777777" w:rsidR="000A5050" w:rsidRPr="00BE4F41" w:rsidRDefault="000A5050" w:rsidP="00BE4F41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4594BD" w14:textId="09BA4110" w:rsidR="000A5050" w:rsidRPr="00BE4F41" w:rsidRDefault="000A5050" w:rsidP="00BE4F41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Курган, 2025 г.</w:t>
      </w:r>
    </w:p>
    <w:p w14:paraId="674E9E02" w14:textId="77777777" w:rsidR="000A5050" w:rsidRPr="00BE4F41" w:rsidRDefault="000A5050" w:rsidP="00BE4F41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5EE1FD" w14:textId="77777777" w:rsidR="00076AE6" w:rsidRPr="00BE4F41" w:rsidRDefault="00076AE6" w:rsidP="00BE4F41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Тяжёлая атле́тика</w:t>
      </w:r>
      <w:r w:rsidRPr="00BE4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скоростно-силовой вид спорта, в основе которого лежит выполнение упражнений по подниманию штанги над головой.</w:t>
      </w:r>
    </w:p>
    <w:p w14:paraId="4810AEAE" w14:textId="77777777" w:rsidR="00076AE6" w:rsidRPr="00BE4F41" w:rsidRDefault="00076AE6" w:rsidP="00BE4F41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Соревнования по тяжёлой атлетике сегодня включают в себя два упражнения: рывок и толчок. Это прямое соревнование, когда каждый атлет имеет три попытки в рывке и три попытки в толчке. Самый тяжёлый вес поднятой штанги в каждом упражнении суммируется в общем зачёте. Соревнования по тяжёлой атлетике судят 3 рефери, и их решения становятся официальными по принципу большинства.</w:t>
      </w:r>
    </w:p>
    <w:p w14:paraId="430A2825" w14:textId="77777777" w:rsidR="00076AE6" w:rsidRPr="00BE4F41" w:rsidRDefault="00076AE6" w:rsidP="00BE4F41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Рывок</w:t>
      </w:r>
      <w:r w:rsidRPr="00BE4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упражнение, в котором спортсмен осуществляет подъём штанги над головой одним слитным движением прямо с помоста на полностью выпрямленные руки, одновременно подседая под неё, это низкий сед или разножка Попова. Затем, удерживая штангу над головой, спортсмен поднимается, полностью выпрямляя ноги.</w:t>
      </w:r>
    </w:p>
    <w:p w14:paraId="77B2F299" w14:textId="77777777" w:rsidR="00076AE6" w:rsidRPr="00BE4F41" w:rsidRDefault="00076AE6" w:rsidP="00BE4F41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Толчок</w:t>
      </w:r>
      <w:r w:rsidRPr="00BE4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упражнение, состоящее из двух раздельных движений. Во время взятия штанги на грудь, спортсмен отрывает её от помоста и поднимает на грудь, одновременно подседая (низкий сед или разножка Попова), а потом поднимается. Затем он полуприседает и резким движением посылает штангу вверх на прямые руки, одновременно подседая под неё, разбрасывая ноги чуть в стороны (швунг) или вперед-назад («ножницы»). После фиксирования положения штанги над головой спортсмен выпрямляет ноги, ставя стопы на одном уровне (параллельно), удерживая штангу над головой.</w:t>
      </w:r>
    </w:p>
    <w:p w14:paraId="2711CBA6" w14:textId="77777777" w:rsidR="00076AE6" w:rsidRPr="00BE4F41" w:rsidRDefault="00076AE6" w:rsidP="00BE4F41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Жим</w:t>
      </w:r>
      <w:r w:rsidRPr="00BE4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(точнее, жим стоя с груди) — упражнение, которое заключается во взятии с помоста штанги на грудь и выжимании её над головой за счёт одних лишь мышц рук. Это упражнение было исключено из программы соревнований в связи с тем, что многие атлеты начали делать вместо него жимовой толчок — толкание штанги грудью и всем телом при помощи мышц ног (использование подседа). В результате мышцы рук почти не участвовали в этой работе. При этом разницу между «честным жимом» и таким трюком судьям заметить было очень сложно. В итоге те атлеты, которые по-прежнему делали «честный жим», оказались в невыгодном положении. Кроме того, жим оказался очень травмоопасным, многие получили травму пояснично-крестцового отдела позвоночника. Исходя из всего этого, жим был исключён из программы соревнований, хотя по-прежнему является эффективным силовым упражнением и до сих пор используется в тренировках штангистов.</w:t>
      </w:r>
    </w:p>
    <w:p w14:paraId="70BE60B7" w14:textId="77777777" w:rsidR="00076AE6" w:rsidRPr="00BE4F41" w:rsidRDefault="00076AE6" w:rsidP="00BE4F41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BE4F41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Характеристика тяжелоатлетического спорта</w:t>
      </w:r>
    </w:p>
    <w:p w14:paraId="52913C46" w14:textId="77777777" w:rsidR="00076AE6" w:rsidRPr="00BE4F41" w:rsidRDefault="00076AE6" w:rsidP="00BE4F41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Тяжелая атлетика</w:t>
      </w:r>
      <w:r w:rsidRPr="00BE4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это вид спорта, в котором спортсмены состязаются в поднятии т</w:t>
      </w:r>
      <w:r w:rsidR="00D06F05" w:rsidRPr="00BE4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яжестей в классическом двоебории</w:t>
      </w:r>
      <w:r w:rsidRPr="00BE4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рывке и толчке.</w:t>
      </w:r>
    </w:p>
    <w:p w14:paraId="28C22392" w14:textId="77777777" w:rsidR="00076AE6" w:rsidRPr="00BE4F41" w:rsidRDefault="00076AE6" w:rsidP="00BE4F41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Характерной чертой тяжелоатлетического вида спорта, как и других силовых видов спорта, является деление на весовые категории. Это дает возможность спортсменам, занимающимся тяжелой атлетикой, добиваться успеха с учетом веса тела. Другая положительная черта тяжелой атлетики — возможность спортсмена проявить себя как в отдельно взятом классическом упражнении, так и в сумме двоеборья. Занятия с тяжестями способствуют развитию силы всех групп мышц человека. Однако в тяжелой атлетике, в отличие от других силовых видов спорта, необходимо проявлять скоростно-взрывную силу. Следовательно, атлету в этом виде спорта необходимо развивать не просто силу мышц, а такую силовую способность, которая бы позволила спортсмену за наименьшее время проявить максимальную силу. Вот почему об этом виде спорте еще говорят как о скоростно-силовом виде спорта. Подъем штанги в рывке и толчке требует проявления высокой техники исполнения этих упражнений, без чего даже очень сильный атлет не сможет успешно справиться с максимальным для себя весом. И, следовательно, тяжелую атлетику можно отнести и к видам спорта, где необходимо проявлять координационные способности, ловкость, быстроту, внутреннее чувство движения. Но и этого будет недостаточно, если атлет не обладает волевыми качествами, решительностью и смелостью. Упражнения с тяжестями вырабатывают способность к концентрации волевых усилий, сосредоточенность, уверенность в своих силах.</w:t>
      </w:r>
    </w:p>
    <w:p w14:paraId="3ADB5F39" w14:textId="77777777" w:rsidR="00076AE6" w:rsidRPr="00BE4F41" w:rsidRDefault="00076AE6" w:rsidP="00BE4F41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достижения высоких спортивных результатов в тяжелоатлетическом спорте применяется в основном индивидуальный подход к тренировке каждого спортсмена, начиная практически с первых его шагов в спорте. Это относится к технике выполнения упражнения, планированию нагрузки, развитию тех или иных двигательных качеств, подбору специально-вспомогательных упражнений, участию в соревнованиях. Было установлено, что спортсмены высочайшего класса проявляли только им присущие двигательные, волевые и технические способности. Нет ни одного атлета, чемпиона мира или Европы, который бы выполнял подъем штанги в рывке и толчке абсолютно одинаково. Каждый проявляет свою индивидуальность во всем, что позволяет добиваться выдающихся результатов. Вот такую индивидуальность и необходимо находить в каждом человеке с первых шагов в спорте.</w:t>
      </w:r>
    </w:p>
    <w:p w14:paraId="0CE0D69E" w14:textId="77777777" w:rsidR="00076AE6" w:rsidRPr="00BE4F41" w:rsidRDefault="00076AE6" w:rsidP="00BE4F41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Многолетние занятия тяжелой атлетикой накладывают определенный отпечаток и на внешний облик и поведение атлета. Преодоление трудностей в тренировке, когда штангисту необходимо поднимать тонны груза, постоянно быть настроенным на проявление максимальной силы для достижения намеченной цели в борьбе с металлом, проявляется в его уверенности в своих силах, достоинстве и доброжелательности к людям. Необходимость управлять своими действиями во время кратковременных силовых проявлений позволяет штангисту научиться сохранять ясность ума в самых сложных условиях спортивного единоборства и эмоционального возбуждения, когда за отведенные несколько секунд для выполнения упражнения он реализует годы тренировок.</w:t>
      </w:r>
    </w:p>
    <w:p w14:paraId="289614C3" w14:textId="77777777" w:rsidR="00076AE6" w:rsidRPr="00BE4F41" w:rsidRDefault="00076AE6" w:rsidP="00BE4F41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Тяжелая атлетика, как впрочем и другие силовые виды спорта, это такой вид спорта, в котором любые нарушения режима жизни, пропуск тренировочных занятий сразу же дают о себе знать снижением результатов, ухудшением работоспособности и самочувствия. Отсюда тренировки с тяжестями приучают к плановой, систематической работе, выполнению режима питания и отдыха. А контроль за состоянием веса тела приучает быть грамотным в вопросах гигиены питания.</w:t>
      </w:r>
    </w:p>
    <w:p w14:paraId="20A73A82" w14:textId="77777777" w:rsidR="00076AE6" w:rsidRPr="00BE4F41" w:rsidRDefault="00076AE6" w:rsidP="00BE4F41">
      <w:pPr>
        <w:spacing w:before="120" w:after="120" w:line="240" w:lineRule="auto"/>
        <w:ind w:firstLine="708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BE4F4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Тяжелая атлетика — это вид спорта, в котором спортивные результаты сохраняются, как правило, в течение нескольких лет, если атлет не прекратит интенсивные тренировки.</w:t>
      </w:r>
    </w:p>
    <w:p w14:paraId="4A7C5382" w14:textId="77777777" w:rsidR="00596649" w:rsidRPr="00BE4F41" w:rsidRDefault="00596649" w:rsidP="00BE4F41">
      <w:pPr>
        <w:pStyle w:val="1"/>
        <w:spacing w:before="120" w:beforeAutospacing="0" w:after="120" w:afterAutospacing="0"/>
        <w:jc w:val="both"/>
        <w:rPr>
          <w:rFonts w:ascii="Arial" w:hAnsi="Arial" w:cs="Arial"/>
          <w:color w:val="000000"/>
          <w:sz w:val="33"/>
          <w:szCs w:val="33"/>
        </w:rPr>
      </w:pPr>
      <w:r w:rsidRPr="00BE4F41">
        <w:rPr>
          <w:rFonts w:ascii="Arial" w:hAnsi="Arial" w:cs="Arial"/>
          <w:color w:val="000000"/>
          <w:sz w:val="33"/>
          <w:szCs w:val="33"/>
        </w:rPr>
        <w:t>Методика выполнения тяжелоатлетических упражнений</w:t>
      </w:r>
    </w:p>
    <w:p w14:paraId="1E9C8A9B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1. Жим штанги на горизонтальной скамье: это упражнение развивает в основном дельтовидные мышцы и трицепсы. Необходимый инвентарь — горизонтальная скамья высотой 40 см и стойки для штанги.</w:t>
      </w:r>
    </w:p>
    <w:p w14:paraId="767E10C1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 Жим штанги, лежа на наклонной доске (под углом 30—45 градусов): данное упражнение способствует развитию мышц верхней части груди, передней части дельтовидной мышцы и трицепса. Необходимый инвентарь — специальная регулируемая скамья, стойки для штанги.</w:t>
      </w:r>
    </w:p>
    <w:p w14:paraId="5D55C202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3. Жим штанги, сидя на скамье: это упражнение выполняется по той же самой методике, что и первые два упражнения. Отличие заключается только в том, что наклон спинки тренажера для жима сидя составляет от 50 до 80 градусов. Это упражнение в большей степени развивает трицепсы и средние пучки дельтовидной мышцы.</w:t>
      </w:r>
    </w:p>
    <w:p w14:paraId="3E00B758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4. Жим штанги из-за головы стоя: упражнение развивает мышцы верхней части туловища: дельтовидные, трапециевидные, мышцы верхней части груди, трицепсы и некоторые мышцы спины, а также брюшного пояса.</w:t>
      </w:r>
    </w:p>
    <w:p w14:paraId="3C868508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5. Разведение рук с гантелями в стороны, лежа на горизонтальной скамье: выполнение этого упражнения позволяет значительно развить грудные и дельтовидные мышцы.</w:t>
      </w:r>
    </w:p>
    <w:p w14:paraId="0FAA6A7D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6. Выпрямление рук в локтевых суставах со штангой лежа на горизонтальной скамье (французский жим): упражнение направлено на развитие трицепсов.</w:t>
      </w:r>
    </w:p>
    <w:p w14:paraId="17C3E413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7. Подъем рук с гантелями через стороны стоя: данное упражнение направлено на развитие наружных и боковых головок дельтовидных мышц.</w:t>
      </w:r>
    </w:p>
    <w:p w14:paraId="51117C40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lastRenderedPageBreak/>
        <w:t>8. Сгибание рук со штангой стоя (тренировка бицепсов): это упражнение наиболее эффективно для тренировки бицепсов и оказывает тренирующее воздействие на мышцы предплечья.</w:t>
      </w:r>
    </w:p>
    <w:p w14:paraId="26D88ACE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9. Опускание согнутых рук со штангой за голову лежа на скамье («пулл-овер»): очень полезное упражнение для развития мышц груди, трицепса, зубчатых мышц и мышц верхней части спины, особенно широчайшей.</w:t>
      </w:r>
    </w:p>
    <w:p w14:paraId="5C51B55C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10. Поднятие рук через стороны в наклоне: данное упражнение развивает тыльную часть головки дельтовидной мышцы и мышцы верхней части спины.</w:t>
      </w:r>
    </w:p>
    <w:p w14:paraId="45A770EC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11 . Сгибание рук с гантелью с опорой локтем в бедро: это упражнение направлено на тренировку верхней части рук, особенно бицепсов.</w:t>
      </w:r>
    </w:p>
    <w:p w14:paraId="43A3FA28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12. Выпрямление руки в локте назад в наклоне: упражнение тренирует трицепсы.</w:t>
      </w:r>
    </w:p>
    <w:p w14:paraId="04C0A401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13. Сгибание рук со штангой в запястье хватом снизу: упражнение способствует развитию мышц предплечья.</w:t>
      </w:r>
    </w:p>
    <w:p w14:paraId="6D607B2C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14. Подъем штанги вперед в прямых руках: упражнение направлено на развитие мышц верхней части груди и фронтальной части дельтовидных мышц.</w:t>
      </w:r>
    </w:p>
    <w:p w14:paraId="29624BC2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15. Выпрямление руки в локте вверх сидя (французский жим сидя): это упражнение направлено па развитие трицепса.</w:t>
      </w:r>
    </w:p>
    <w:p w14:paraId="3B012639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16. Попеременное сгибание рук с гантелями сидя: упражнение тренирует мышцы, сгибающие руку, особенно бицепсы.</w:t>
      </w:r>
    </w:p>
    <w:p w14:paraId="36241CE5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17. Сгибание рук со штангой обратным хватом: упражнение тренирует большие мышцы верхней части плеча, особенно плечелучевую мышцу.</w:t>
      </w:r>
    </w:p>
    <w:p w14:paraId="22753BE9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18. Приседание со штангой на плечах: это упражнение является одним из основных в тренировке мышц ног, так как во время приседания в работу включается большинство главных мышечных групп. Но в основном во время приседания тренируется передняя поверхность бедра, тазовые и ягодичные мышцы, бицепсы бедра и мышцы нижней части спины (поясницы). Это упражнение развивает также мышцы живота, верхней части спины, голени и плеч.</w:t>
      </w:r>
    </w:p>
    <w:p w14:paraId="06880E66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19. Выпрямление ног с подвешенным грузом сидя: это упражнение развивает четырехглавую мышцу бедра.</w:t>
      </w:r>
    </w:p>
    <w:p w14:paraId="2C9D0DBD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20. Сгибание ног с подвешенным грузом стоя: это упражнение развивает мышцы задней поверхности бедер (двуглавую мышцу бедра).</w:t>
      </w:r>
    </w:p>
    <w:p w14:paraId="2024C55B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21. Подъем штанги, лежа на спине: это упражнение способствует развитию почти всех мышц ног, но в большей степени — четырехглавой и двуглавой мышц бедра.</w:t>
      </w:r>
    </w:p>
    <w:p w14:paraId="3DB408A7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22. Подъем на носки со штангой на плечах: упражнение способствует развитию икроножной и камбаловидной мышц голени.</w:t>
      </w:r>
    </w:p>
    <w:p w14:paraId="3EBCCB48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23. Выпад вперед со штангой на плечах: очень полезное упражнение для развития верхней части бицепса бедра, ягодичных мышц и четырехглавой бедра.</w:t>
      </w:r>
    </w:p>
    <w:p w14:paraId="6BCF501C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24. Выпрямление ног, сидя на специальном тренажере: это еще одно упражнение для развития четырехглавой мышцы бедра.</w:t>
      </w:r>
    </w:p>
    <w:p w14:paraId="0B4142E7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26. Подъем ног, лежа лицом вверх на наклонной скамье: данное упражнение — одно из основных для развития мышц живота (прямой мышцы, наружной косой живота, сгибателей тазобедренного сустава). Упражнение можно делать лежа на полу, на скамье (горизонтальной или наклонной).</w:t>
      </w:r>
    </w:p>
    <w:p w14:paraId="61B04DCA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 xml:space="preserve">27. Подъем штанги к животу в наклонном положении туловища: упражнение довольно трудное, но тем не менее его смогут выполнить и новички с меньшими отягощениями, чем опытные атлеты. Оно развивает широчайшие мышцы верхней части спины (удерживая спину </w:t>
      </w:r>
      <w:r w:rsidRPr="00BE4F41">
        <w:rPr>
          <w:rFonts w:ascii="Arial" w:hAnsi="Arial" w:cs="Arial"/>
          <w:color w:val="000000"/>
        </w:rPr>
        <w:lastRenderedPageBreak/>
        <w:t>в статической позе), трапециевидные, ромбовидные, выпрямители позвоночника, тыльной части дельтовидных мышц, бицепсы и мышцы предплечья.</w:t>
      </w:r>
    </w:p>
    <w:p w14:paraId="43A52F3A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28. Подъем туловища по сокращенной амплитуде из положения лежа: упражнение тренирует верхние части мышц брюшного пресса.</w:t>
      </w:r>
    </w:p>
    <w:p w14:paraId="33118CAD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29. Подъем отягощения в наклоне одной рукой: это упражнение направлено на тренировку мышц верхней части спины, а также сгибателей рук, особенно бицепсов.</w:t>
      </w:r>
    </w:p>
    <w:p w14:paraId="434EA310" w14:textId="77777777" w:rsidR="00596649" w:rsidRPr="00BE4F41" w:rsidRDefault="00596649" w:rsidP="00BE4F41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30. Подъем штанги узким хватом к подбородку стоя: это упражнение способствует тренировке дельтовидных и трапециевидных мышц. Кроме них, в тренировочную орбиту вовлекаются бицепсы и мышцы предплечья.</w:t>
      </w:r>
    </w:p>
    <w:p w14:paraId="3AD26AF7" w14:textId="77777777" w:rsidR="00596649" w:rsidRPr="00BE4F41" w:rsidRDefault="00596649" w:rsidP="00BE4F41">
      <w:pPr>
        <w:pStyle w:val="1"/>
        <w:spacing w:before="120" w:beforeAutospacing="0" w:after="120" w:afterAutospacing="0"/>
        <w:jc w:val="center"/>
        <w:rPr>
          <w:rFonts w:ascii="Arial" w:hAnsi="Arial" w:cs="Arial"/>
          <w:color w:val="000000"/>
          <w:sz w:val="33"/>
          <w:szCs w:val="33"/>
        </w:rPr>
      </w:pPr>
      <w:r w:rsidRPr="00BE4F41">
        <w:rPr>
          <w:rFonts w:ascii="Arial" w:hAnsi="Arial" w:cs="Arial"/>
          <w:color w:val="000000"/>
          <w:sz w:val="33"/>
          <w:szCs w:val="33"/>
        </w:rPr>
        <w:t>Типовые примеры тренировочных занятий атлетов различного возраста и спортивной квалификации</w:t>
      </w:r>
    </w:p>
    <w:p w14:paraId="355E4A84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b/>
          <w:bCs/>
          <w:i/>
          <w:iCs/>
          <w:color w:val="000000"/>
        </w:rPr>
      </w:pPr>
      <w:r w:rsidRPr="00BE4F41">
        <w:rPr>
          <w:rFonts w:ascii="Arial" w:hAnsi="Arial" w:cs="Arial"/>
          <w:b/>
          <w:bCs/>
          <w:i/>
          <w:iCs/>
          <w:color w:val="000000"/>
        </w:rPr>
        <w:t>Юные тяжелоатлеты до 13-летнего возраста:</w:t>
      </w:r>
    </w:p>
    <w:p w14:paraId="7D5D7A0C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1. Разминка — 15—20 мин.</w:t>
      </w:r>
    </w:p>
    <w:p w14:paraId="0620253C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 Основная часть — 60 мин.</w:t>
      </w:r>
    </w:p>
    <w:p w14:paraId="1A41207A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2.1. Обучение технике рывка в полуприсед.</w:t>
      </w:r>
    </w:p>
    <w:p w14:paraId="4F87AC34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2.2. Подъём на грудь с виса в полуприсед.</w:t>
      </w:r>
    </w:p>
    <w:p w14:paraId="22E63676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2.3. Отжимание на брусьях.</w:t>
      </w:r>
    </w:p>
    <w:p w14:paraId="74C41219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2.4. Прыжки в высоту на гимнастический стол с места.</w:t>
      </w:r>
    </w:p>
    <w:p w14:paraId="20F742FE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2.5. Наклоны на гимнастическом столе лицом вниз с удержанием в статической позе поднятого в горизонтальное положение туловища.</w:t>
      </w:r>
    </w:p>
    <w:p w14:paraId="48D1D221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3. Заключительная часть — 5 мин.</w:t>
      </w:r>
    </w:p>
    <w:p w14:paraId="34771D3F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Итого продолжительность тренировки — 80 мин.</w:t>
      </w:r>
    </w:p>
    <w:p w14:paraId="58A9CAE2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b/>
          <w:bCs/>
          <w:i/>
          <w:iCs/>
          <w:color w:val="000000"/>
        </w:rPr>
      </w:pPr>
      <w:r w:rsidRPr="00BE4F41">
        <w:rPr>
          <w:rFonts w:ascii="Arial" w:hAnsi="Arial" w:cs="Arial"/>
          <w:b/>
          <w:bCs/>
          <w:i/>
          <w:iCs/>
          <w:color w:val="000000"/>
        </w:rPr>
        <w:t>Юные тяжелоатлеты до 15 лет (разрядники):</w:t>
      </w:r>
    </w:p>
    <w:p w14:paraId="04D92782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1. Разминка — 15—20 мин.</w:t>
      </w:r>
    </w:p>
    <w:p w14:paraId="19CD4CD1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 Основная часть — 80 мин.</w:t>
      </w:r>
    </w:p>
    <w:p w14:paraId="7408B64E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2.1. Подъём на грудь в полуприсед.</w:t>
      </w:r>
    </w:p>
    <w:p w14:paraId="0D46BA03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2.2. Рывок в сед («разножка») с виса (гриф выше колен).</w:t>
      </w:r>
    </w:p>
    <w:p w14:paraId="6D5AB950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2.3. Жим сидя на наклонной скамье.</w:t>
      </w:r>
    </w:p>
    <w:p w14:paraId="4C84230E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2.4. Приседание со штангой на плечах.</w:t>
      </w:r>
    </w:p>
    <w:p w14:paraId="0441A6A2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2.5. Приседание со штангой над головой в рывковом хвате.</w:t>
      </w:r>
    </w:p>
    <w:p w14:paraId="65A24075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2.6. Прыжки в длину с места.</w:t>
      </w:r>
    </w:p>
    <w:p w14:paraId="1C8FBDC5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2.7. Наклоны.</w:t>
      </w:r>
    </w:p>
    <w:p w14:paraId="516FEC4E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3. Заключительная часть — 5 мин.</w:t>
      </w:r>
    </w:p>
    <w:p w14:paraId="4DC95FF3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Итого продолжительность тренировки — 100 минут.</w:t>
      </w:r>
    </w:p>
    <w:p w14:paraId="4172D188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b/>
          <w:bCs/>
          <w:i/>
          <w:iCs/>
          <w:color w:val="000000"/>
        </w:rPr>
      </w:pPr>
      <w:r w:rsidRPr="00BE4F41">
        <w:rPr>
          <w:rFonts w:ascii="Arial" w:hAnsi="Arial" w:cs="Arial"/>
          <w:b/>
          <w:bCs/>
          <w:i/>
          <w:iCs/>
          <w:color w:val="000000"/>
        </w:rPr>
        <w:t>Молодые тяжелоатлеты высокой спортивной квалификации:</w:t>
      </w:r>
    </w:p>
    <w:p w14:paraId="6CDD2997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1. Разминка — 15 мин.</w:t>
      </w:r>
    </w:p>
    <w:p w14:paraId="7B91883A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 Основная часть — 100 мин.</w:t>
      </w:r>
    </w:p>
    <w:p w14:paraId="19241B60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2.1. Рывковая протяжка.</w:t>
      </w:r>
    </w:p>
    <w:p w14:paraId="193AE08F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2.2. Рывок в полуприсед с виса ниже колен (не касаясь помоста).</w:t>
      </w:r>
    </w:p>
    <w:p w14:paraId="02C587A6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2.3. Толчок со стоек.</w:t>
      </w:r>
    </w:p>
    <w:p w14:paraId="6EF19988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lastRenderedPageBreak/>
        <w:t>2.4. Подъём на грудь в «разножку» плюс приседание.</w:t>
      </w:r>
    </w:p>
    <w:p w14:paraId="459BF962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2.5. Жим лёжа.</w:t>
      </w:r>
    </w:p>
    <w:p w14:paraId="0BBB02A4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2.6. Тяга толчковая.</w:t>
      </w:r>
    </w:p>
    <w:p w14:paraId="2060FF7C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2.7. Тройные подряд прыжки на «козла».</w:t>
      </w:r>
    </w:p>
    <w:p w14:paraId="4435EA79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2.8. Вис на перекладине с грузом подвешенным на поясничном ремне.</w:t>
      </w:r>
    </w:p>
    <w:p w14:paraId="63710729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2.9. Отжимание на перекладине.</w:t>
      </w:r>
    </w:p>
    <w:p w14:paraId="022C9C9F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3. Заключительная часть — 5 мин.</w:t>
      </w:r>
    </w:p>
    <w:p w14:paraId="6910B9EE" w14:textId="2E617A28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Продолжительность тренировки — 120 мин.</w:t>
      </w:r>
    </w:p>
    <w:p w14:paraId="64D67FB8" w14:textId="77777777" w:rsidR="00596649" w:rsidRPr="00BE4F41" w:rsidRDefault="00596649" w:rsidP="00BE4F41">
      <w:pPr>
        <w:spacing w:before="120" w:after="120" w:line="240" w:lineRule="auto"/>
        <w:rPr>
          <w:rFonts w:ascii="Arial" w:hAnsi="Arial" w:cs="Arial"/>
          <w:b/>
          <w:sz w:val="33"/>
          <w:szCs w:val="33"/>
        </w:rPr>
      </w:pPr>
      <w:r w:rsidRPr="00BE4F41">
        <w:rPr>
          <w:rFonts w:ascii="Arial" w:hAnsi="Arial" w:cs="Arial"/>
          <w:b/>
          <w:sz w:val="33"/>
          <w:szCs w:val="33"/>
        </w:rPr>
        <w:t>Симптомы (признаки) перетренированности</w:t>
      </w:r>
    </w:p>
    <w:p w14:paraId="13EE9F0C" w14:textId="77777777" w:rsidR="00596649" w:rsidRPr="00BE4F41" w:rsidRDefault="00596649" w:rsidP="00BE4F41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Каждый атлет должен помнить нижеперечисленные признаки перетренированности:</w:t>
      </w:r>
    </w:p>
    <w:p w14:paraId="445843BC" w14:textId="77777777" w:rsidR="00596649" w:rsidRPr="00BE4F41" w:rsidRDefault="00596649" w:rsidP="00BE4F41">
      <w:pPr>
        <w:numPr>
          <w:ilvl w:val="0"/>
          <w:numId w:val="4"/>
        </w:numPr>
        <w:spacing w:before="120" w:after="120" w:line="24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BE4F41">
        <w:rPr>
          <w:rFonts w:ascii="Arial" w:hAnsi="Arial" w:cs="Arial"/>
          <w:color w:val="000000"/>
          <w:sz w:val="24"/>
          <w:szCs w:val="24"/>
        </w:rPr>
        <w:t>Отсутствие тренировочного прогресса или регресс</w:t>
      </w:r>
    </w:p>
    <w:p w14:paraId="092B5BDE" w14:textId="77777777" w:rsidR="00596649" w:rsidRPr="00BE4F41" w:rsidRDefault="00596649" w:rsidP="00BE4F41">
      <w:pPr>
        <w:numPr>
          <w:ilvl w:val="0"/>
          <w:numId w:val="4"/>
        </w:numPr>
        <w:spacing w:before="120" w:after="120" w:line="24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BE4F41">
        <w:rPr>
          <w:rFonts w:ascii="Arial" w:hAnsi="Arial" w:cs="Arial"/>
          <w:color w:val="000000"/>
          <w:sz w:val="24"/>
          <w:szCs w:val="24"/>
        </w:rPr>
        <w:t>Упадок сил</w:t>
      </w:r>
    </w:p>
    <w:p w14:paraId="5F6FFB95" w14:textId="77777777" w:rsidR="00596649" w:rsidRPr="00BE4F41" w:rsidRDefault="00596649" w:rsidP="00BE4F41">
      <w:pPr>
        <w:numPr>
          <w:ilvl w:val="0"/>
          <w:numId w:val="4"/>
        </w:numPr>
        <w:spacing w:before="120" w:after="120" w:line="24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BE4F41">
        <w:rPr>
          <w:rFonts w:ascii="Arial" w:hAnsi="Arial" w:cs="Arial"/>
          <w:color w:val="000000"/>
          <w:sz w:val="24"/>
          <w:szCs w:val="24"/>
        </w:rPr>
        <w:t>Быстрая утомляемость</w:t>
      </w:r>
    </w:p>
    <w:p w14:paraId="66137C36" w14:textId="77777777" w:rsidR="00596649" w:rsidRPr="00BE4F41" w:rsidRDefault="00596649" w:rsidP="00BE4F41">
      <w:pPr>
        <w:numPr>
          <w:ilvl w:val="0"/>
          <w:numId w:val="4"/>
        </w:numPr>
        <w:spacing w:before="120" w:after="120" w:line="24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BE4F41">
        <w:rPr>
          <w:rFonts w:ascii="Arial" w:hAnsi="Arial" w:cs="Arial"/>
          <w:color w:val="000000"/>
          <w:sz w:val="24"/>
          <w:szCs w:val="24"/>
        </w:rPr>
        <w:t>Депрессия</w:t>
      </w:r>
    </w:p>
    <w:p w14:paraId="149111D7" w14:textId="77777777" w:rsidR="00596649" w:rsidRPr="00BE4F41" w:rsidRDefault="00596649" w:rsidP="00BE4F41">
      <w:pPr>
        <w:numPr>
          <w:ilvl w:val="0"/>
          <w:numId w:val="4"/>
        </w:numPr>
        <w:spacing w:before="120" w:after="120" w:line="24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BE4F41">
        <w:rPr>
          <w:rFonts w:ascii="Arial" w:hAnsi="Arial" w:cs="Arial"/>
          <w:color w:val="000000"/>
          <w:sz w:val="24"/>
          <w:szCs w:val="24"/>
        </w:rPr>
        <w:t>Потеря мотивации</w:t>
      </w:r>
    </w:p>
    <w:p w14:paraId="1C662000" w14:textId="77777777" w:rsidR="00596649" w:rsidRPr="00BE4F41" w:rsidRDefault="00596649" w:rsidP="00BE4F41">
      <w:pPr>
        <w:numPr>
          <w:ilvl w:val="0"/>
          <w:numId w:val="4"/>
        </w:numPr>
        <w:spacing w:before="120" w:after="120" w:line="24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BE4F41">
        <w:rPr>
          <w:rFonts w:ascii="Arial" w:hAnsi="Arial" w:cs="Arial"/>
          <w:color w:val="000000"/>
          <w:sz w:val="24"/>
          <w:szCs w:val="24"/>
        </w:rPr>
        <w:t>Раздражительность</w:t>
      </w:r>
    </w:p>
    <w:p w14:paraId="14E67100" w14:textId="77777777" w:rsidR="00596649" w:rsidRPr="00BE4F41" w:rsidRDefault="00596649" w:rsidP="00BE4F41">
      <w:pPr>
        <w:numPr>
          <w:ilvl w:val="0"/>
          <w:numId w:val="4"/>
        </w:numPr>
        <w:spacing w:before="120" w:after="120" w:line="24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BE4F41">
        <w:rPr>
          <w:rFonts w:ascii="Arial" w:hAnsi="Arial" w:cs="Arial"/>
          <w:color w:val="000000"/>
          <w:sz w:val="24"/>
          <w:szCs w:val="24"/>
        </w:rPr>
        <w:t>Тахикардия</w:t>
      </w:r>
    </w:p>
    <w:p w14:paraId="6789CE09" w14:textId="77777777" w:rsidR="00596649" w:rsidRPr="00BE4F41" w:rsidRDefault="00596649" w:rsidP="00BE4F41">
      <w:pPr>
        <w:numPr>
          <w:ilvl w:val="0"/>
          <w:numId w:val="4"/>
        </w:numPr>
        <w:spacing w:before="120" w:after="120" w:line="24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BE4F41">
        <w:rPr>
          <w:rFonts w:ascii="Arial" w:hAnsi="Arial" w:cs="Arial"/>
          <w:color w:val="000000"/>
          <w:sz w:val="24"/>
          <w:szCs w:val="24"/>
        </w:rPr>
        <w:t>Снижение аппетита</w:t>
      </w:r>
    </w:p>
    <w:p w14:paraId="2CB22296" w14:textId="77777777" w:rsidR="00596649" w:rsidRPr="00BE4F41" w:rsidRDefault="00596649" w:rsidP="00BE4F41">
      <w:pPr>
        <w:numPr>
          <w:ilvl w:val="0"/>
          <w:numId w:val="4"/>
        </w:numPr>
        <w:spacing w:before="120" w:after="120" w:line="240" w:lineRule="auto"/>
        <w:ind w:left="384"/>
        <w:rPr>
          <w:rFonts w:ascii="Arial" w:hAnsi="Arial" w:cs="Arial"/>
          <w:sz w:val="24"/>
          <w:szCs w:val="24"/>
          <w:u w:val="single"/>
        </w:rPr>
      </w:pPr>
      <w:r w:rsidRPr="00BE4F41">
        <w:rPr>
          <w:rFonts w:ascii="Arial" w:hAnsi="Arial" w:cs="Arial"/>
          <w:color w:val="000000"/>
          <w:sz w:val="24"/>
          <w:szCs w:val="24"/>
        </w:rPr>
        <w:t>Постоянная </w:t>
      </w:r>
      <w:hyperlink r:id="rId5" w:tooltip="Боль в мышцах после тренировки" w:history="1">
        <w:r w:rsidRPr="00BE4F4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мышечная боль</w:t>
        </w:r>
      </w:hyperlink>
    </w:p>
    <w:p w14:paraId="48E59CDF" w14:textId="77777777" w:rsidR="00596649" w:rsidRPr="00BE4F41" w:rsidRDefault="00596649" w:rsidP="00BE4F41">
      <w:pPr>
        <w:numPr>
          <w:ilvl w:val="0"/>
          <w:numId w:val="4"/>
        </w:numPr>
        <w:spacing w:before="120" w:after="120" w:line="24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BE4F41">
        <w:rPr>
          <w:rFonts w:ascii="Arial" w:hAnsi="Arial" w:cs="Arial"/>
          <w:color w:val="000000"/>
          <w:sz w:val="24"/>
          <w:szCs w:val="24"/>
        </w:rPr>
        <w:t>Лимфоцитопения</w:t>
      </w:r>
    </w:p>
    <w:p w14:paraId="2BC002AF" w14:textId="77777777" w:rsidR="00596649" w:rsidRPr="00BE4F41" w:rsidRDefault="00596649" w:rsidP="00BE4F41">
      <w:pPr>
        <w:numPr>
          <w:ilvl w:val="0"/>
          <w:numId w:val="4"/>
        </w:numPr>
        <w:spacing w:before="120" w:after="120" w:line="24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BE4F41">
        <w:rPr>
          <w:rFonts w:ascii="Arial" w:hAnsi="Arial" w:cs="Arial"/>
          <w:color w:val="000000"/>
          <w:sz w:val="24"/>
          <w:szCs w:val="24"/>
        </w:rPr>
        <w:t>Ослабление иммунитета (симптомы инфекционных заболеваний)</w:t>
      </w:r>
    </w:p>
    <w:p w14:paraId="0033CE18" w14:textId="77777777" w:rsidR="00596649" w:rsidRPr="00BE4F41" w:rsidRDefault="00596649" w:rsidP="00BE4F41">
      <w:pPr>
        <w:numPr>
          <w:ilvl w:val="0"/>
          <w:numId w:val="4"/>
        </w:numPr>
        <w:spacing w:before="120" w:after="120" w:line="24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BE4F41">
        <w:rPr>
          <w:rFonts w:ascii="Arial" w:hAnsi="Arial" w:cs="Arial"/>
          <w:color w:val="000000"/>
          <w:sz w:val="24"/>
          <w:szCs w:val="24"/>
        </w:rPr>
        <w:t>Отсутствие пампинга во время тренировки</w:t>
      </w:r>
    </w:p>
    <w:p w14:paraId="5E760C04" w14:textId="0AF9C125" w:rsidR="00596649" w:rsidRPr="00BE4F41" w:rsidRDefault="00BE4F41" w:rsidP="00C65FC5">
      <w:pPr>
        <w:pStyle w:val="a3"/>
        <w:spacing w:before="120" w:beforeAutospacing="0" w:after="120" w:afterAutospacing="0"/>
        <w:ind w:firstLine="3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Важно учитывать</w:t>
      </w:r>
      <w:r w:rsidR="00596649" w:rsidRPr="00BE4F41">
        <w:rPr>
          <w:rFonts w:ascii="Arial" w:hAnsi="Arial" w:cs="Arial"/>
          <w:color w:val="000000"/>
        </w:rPr>
        <w:t>, что часто атлеты не испытывают ни одного из вышеперечисленных признаков перетренированности, хотя таковая имеется (так называемая бессимптомная перетренированность), при этом атлет находится в состоянии тренировочного плато, результаты не растут или ухудшаются. Если у вас возникли признаки перетренированности, необходимо немедленно принять срочные меры по предотвращению этого состояния. Следует скептически относиться к перечисленным симптомам, так как признаки перетренированности можно легко спутать с большим числом других патологических состояний, поэтому точный диагноз может поставить только врач.</w:t>
      </w:r>
    </w:p>
    <w:p w14:paraId="05727B3E" w14:textId="77777777" w:rsidR="00C65FC5" w:rsidRDefault="00C65FC5" w:rsidP="00BE4F41">
      <w:pPr>
        <w:spacing w:before="120" w:after="120" w:line="240" w:lineRule="auto"/>
        <w:rPr>
          <w:rFonts w:ascii="Arial" w:hAnsi="Arial" w:cs="Arial"/>
          <w:b/>
          <w:sz w:val="33"/>
          <w:szCs w:val="33"/>
        </w:rPr>
      </w:pPr>
    </w:p>
    <w:p w14:paraId="71B7D01D" w14:textId="4D81BE68" w:rsidR="00596649" w:rsidRPr="00C65FC5" w:rsidRDefault="00596649" w:rsidP="00BE4F41">
      <w:pPr>
        <w:spacing w:before="120" w:after="120" w:line="240" w:lineRule="auto"/>
        <w:rPr>
          <w:rFonts w:ascii="Arial" w:hAnsi="Arial" w:cs="Arial"/>
          <w:b/>
          <w:sz w:val="33"/>
          <w:szCs w:val="33"/>
        </w:rPr>
      </w:pPr>
      <w:r w:rsidRPr="00C65FC5">
        <w:rPr>
          <w:rFonts w:ascii="Arial" w:hAnsi="Arial" w:cs="Arial"/>
          <w:b/>
          <w:sz w:val="33"/>
          <w:szCs w:val="33"/>
        </w:rPr>
        <w:t>Лечение перетренированности</w:t>
      </w:r>
    </w:p>
    <w:p w14:paraId="33B7EEE2" w14:textId="77777777" w:rsidR="00596649" w:rsidRPr="00BE4F41" w:rsidRDefault="00596649" w:rsidP="00BE4F41">
      <w:pPr>
        <w:pStyle w:val="a3"/>
        <w:spacing w:before="120" w:beforeAutospacing="0" w:after="120" w:afterAutospacing="0"/>
        <w:ind w:firstLine="384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Прежде всего лечение перетренированности заключается в физическом покое и отдыхе:</w:t>
      </w:r>
    </w:p>
    <w:p w14:paraId="325421CE" w14:textId="77777777" w:rsidR="00596649" w:rsidRPr="00BE4F41" w:rsidRDefault="00596649" w:rsidP="00BE4F41">
      <w:pPr>
        <w:numPr>
          <w:ilvl w:val="0"/>
          <w:numId w:val="5"/>
        </w:numPr>
        <w:spacing w:before="120" w:after="120" w:line="24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BE4F41">
        <w:rPr>
          <w:rFonts w:ascii="Arial" w:hAnsi="Arial" w:cs="Arial"/>
          <w:color w:val="000000"/>
          <w:sz w:val="24"/>
          <w:szCs w:val="24"/>
        </w:rPr>
        <w:t>Перерыв в тренировках несколько дней</w:t>
      </w:r>
    </w:p>
    <w:p w14:paraId="60A19D2C" w14:textId="77777777" w:rsidR="00596649" w:rsidRPr="00BE4F41" w:rsidRDefault="00596649" w:rsidP="00BE4F41">
      <w:pPr>
        <w:numPr>
          <w:ilvl w:val="0"/>
          <w:numId w:val="5"/>
        </w:numPr>
        <w:spacing w:before="120" w:after="120" w:line="24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BE4F41">
        <w:rPr>
          <w:rFonts w:ascii="Arial" w:hAnsi="Arial" w:cs="Arial"/>
          <w:color w:val="000000"/>
          <w:sz w:val="24"/>
          <w:szCs w:val="24"/>
        </w:rPr>
        <w:t>Уменьшение объема тренировки</w:t>
      </w:r>
    </w:p>
    <w:p w14:paraId="331789CF" w14:textId="77777777" w:rsidR="00596649" w:rsidRPr="00BE4F41" w:rsidRDefault="00596649" w:rsidP="00BE4F41">
      <w:pPr>
        <w:numPr>
          <w:ilvl w:val="0"/>
          <w:numId w:val="5"/>
        </w:numPr>
        <w:spacing w:before="120" w:after="120" w:line="24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BE4F41">
        <w:rPr>
          <w:rFonts w:ascii="Arial" w:hAnsi="Arial" w:cs="Arial"/>
          <w:color w:val="000000"/>
          <w:sz w:val="24"/>
          <w:szCs w:val="24"/>
        </w:rPr>
        <w:t>Сон (не менее 10 часов в сутки)</w:t>
      </w:r>
    </w:p>
    <w:p w14:paraId="290EA876" w14:textId="77777777" w:rsidR="00596649" w:rsidRPr="00BE4F41" w:rsidRDefault="00596649" w:rsidP="00BE4F41">
      <w:pPr>
        <w:numPr>
          <w:ilvl w:val="0"/>
          <w:numId w:val="5"/>
        </w:numPr>
        <w:spacing w:before="120" w:after="120" w:line="24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BE4F41">
        <w:rPr>
          <w:rFonts w:ascii="Arial" w:hAnsi="Arial" w:cs="Arial"/>
          <w:color w:val="000000"/>
          <w:sz w:val="24"/>
          <w:szCs w:val="24"/>
        </w:rPr>
        <w:t>Полноценное питание</w:t>
      </w:r>
    </w:p>
    <w:p w14:paraId="32617DAD" w14:textId="77777777" w:rsidR="00596649" w:rsidRPr="00BE4F41" w:rsidRDefault="00596649" w:rsidP="00BE4F41">
      <w:pPr>
        <w:numPr>
          <w:ilvl w:val="0"/>
          <w:numId w:val="5"/>
        </w:numPr>
        <w:spacing w:before="120" w:after="120" w:line="240" w:lineRule="auto"/>
        <w:ind w:left="384"/>
        <w:rPr>
          <w:rFonts w:ascii="Arial" w:hAnsi="Arial" w:cs="Arial"/>
          <w:sz w:val="24"/>
          <w:szCs w:val="24"/>
        </w:rPr>
      </w:pPr>
      <w:hyperlink r:id="rId6" w:tooltip="Адаптогены" w:history="1">
        <w:r w:rsidRPr="00BE4F4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Адаптогены</w:t>
        </w:r>
      </w:hyperlink>
      <w:r w:rsidRPr="00BE4F41">
        <w:rPr>
          <w:rFonts w:ascii="Arial" w:hAnsi="Arial" w:cs="Arial"/>
          <w:color w:val="000000"/>
          <w:sz w:val="24"/>
          <w:szCs w:val="24"/>
        </w:rPr>
        <w:t> и другие </w:t>
      </w:r>
      <w:hyperlink r:id="rId7" w:tooltip="Восстановители" w:history="1">
        <w:r w:rsidRPr="00BE4F4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восстановители</w:t>
        </w:r>
      </w:hyperlink>
    </w:p>
    <w:p w14:paraId="611F2246" w14:textId="77777777" w:rsidR="00596649" w:rsidRPr="00BE4F41" w:rsidRDefault="00596649" w:rsidP="00BE4F41">
      <w:pPr>
        <w:numPr>
          <w:ilvl w:val="0"/>
          <w:numId w:val="5"/>
        </w:numPr>
        <w:spacing w:before="120" w:after="120" w:line="240" w:lineRule="auto"/>
        <w:ind w:left="384"/>
        <w:rPr>
          <w:rFonts w:ascii="Arial" w:hAnsi="Arial" w:cs="Arial"/>
          <w:sz w:val="24"/>
          <w:szCs w:val="24"/>
        </w:rPr>
      </w:pPr>
      <w:r w:rsidRPr="00BE4F41">
        <w:rPr>
          <w:rFonts w:ascii="Arial" w:hAnsi="Arial" w:cs="Arial"/>
          <w:sz w:val="24"/>
          <w:szCs w:val="24"/>
        </w:rPr>
        <w:t>Глубокий мышечный или </w:t>
      </w:r>
      <w:hyperlink r:id="rId8" w:tooltip="Спортивный массаж" w:history="1">
        <w:r w:rsidRPr="00BE4F4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спортивный массаж</w:t>
        </w:r>
      </w:hyperlink>
    </w:p>
    <w:p w14:paraId="0272BBC3" w14:textId="77777777" w:rsidR="00596649" w:rsidRPr="00BE4F41" w:rsidRDefault="00596649" w:rsidP="00BE4F41">
      <w:pPr>
        <w:numPr>
          <w:ilvl w:val="0"/>
          <w:numId w:val="5"/>
        </w:numPr>
        <w:spacing w:before="120" w:after="120" w:line="24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BE4F41">
        <w:rPr>
          <w:rFonts w:ascii="Arial" w:hAnsi="Arial" w:cs="Arial"/>
          <w:color w:val="000000"/>
          <w:sz w:val="24"/>
          <w:szCs w:val="24"/>
        </w:rPr>
        <w:t>Крио- и термотерапия</w:t>
      </w:r>
    </w:p>
    <w:p w14:paraId="48CB4F83" w14:textId="77777777" w:rsidR="00C65FC5" w:rsidRDefault="00C65FC5" w:rsidP="00BE4F41">
      <w:pPr>
        <w:pStyle w:val="a3"/>
        <w:spacing w:before="120" w:beforeAutospacing="0" w:after="120" w:afterAutospacing="0"/>
        <w:ind w:firstLine="384"/>
        <w:rPr>
          <w:rFonts w:ascii="Arial" w:hAnsi="Arial" w:cs="Arial"/>
          <w:color w:val="000000"/>
        </w:rPr>
      </w:pPr>
    </w:p>
    <w:p w14:paraId="0699E3A3" w14:textId="13EEBCBD" w:rsidR="00596649" w:rsidRPr="00C65FC5" w:rsidRDefault="00596649" w:rsidP="00C65FC5">
      <w:pPr>
        <w:pStyle w:val="a3"/>
        <w:spacing w:before="120" w:beforeAutospacing="0" w:after="120" w:afterAutospacing="0"/>
        <w:ind w:firstLine="384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C65FC5">
        <w:rPr>
          <w:rFonts w:ascii="Arial" w:hAnsi="Arial" w:cs="Arial"/>
          <w:b/>
          <w:bCs/>
          <w:i/>
          <w:iCs/>
          <w:color w:val="000000"/>
        </w:rPr>
        <w:t>Лечение перетренированности считается завершенным, если атлет, приступая к тренировкам, начинает вновь прогрессировать.</w:t>
      </w:r>
    </w:p>
    <w:p w14:paraId="58BE95BE" w14:textId="66B832FC" w:rsidR="00596649" w:rsidRPr="00BE4F41" w:rsidRDefault="00596649" w:rsidP="00C65FC5">
      <w:pPr>
        <w:pStyle w:val="a3"/>
        <w:spacing w:before="120" w:beforeAutospacing="0" w:after="120" w:afterAutospacing="0"/>
        <w:ind w:firstLine="384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>Восстановление после краткосрочной перетренированности следует начинать с прекращения тренировок на три-пять дней. После указанного периода отдыха спортсмен должен возобновить тренировки, чередуя каждую тренировочную сессию с выходным днем. В случае сильной перетренированности и необходимости более продолжительного периода времени на восстановление спортсмена для каждой недели пропущенных тренировок потребуется примерно две недели работы, чтобы восстановить уровень физической подготовки.</w:t>
      </w:r>
    </w:p>
    <w:p w14:paraId="22838D55" w14:textId="77777777" w:rsidR="000A37E9" w:rsidRPr="00C65FC5" w:rsidRDefault="000A37E9" w:rsidP="00BE4F41">
      <w:pPr>
        <w:spacing w:before="120" w:after="120" w:line="240" w:lineRule="auto"/>
        <w:rPr>
          <w:rFonts w:ascii="Arial" w:hAnsi="Arial" w:cs="Arial"/>
          <w:b/>
          <w:sz w:val="33"/>
          <w:szCs w:val="33"/>
        </w:rPr>
      </w:pPr>
      <w:r w:rsidRPr="00C65FC5">
        <w:rPr>
          <w:rFonts w:ascii="Arial" w:hAnsi="Arial" w:cs="Arial"/>
          <w:b/>
          <w:sz w:val="33"/>
          <w:szCs w:val="33"/>
        </w:rPr>
        <w:t>Профилактика перетренированности</w:t>
      </w:r>
    </w:p>
    <w:p w14:paraId="2BD1AEFA" w14:textId="6CF0EED4" w:rsidR="000A37E9" w:rsidRPr="00BE4F41" w:rsidRDefault="000A37E9" w:rsidP="00C65FC5">
      <w:pPr>
        <w:pStyle w:val="a3"/>
        <w:spacing w:before="120" w:beforeAutospacing="0" w:after="120" w:afterAutospacing="0"/>
        <w:ind w:firstLine="384"/>
        <w:jc w:val="both"/>
        <w:rPr>
          <w:rFonts w:ascii="Arial" w:hAnsi="Arial" w:cs="Arial"/>
          <w:color w:val="000000"/>
        </w:rPr>
      </w:pPr>
      <w:r w:rsidRPr="00BE4F41">
        <w:rPr>
          <w:rFonts w:ascii="Arial" w:hAnsi="Arial" w:cs="Arial"/>
          <w:color w:val="000000"/>
        </w:rPr>
        <w:t xml:space="preserve">Лечение перетренированности </w:t>
      </w:r>
      <w:r w:rsidR="007550F4">
        <w:rPr>
          <w:rFonts w:ascii="Arial" w:hAnsi="Arial" w:cs="Arial"/>
          <w:color w:val="000000"/>
        </w:rPr>
        <w:t xml:space="preserve">– </w:t>
      </w:r>
      <w:r w:rsidRPr="00BE4F41">
        <w:rPr>
          <w:rFonts w:ascii="Arial" w:hAnsi="Arial" w:cs="Arial"/>
          <w:color w:val="000000"/>
        </w:rPr>
        <w:t>это</w:t>
      </w:r>
      <w:r w:rsidR="007550F4">
        <w:rPr>
          <w:rFonts w:ascii="Arial" w:hAnsi="Arial" w:cs="Arial"/>
          <w:color w:val="000000"/>
        </w:rPr>
        <w:t xml:space="preserve"> </w:t>
      </w:r>
      <w:r w:rsidRPr="00BE4F41">
        <w:rPr>
          <w:rFonts w:ascii="Arial" w:hAnsi="Arial" w:cs="Arial"/>
          <w:color w:val="000000"/>
        </w:rPr>
        <w:t>крайняя мера, поэтому всегда старайтесь не допускать ее развития. Таким образом, вы не упустите время и достигнете больших результатов. Профилактика перетренированности во многом схожа с лечением и заключается в:</w:t>
      </w:r>
    </w:p>
    <w:p w14:paraId="26327008" w14:textId="77777777" w:rsidR="000A37E9" w:rsidRPr="00BE4F41" w:rsidRDefault="000A37E9" w:rsidP="00BE4F41">
      <w:pPr>
        <w:numPr>
          <w:ilvl w:val="0"/>
          <w:numId w:val="6"/>
        </w:numPr>
        <w:spacing w:before="120" w:after="120" w:line="240" w:lineRule="auto"/>
        <w:ind w:left="384"/>
        <w:rPr>
          <w:rFonts w:ascii="Arial" w:hAnsi="Arial" w:cs="Arial"/>
        </w:rPr>
      </w:pPr>
      <w:hyperlink r:id="rId9" w:tooltip="Оптимальная частота тренировок" w:history="1">
        <w:r w:rsidRPr="00BE4F41">
          <w:rPr>
            <w:rStyle w:val="a4"/>
            <w:rFonts w:ascii="Arial" w:hAnsi="Arial" w:cs="Arial"/>
            <w:color w:val="auto"/>
            <w:u w:val="none"/>
          </w:rPr>
          <w:t>Оптимальная частота тренировок</w:t>
        </w:r>
      </w:hyperlink>
    </w:p>
    <w:p w14:paraId="7800BA1F" w14:textId="77777777" w:rsidR="000A37E9" w:rsidRPr="00BE4F41" w:rsidRDefault="000A37E9" w:rsidP="00BE4F41">
      <w:pPr>
        <w:numPr>
          <w:ilvl w:val="0"/>
          <w:numId w:val="6"/>
        </w:numPr>
        <w:spacing w:before="120" w:after="120" w:line="240" w:lineRule="auto"/>
        <w:ind w:left="384"/>
        <w:rPr>
          <w:rFonts w:ascii="Arial" w:hAnsi="Arial" w:cs="Arial"/>
        </w:rPr>
      </w:pPr>
      <w:hyperlink r:id="rId10" w:tooltip="Сплит-тренировка" w:history="1">
        <w:r w:rsidRPr="00BE4F41">
          <w:rPr>
            <w:rStyle w:val="a4"/>
            <w:rFonts w:ascii="Arial" w:hAnsi="Arial" w:cs="Arial"/>
            <w:color w:val="auto"/>
            <w:u w:val="none"/>
          </w:rPr>
          <w:t>Сплит-тренировка</w:t>
        </w:r>
      </w:hyperlink>
    </w:p>
    <w:p w14:paraId="4EF12196" w14:textId="77777777" w:rsidR="000A37E9" w:rsidRPr="00BE4F41" w:rsidRDefault="000A37E9" w:rsidP="00BE4F41">
      <w:pPr>
        <w:numPr>
          <w:ilvl w:val="0"/>
          <w:numId w:val="6"/>
        </w:numPr>
        <w:spacing w:before="120" w:after="120" w:line="240" w:lineRule="auto"/>
        <w:ind w:left="384"/>
        <w:rPr>
          <w:rFonts w:ascii="Arial" w:hAnsi="Arial" w:cs="Arial"/>
        </w:rPr>
      </w:pPr>
      <w:r w:rsidRPr="00BE4F41">
        <w:rPr>
          <w:rFonts w:ascii="Arial" w:hAnsi="Arial" w:cs="Arial"/>
        </w:rPr>
        <w:t>Достаточный сон (не менее 8 часов в сутки)</w:t>
      </w:r>
    </w:p>
    <w:p w14:paraId="13A247BE" w14:textId="77777777" w:rsidR="000A37E9" w:rsidRPr="00BE4F41" w:rsidRDefault="000A37E9" w:rsidP="00BE4F41">
      <w:pPr>
        <w:numPr>
          <w:ilvl w:val="0"/>
          <w:numId w:val="6"/>
        </w:numPr>
        <w:spacing w:before="120" w:after="120" w:line="240" w:lineRule="auto"/>
        <w:ind w:left="384"/>
        <w:rPr>
          <w:rFonts w:ascii="Arial" w:hAnsi="Arial" w:cs="Arial"/>
        </w:rPr>
      </w:pPr>
      <w:r w:rsidRPr="00BE4F41">
        <w:rPr>
          <w:rFonts w:ascii="Arial" w:hAnsi="Arial" w:cs="Arial"/>
        </w:rPr>
        <w:t>Полноценное питание, богатое </w:t>
      </w:r>
      <w:hyperlink r:id="rId11" w:tooltip="Витамины" w:history="1">
        <w:r w:rsidRPr="00BE4F41">
          <w:rPr>
            <w:rStyle w:val="a4"/>
            <w:rFonts w:ascii="Arial" w:hAnsi="Arial" w:cs="Arial"/>
            <w:color w:val="auto"/>
            <w:u w:val="none"/>
          </w:rPr>
          <w:t>витаминами</w:t>
        </w:r>
      </w:hyperlink>
    </w:p>
    <w:p w14:paraId="53A70C1B" w14:textId="77777777" w:rsidR="000A37E9" w:rsidRPr="00BE4F41" w:rsidRDefault="000A37E9" w:rsidP="00BE4F41">
      <w:pPr>
        <w:numPr>
          <w:ilvl w:val="0"/>
          <w:numId w:val="6"/>
        </w:numPr>
        <w:spacing w:before="120" w:after="120" w:line="240" w:lineRule="auto"/>
        <w:ind w:left="384"/>
        <w:rPr>
          <w:rFonts w:ascii="Arial" w:hAnsi="Arial" w:cs="Arial"/>
        </w:rPr>
      </w:pPr>
      <w:hyperlink r:id="rId12" w:tooltip="Адаптогены" w:history="1">
        <w:r w:rsidRPr="00BE4F41">
          <w:rPr>
            <w:rStyle w:val="a4"/>
            <w:rFonts w:ascii="Arial" w:hAnsi="Arial" w:cs="Arial"/>
            <w:color w:val="auto"/>
            <w:u w:val="none"/>
          </w:rPr>
          <w:t>Адаптогены</w:t>
        </w:r>
      </w:hyperlink>
    </w:p>
    <w:p w14:paraId="4A88379B" w14:textId="77777777" w:rsidR="000A37E9" w:rsidRPr="00BE4F41" w:rsidRDefault="000A37E9" w:rsidP="00BE4F41">
      <w:pPr>
        <w:numPr>
          <w:ilvl w:val="0"/>
          <w:numId w:val="6"/>
        </w:numPr>
        <w:spacing w:before="120" w:after="120" w:line="240" w:lineRule="auto"/>
        <w:ind w:left="384"/>
        <w:rPr>
          <w:rFonts w:ascii="Arial" w:hAnsi="Arial" w:cs="Arial"/>
        </w:rPr>
      </w:pPr>
      <w:hyperlink r:id="rId13" w:tooltip="Закаливание" w:history="1">
        <w:r w:rsidRPr="00BE4F41">
          <w:rPr>
            <w:rStyle w:val="a4"/>
            <w:rFonts w:ascii="Arial" w:hAnsi="Arial" w:cs="Arial"/>
            <w:color w:val="auto"/>
            <w:u w:val="none"/>
          </w:rPr>
          <w:t>Закаливание</w:t>
        </w:r>
      </w:hyperlink>
    </w:p>
    <w:p w14:paraId="66CA204E" w14:textId="77777777" w:rsidR="000C6DA4" w:rsidRPr="00BE4F41" w:rsidRDefault="000C6DA4" w:rsidP="00BE4F41">
      <w:pPr>
        <w:spacing w:before="120" w:after="120" w:line="240" w:lineRule="auto"/>
        <w:rPr>
          <w:rFonts w:ascii="Arial" w:hAnsi="Arial" w:cs="Arial"/>
        </w:rPr>
      </w:pPr>
    </w:p>
    <w:p w14:paraId="0397A5B9" w14:textId="77777777" w:rsidR="00BE4F41" w:rsidRPr="00BE4F41" w:rsidRDefault="00BE4F41" w:rsidP="00BE4F41">
      <w:pPr>
        <w:spacing w:before="120" w:after="120" w:line="240" w:lineRule="auto"/>
        <w:rPr>
          <w:rFonts w:ascii="Arial" w:hAnsi="Arial" w:cs="Arial"/>
        </w:rPr>
      </w:pPr>
    </w:p>
    <w:p w14:paraId="1241006F" w14:textId="77777777" w:rsidR="00C65FC5" w:rsidRDefault="00C65FC5" w:rsidP="00BE4F41">
      <w:pPr>
        <w:spacing w:before="120" w:after="120" w:line="240" w:lineRule="auto"/>
        <w:rPr>
          <w:rFonts w:ascii="Arial" w:hAnsi="Arial" w:cs="Arial"/>
          <w:b/>
          <w:bCs/>
          <w:sz w:val="33"/>
          <w:szCs w:val="33"/>
        </w:rPr>
      </w:pPr>
    </w:p>
    <w:p w14:paraId="6E027E11" w14:textId="7DBB372F" w:rsidR="00BE4F41" w:rsidRDefault="00BE4F41" w:rsidP="00BE4F41">
      <w:pPr>
        <w:spacing w:before="120" w:after="120" w:line="240" w:lineRule="auto"/>
        <w:rPr>
          <w:rFonts w:ascii="Arial" w:hAnsi="Arial" w:cs="Arial"/>
          <w:b/>
          <w:bCs/>
          <w:sz w:val="33"/>
          <w:szCs w:val="33"/>
        </w:rPr>
      </w:pPr>
      <w:r w:rsidRPr="00C65FC5">
        <w:rPr>
          <w:rFonts w:ascii="Arial" w:hAnsi="Arial" w:cs="Arial"/>
          <w:b/>
          <w:bCs/>
          <w:sz w:val="33"/>
          <w:szCs w:val="33"/>
        </w:rPr>
        <w:t>ЗАКЛЮЧЕНИЕ</w:t>
      </w:r>
    </w:p>
    <w:p w14:paraId="4F8B9EDC" w14:textId="77777777" w:rsidR="00BE4F41" w:rsidRPr="00BE4F41" w:rsidRDefault="00BE4F41" w:rsidP="00C65FC5">
      <w:pPr>
        <w:spacing w:before="120" w:after="120" w:line="240" w:lineRule="auto"/>
        <w:ind w:firstLine="384"/>
        <w:jc w:val="both"/>
        <w:rPr>
          <w:rFonts w:ascii="Arial" w:hAnsi="Arial" w:cs="Arial"/>
          <w:sz w:val="24"/>
          <w:szCs w:val="24"/>
        </w:rPr>
      </w:pPr>
      <w:r w:rsidRPr="00BE4F41">
        <w:rPr>
          <w:rFonts w:ascii="Arial" w:hAnsi="Arial" w:cs="Arial"/>
          <w:sz w:val="24"/>
          <w:szCs w:val="24"/>
        </w:rPr>
        <w:t>Тяжёлая атлетика как вид спорта будет существовать до тех пор, пока будет существовать естественность тела человека. Однако до этого момента в тяжёлой атлетике успеют произойти кое-какие перемены.</w:t>
      </w:r>
    </w:p>
    <w:p w14:paraId="774207E2" w14:textId="28813F76" w:rsidR="00BE4F41" w:rsidRPr="00BE4F41" w:rsidRDefault="00BE4F41" w:rsidP="009149D2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550F4">
        <w:rPr>
          <w:rFonts w:ascii="Arial" w:hAnsi="Arial" w:cs="Arial"/>
          <w:sz w:val="24"/>
          <w:szCs w:val="24"/>
        </w:rPr>
        <w:t xml:space="preserve">Прежде всего, будут созданы новые федерации тяжёлой атлетики, </w:t>
      </w:r>
      <w:r w:rsidR="007550F4" w:rsidRPr="007550F4">
        <w:rPr>
          <w:rFonts w:ascii="Arial" w:hAnsi="Arial" w:cs="Arial"/>
          <w:sz w:val="24"/>
          <w:szCs w:val="24"/>
        </w:rPr>
        <w:t>которые будут</w:t>
      </w:r>
      <w:r w:rsidRPr="007550F4">
        <w:rPr>
          <w:rFonts w:ascii="Arial" w:hAnsi="Arial" w:cs="Arial"/>
          <w:sz w:val="24"/>
          <w:szCs w:val="24"/>
        </w:rPr>
        <w:t xml:space="preserve"> </w:t>
      </w:r>
      <w:r w:rsidR="007550F4" w:rsidRPr="007550F4">
        <w:rPr>
          <w:rFonts w:ascii="Arial" w:hAnsi="Arial" w:cs="Arial"/>
          <w:sz w:val="24"/>
          <w:szCs w:val="24"/>
        </w:rPr>
        <w:t xml:space="preserve">относится </w:t>
      </w:r>
      <w:r w:rsidRPr="007550F4">
        <w:rPr>
          <w:rFonts w:ascii="Arial" w:hAnsi="Arial" w:cs="Arial"/>
          <w:sz w:val="24"/>
          <w:szCs w:val="24"/>
        </w:rPr>
        <w:t>к стероидам</w:t>
      </w:r>
      <w:r w:rsidR="007550F4" w:rsidRPr="007550F4">
        <w:rPr>
          <w:rFonts w:ascii="Arial" w:hAnsi="Arial" w:cs="Arial"/>
          <w:sz w:val="24"/>
          <w:szCs w:val="24"/>
        </w:rPr>
        <w:t xml:space="preserve"> всё строже и строже</w:t>
      </w:r>
      <w:r w:rsidR="007550F4">
        <w:rPr>
          <w:rFonts w:ascii="Arial" w:hAnsi="Arial" w:cs="Arial"/>
          <w:sz w:val="24"/>
          <w:szCs w:val="24"/>
        </w:rPr>
        <w:t>.</w:t>
      </w:r>
      <w:r w:rsidR="007550F4" w:rsidRPr="007550F4">
        <w:rPr>
          <w:rFonts w:ascii="Arial" w:hAnsi="Arial" w:cs="Arial"/>
          <w:sz w:val="24"/>
          <w:szCs w:val="24"/>
        </w:rPr>
        <w:t xml:space="preserve"> </w:t>
      </w:r>
      <w:r w:rsidR="007550F4">
        <w:rPr>
          <w:rFonts w:ascii="Arial" w:hAnsi="Arial" w:cs="Arial"/>
          <w:sz w:val="24"/>
          <w:szCs w:val="24"/>
        </w:rPr>
        <w:t>У</w:t>
      </w:r>
      <w:r w:rsidR="007550F4" w:rsidRPr="007550F4">
        <w:rPr>
          <w:rFonts w:ascii="Arial" w:hAnsi="Arial" w:cs="Arial"/>
          <w:sz w:val="24"/>
          <w:szCs w:val="24"/>
        </w:rPr>
        <w:t>же в данное время идёт тенденция усиления исполнения антидопинговых правил.</w:t>
      </w:r>
      <w:r w:rsidRPr="00BE4F41">
        <w:rPr>
          <w:rFonts w:ascii="Arial" w:hAnsi="Arial" w:cs="Arial"/>
          <w:sz w:val="24"/>
          <w:szCs w:val="24"/>
        </w:rPr>
        <w:t xml:space="preserve"> Правила, по которым станут работать эти федерации, </w:t>
      </w:r>
      <w:r w:rsidR="009149D2">
        <w:rPr>
          <w:rFonts w:ascii="Arial" w:hAnsi="Arial" w:cs="Arial"/>
          <w:sz w:val="24"/>
          <w:szCs w:val="24"/>
        </w:rPr>
        <w:t>не</w:t>
      </w:r>
      <w:r w:rsidRPr="00BE4F41">
        <w:rPr>
          <w:rFonts w:ascii="Arial" w:hAnsi="Arial" w:cs="Arial"/>
          <w:sz w:val="24"/>
          <w:szCs w:val="24"/>
        </w:rPr>
        <w:t xml:space="preserve"> </w:t>
      </w:r>
      <w:r w:rsidRPr="009149D2">
        <w:rPr>
          <w:rFonts w:ascii="Arial" w:hAnsi="Arial" w:cs="Arial"/>
          <w:sz w:val="24"/>
          <w:szCs w:val="24"/>
        </w:rPr>
        <w:t>изменятся</w:t>
      </w:r>
      <w:r w:rsidR="00B92A79">
        <w:rPr>
          <w:rFonts w:ascii="Arial" w:hAnsi="Arial" w:cs="Arial"/>
          <w:sz w:val="24"/>
          <w:szCs w:val="24"/>
        </w:rPr>
        <w:t xml:space="preserve"> либо изменятся в лучшую сторону. </w:t>
      </w:r>
      <w:r w:rsidR="009149D2" w:rsidRPr="009149D2">
        <w:rPr>
          <w:rFonts w:ascii="Arial" w:hAnsi="Arial" w:cs="Arial"/>
          <w:sz w:val="24"/>
          <w:szCs w:val="24"/>
        </w:rPr>
        <w:t xml:space="preserve"> Рывок и толчок как были двумя основными классическими упражнениями, так и останутся.</w:t>
      </w:r>
      <w:r w:rsidRPr="00BE4F41">
        <w:rPr>
          <w:rFonts w:ascii="Arial" w:hAnsi="Arial" w:cs="Arial"/>
          <w:sz w:val="24"/>
          <w:szCs w:val="24"/>
        </w:rPr>
        <w:t xml:space="preserve"> </w:t>
      </w:r>
      <w:r w:rsidR="009149D2">
        <w:rPr>
          <w:rFonts w:ascii="Arial" w:hAnsi="Arial" w:cs="Arial"/>
          <w:sz w:val="24"/>
          <w:szCs w:val="24"/>
        </w:rPr>
        <w:t>Отрадно</w:t>
      </w:r>
      <w:r w:rsidRPr="00BE4F41">
        <w:rPr>
          <w:rFonts w:ascii="Arial" w:hAnsi="Arial" w:cs="Arial"/>
          <w:sz w:val="24"/>
          <w:szCs w:val="24"/>
        </w:rPr>
        <w:t>,</w:t>
      </w:r>
      <w:r w:rsidR="009149D2">
        <w:rPr>
          <w:rFonts w:ascii="Arial" w:hAnsi="Arial" w:cs="Arial"/>
          <w:sz w:val="24"/>
          <w:szCs w:val="24"/>
        </w:rPr>
        <w:t xml:space="preserve"> что</w:t>
      </w:r>
      <w:r w:rsidRPr="00BE4F41">
        <w:rPr>
          <w:rFonts w:ascii="Arial" w:hAnsi="Arial" w:cs="Arial"/>
          <w:sz w:val="24"/>
          <w:szCs w:val="24"/>
        </w:rPr>
        <w:t xml:space="preserve"> отменена нелепая и давно устаревшая кратность весов 2,5 кг</w:t>
      </w:r>
      <w:r w:rsidR="009149D2" w:rsidRPr="009149D2">
        <w:rPr>
          <w:rFonts w:ascii="Arial" w:hAnsi="Arial" w:cs="Arial"/>
        </w:rPr>
        <w:t xml:space="preserve"> </w:t>
      </w:r>
      <w:r w:rsidR="009149D2" w:rsidRPr="007550F4">
        <w:rPr>
          <w:rFonts w:ascii="Arial" w:hAnsi="Arial" w:cs="Arial"/>
        </w:rPr>
        <w:t xml:space="preserve">в </w:t>
      </w:r>
      <w:r w:rsidR="009149D2" w:rsidRPr="00B92A79">
        <w:rPr>
          <w:rFonts w:ascii="Arial" w:hAnsi="Arial" w:cs="Arial"/>
          <w:sz w:val="24"/>
          <w:szCs w:val="24"/>
        </w:rPr>
        <w:t>пользу кратности 1кг</w:t>
      </w:r>
      <w:r w:rsidRPr="00B92A79">
        <w:rPr>
          <w:rFonts w:ascii="Arial" w:hAnsi="Arial" w:cs="Arial"/>
          <w:sz w:val="24"/>
          <w:szCs w:val="24"/>
        </w:rPr>
        <w:t>.</w:t>
      </w:r>
      <w:r w:rsidRPr="00BE4F41">
        <w:rPr>
          <w:rFonts w:ascii="Arial" w:hAnsi="Arial" w:cs="Arial"/>
          <w:sz w:val="24"/>
          <w:szCs w:val="24"/>
        </w:rPr>
        <w:t xml:space="preserve"> </w:t>
      </w:r>
      <w:r w:rsidRPr="00B92A79">
        <w:rPr>
          <w:rFonts w:ascii="Arial" w:hAnsi="Arial" w:cs="Arial"/>
          <w:sz w:val="24"/>
          <w:szCs w:val="24"/>
        </w:rPr>
        <w:t xml:space="preserve">Возможно, что </w:t>
      </w:r>
      <w:r w:rsidR="00B92A79" w:rsidRPr="00B92A79">
        <w:rPr>
          <w:rFonts w:ascii="Arial" w:hAnsi="Arial" w:cs="Arial"/>
          <w:sz w:val="24"/>
          <w:szCs w:val="24"/>
        </w:rPr>
        <w:t xml:space="preserve">весовые категории будут циклически </w:t>
      </w:r>
      <w:r w:rsidR="00B92A79">
        <w:rPr>
          <w:rFonts w:ascii="Arial" w:hAnsi="Arial" w:cs="Arial"/>
          <w:sz w:val="24"/>
          <w:szCs w:val="24"/>
        </w:rPr>
        <w:t xml:space="preserve">и дальше </w:t>
      </w:r>
      <w:r w:rsidR="00B92A79" w:rsidRPr="00B92A79">
        <w:rPr>
          <w:rFonts w:ascii="Arial" w:hAnsi="Arial" w:cs="Arial"/>
          <w:sz w:val="24"/>
          <w:szCs w:val="24"/>
        </w:rPr>
        <w:t>меняться</w:t>
      </w:r>
      <w:r w:rsidRPr="00B92A79">
        <w:rPr>
          <w:rFonts w:ascii="Arial" w:hAnsi="Arial" w:cs="Arial"/>
          <w:sz w:val="24"/>
          <w:szCs w:val="24"/>
        </w:rPr>
        <w:t xml:space="preserve">, </w:t>
      </w:r>
      <w:r w:rsidR="00B92A79">
        <w:rPr>
          <w:rFonts w:ascii="Arial" w:hAnsi="Arial" w:cs="Arial"/>
          <w:sz w:val="24"/>
          <w:szCs w:val="24"/>
        </w:rPr>
        <w:t xml:space="preserve">и </w:t>
      </w:r>
      <w:r w:rsidR="00B92A79" w:rsidRPr="00B92A79">
        <w:rPr>
          <w:rFonts w:ascii="Arial" w:hAnsi="Arial" w:cs="Arial"/>
          <w:sz w:val="24"/>
          <w:szCs w:val="24"/>
        </w:rPr>
        <w:t>система оценивания "по Синклеру"</w:t>
      </w:r>
      <w:r w:rsidR="00B92A79">
        <w:rPr>
          <w:rFonts w:ascii="Arial" w:hAnsi="Arial" w:cs="Arial"/>
          <w:sz w:val="24"/>
          <w:szCs w:val="24"/>
        </w:rPr>
        <w:t xml:space="preserve"> останется, а</w:t>
      </w:r>
      <w:r w:rsidRPr="00BE4F41">
        <w:rPr>
          <w:rFonts w:ascii="Arial" w:hAnsi="Arial" w:cs="Arial"/>
          <w:sz w:val="24"/>
          <w:szCs w:val="24"/>
        </w:rPr>
        <w:t xml:space="preserve"> победителей станут определять по системам оценивания результатов. </w:t>
      </w:r>
      <w:r w:rsidRPr="007A5BC4">
        <w:rPr>
          <w:rFonts w:ascii="Arial" w:hAnsi="Arial" w:cs="Arial"/>
          <w:sz w:val="24"/>
          <w:szCs w:val="24"/>
        </w:rPr>
        <w:t xml:space="preserve">Очень возможно, что будут запрещены любые закрывающие тело атлета предметы, кроме трусов. </w:t>
      </w:r>
      <w:r w:rsidRPr="00BE4F41">
        <w:rPr>
          <w:rFonts w:ascii="Arial" w:hAnsi="Arial" w:cs="Arial"/>
          <w:sz w:val="24"/>
          <w:szCs w:val="24"/>
        </w:rPr>
        <w:t xml:space="preserve">По-новому будут проводиться и сами соревнования </w:t>
      </w:r>
      <w:r w:rsidR="008E0133">
        <w:rPr>
          <w:rFonts w:ascii="Arial" w:hAnsi="Arial" w:cs="Arial"/>
          <w:sz w:val="24"/>
          <w:szCs w:val="24"/>
        </w:rPr>
        <w:t>не</w:t>
      </w:r>
      <w:r w:rsidRPr="00BE4F41">
        <w:rPr>
          <w:rFonts w:ascii="Arial" w:hAnsi="Arial" w:cs="Arial"/>
          <w:sz w:val="24"/>
          <w:szCs w:val="24"/>
        </w:rPr>
        <w:t xml:space="preserve"> вынужда</w:t>
      </w:r>
      <w:r w:rsidR="008E0133">
        <w:rPr>
          <w:rFonts w:ascii="Arial" w:hAnsi="Arial" w:cs="Arial"/>
          <w:sz w:val="24"/>
          <w:szCs w:val="24"/>
        </w:rPr>
        <w:t>я</w:t>
      </w:r>
      <w:r w:rsidRPr="00BE4F41">
        <w:rPr>
          <w:rFonts w:ascii="Arial" w:hAnsi="Arial" w:cs="Arial"/>
          <w:sz w:val="24"/>
          <w:szCs w:val="24"/>
        </w:rPr>
        <w:t xml:space="preserve"> зрителей смотреть наряду с борьбой чемпионов ещё и предварительное выступление толпы нечемпионов</w:t>
      </w:r>
      <w:r w:rsidR="007A5BC4">
        <w:rPr>
          <w:rFonts w:ascii="Arial" w:hAnsi="Arial" w:cs="Arial"/>
          <w:sz w:val="24"/>
          <w:szCs w:val="24"/>
        </w:rPr>
        <w:t>.</w:t>
      </w:r>
    </w:p>
    <w:p w14:paraId="680038AB" w14:textId="77777777" w:rsidR="000A37E9" w:rsidRPr="00BE4F41" w:rsidRDefault="000A37E9" w:rsidP="00BE4F41">
      <w:pPr>
        <w:spacing w:before="120" w:after="120" w:line="240" w:lineRule="auto"/>
        <w:rPr>
          <w:rFonts w:ascii="Arial" w:hAnsi="Arial" w:cs="Arial"/>
        </w:rPr>
      </w:pPr>
    </w:p>
    <w:p w14:paraId="6B8AF5EC" w14:textId="77777777" w:rsidR="000A37E9" w:rsidRPr="00BE4F41" w:rsidRDefault="000A37E9" w:rsidP="00BE4F41">
      <w:pPr>
        <w:spacing w:before="120" w:after="120" w:line="240" w:lineRule="auto"/>
        <w:rPr>
          <w:rFonts w:ascii="Arial" w:hAnsi="Arial" w:cs="Arial"/>
        </w:rPr>
      </w:pPr>
    </w:p>
    <w:p w14:paraId="4D095DF6" w14:textId="77777777" w:rsidR="000A37E9" w:rsidRPr="00BE4F41" w:rsidRDefault="000A37E9" w:rsidP="00BE4F41">
      <w:pPr>
        <w:spacing w:before="120" w:after="120" w:line="240" w:lineRule="auto"/>
        <w:rPr>
          <w:rFonts w:ascii="Arial" w:hAnsi="Arial" w:cs="Arial"/>
        </w:rPr>
      </w:pPr>
    </w:p>
    <w:p w14:paraId="7B6690B0" w14:textId="77777777" w:rsidR="000A37E9" w:rsidRPr="00BE4F41" w:rsidRDefault="000A37E9" w:rsidP="00BE4F41">
      <w:pPr>
        <w:spacing w:before="120" w:after="120" w:line="240" w:lineRule="auto"/>
        <w:rPr>
          <w:rFonts w:ascii="Arial" w:hAnsi="Arial" w:cs="Arial"/>
        </w:rPr>
      </w:pPr>
    </w:p>
    <w:sectPr w:rsidR="000A37E9" w:rsidRPr="00BE4F41" w:rsidSect="00076A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F295A"/>
    <w:multiLevelType w:val="multilevel"/>
    <w:tmpl w:val="2F06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E72E8"/>
    <w:multiLevelType w:val="multilevel"/>
    <w:tmpl w:val="FE74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D40E23"/>
    <w:multiLevelType w:val="multilevel"/>
    <w:tmpl w:val="3054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ED2C07"/>
    <w:multiLevelType w:val="multilevel"/>
    <w:tmpl w:val="93C8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90EE3"/>
    <w:multiLevelType w:val="multilevel"/>
    <w:tmpl w:val="9B66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4631D"/>
    <w:multiLevelType w:val="multilevel"/>
    <w:tmpl w:val="3130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004801"/>
    <w:multiLevelType w:val="multilevel"/>
    <w:tmpl w:val="462C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212007">
    <w:abstractNumId w:val="5"/>
  </w:num>
  <w:num w:numId="2" w16cid:durableId="903443903">
    <w:abstractNumId w:val="6"/>
  </w:num>
  <w:num w:numId="3" w16cid:durableId="2068331013">
    <w:abstractNumId w:val="3"/>
  </w:num>
  <w:num w:numId="4" w16cid:durableId="583538938">
    <w:abstractNumId w:val="1"/>
  </w:num>
  <w:num w:numId="5" w16cid:durableId="150759580">
    <w:abstractNumId w:val="0"/>
  </w:num>
  <w:num w:numId="6" w16cid:durableId="1054423252">
    <w:abstractNumId w:val="2"/>
  </w:num>
  <w:num w:numId="7" w16cid:durableId="1941177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E6"/>
    <w:rsid w:val="00076AE6"/>
    <w:rsid w:val="000A37E9"/>
    <w:rsid w:val="000A5050"/>
    <w:rsid w:val="000C6DA4"/>
    <w:rsid w:val="000E19C3"/>
    <w:rsid w:val="0015240D"/>
    <w:rsid w:val="0038416E"/>
    <w:rsid w:val="003E4AF9"/>
    <w:rsid w:val="004A60EF"/>
    <w:rsid w:val="00596649"/>
    <w:rsid w:val="006D261A"/>
    <w:rsid w:val="007550F4"/>
    <w:rsid w:val="007A5BC4"/>
    <w:rsid w:val="008460FE"/>
    <w:rsid w:val="008E0133"/>
    <w:rsid w:val="009149D2"/>
    <w:rsid w:val="00926632"/>
    <w:rsid w:val="00B85761"/>
    <w:rsid w:val="00B92A79"/>
    <w:rsid w:val="00BE4F41"/>
    <w:rsid w:val="00C65FC5"/>
    <w:rsid w:val="00D06F05"/>
    <w:rsid w:val="00D23406"/>
    <w:rsid w:val="00E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D0FC"/>
  <w15:chartTrackingRefBased/>
  <w15:docId w15:val="{5DF4FC77-03D8-48E3-B892-B72E96D0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7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66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a0"/>
    <w:rsid w:val="00596649"/>
  </w:style>
  <w:style w:type="character" w:customStyle="1" w:styleId="mw-editsection">
    <w:name w:val="mw-editsection"/>
    <w:basedOn w:val="a0"/>
    <w:rsid w:val="00596649"/>
  </w:style>
  <w:style w:type="character" w:customStyle="1" w:styleId="mw-editsection-bracket">
    <w:name w:val="mw-editsection-bracket"/>
    <w:basedOn w:val="a0"/>
    <w:rsid w:val="00596649"/>
  </w:style>
  <w:style w:type="character" w:styleId="a4">
    <w:name w:val="Hyperlink"/>
    <w:basedOn w:val="a0"/>
    <w:uiPriority w:val="99"/>
    <w:unhideWhenUsed/>
    <w:rsid w:val="0059664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3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39"/>
    <w:rsid w:val="000A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A5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wiki.to/%D0%A1%D0%BF%D0%BE%D1%80%D1%82%D0%B8%D0%B2%D0%BD%D1%8B%D0%B9_%D0%BC%D0%B0%D1%81%D1%81%D0%B0%D0%B6" TargetMode="External"/><Relationship Id="rId13" Type="http://schemas.openxmlformats.org/officeDocument/2006/relationships/hyperlink" Target="http://sportwiki.to/%D0%97%D0%B0%D0%BA%D0%B0%D0%BB%D0%B8%D0%B2%D0%B0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wiki.to/%D0%92%D0%BE%D1%81%D1%81%D1%82%D0%B0%D0%BD%D0%BE%D0%B2%D0%B8%D1%82%D0%B5%D0%BB%D0%B8" TargetMode="External"/><Relationship Id="rId12" Type="http://schemas.openxmlformats.org/officeDocument/2006/relationships/hyperlink" Target="http://sportwiki.to/%D0%90%D0%B4%D0%B0%D0%BF%D1%82%D0%BE%D0%B3%D0%B5%D0%BD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wiki.to/%D0%90%D0%B4%D0%B0%D0%BF%D1%82%D0%BE%D0%B3%D0%B5%D0%BD%D1%8B" TargetMode="External"/><Relationship Id="rId11" Type="http://schemas.openxmlformats.org/officeDocument/2006/relationships/hyperlink" Target="http://sportwiki.to/%D0%92%D0%B8%D1%82%D0%B0%D0%BC%D0%B8%D0%BD%D1%8B" TargetMode="External"/><Relationship Id="rId5" Type="http://schemas.openxmlformats.org/officeDocument/2006/relationships/hyperlink" Target="http://sportwiki.to/%D0%91%D0%BE%D0%BB%D1%8C_%D0%B2_%D0%BC%D1%8B%D1%88%D1%86%D0%B0%D1%85_%D0%BF%D0%BE%D1%81%D0%BB%D0%B5_%D1%82%D1%80%D0%B5%D0%BD%D0%B8%D1%80%D0%BE%D0%B2%D0%BA%D0%B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portwiki.to/%D0%A1%D0%BF%D0%BB%D0%B8%D1%82-%D1%82%D1%80%D0%B5%D0%BD%D0%B8%D1%80%D0%BE%D0%B2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rtwiki.to/%D0%9E%D0%BF%D1%82%D0%B8%D0%BC%D0%B0%D0%BB%D1%8C%D0%BD%D0%B0%D1%8F_%D1%87%D0%B0%D1%81%D1%82%D0%BE%D1%82%D0%B0_%D1%82%D1%80%D0%B5%D0%BD%D0%B8%D1%80%D0%BE%D0%B2%D0%BE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Наталья Алексеевна</cp:lastModifiedBy>
  <cp:revision>14</cp:revision>
  <dcterms:created xsi:type="dcterms:W3CDTF">2018-11-14T16:35:00Z</dcterms:created>
  <dcterms:modified xsi:type="dcterms:W3CDTF">2025-06-23T09:33:00Z</dcterms:modified>
</cp:coreProperties>
</file>