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5696" w14:textId="70A5F5FE" w:rsidR="003950FE" w:rsidRDefault="003950FE" w:rsidP="00B3333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Тиханина Юлия Михайловна</w:t>
      </w:r>
    </w:p>
    <w:p w14:paraId="124CDDEE" w14:textId="2E611B8F" w:rsidR="003950FE" w:rsidRPr="003950FE" w:rsidRDefault="003950FE" w:rsidP="00B3333A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b/>
          <w:sz w:val="28"/>
          <w:szCs w:val="28"/>
          <w:lang w:val="ru-RU"/>
        </w:rPr>
        <w:t>Организация</w:t>
      </w:r>
      <w:r w:rsidRPr="003950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</w:t>
      </w:r>
      <w:r w:rsidRPr="003950FE">
        <w:rPr>
          <w:rFonts w:ascii="Times New Roman" w:hAnsi="Times New Roman" w:cs="Times New Roman"/>
          <w:b/>
          <w:sz w:val="28"/>
          <w:szCs w:val="28"/>
          <w:lang w:val="ru-RU"/>
        </w:rPr>
        <w:t>оты учителя по созданию условий</w:t>
      </w:r>
      <w:r w:rsidRPr="003950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психологически комфортной </w:t>
      </w:r>
      <w:r w:rsidRPr="003950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 w:rsidRPr="003950FE">
        <w:rPr>
          <w:rFonts w:ascii="Times New Roman" w:hAnsi="Times New Roman" w:cs="Times New Roman"/>
          <w:b/>
          <w:sz w:val="28"/>
          <w:szCs w:val="28"/>
          <w:lang w:val="ru-RU"/>
        </w:rPr>
        <w:t>безопасной</w:t>
      </w:r>
      <w:r w:rsidRPr="003950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950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образовательной среды. </w:t>
      </w:r>
    </w:p>
    <w:p w14:paraId="4A1D1A2C" w14:textId="77777777" w:rsidR="003950FE" w:rsidRDefault="003950FE" w:rsidP="00B333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CBAFCF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Одной из актуальных практических задач современной школы является создание комфортной, психологически здоровой образовательной среды для учащихся путем внедрения научно-эффективных технологий, способствующих адаптации и созданию педагогических условий для саморазвития и творческой реализации детей и подростков. Эти задачи отражены в профессиональном стандарте, который предъявляет требования к квалификации педагога и одновременно повышает его ответственность за результаты своей профессиональной педагогической деятельности. </w:t>
      </w:r>
    </w:p>
    <w:p w14:paraId="56F99D47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Учителю необходимо обладать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личностными качествами и профессиональными компетенциями, которые необходимы педагогу для осуществления воспитательной и развивающей деятельности в области социальной безопасности: </w:t>
      </w:r>
    </w:p>
    <w:p w14:paraId="078B5329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эффективно регулировать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 учащихся для обеспечения безопасной образовательной среды; </w:t>
      </w:r>
    </w:p>
    <w:p w14:paraId="4624F135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общаться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с детьми, признавая их достоинство, понимая и принимая их; </w:t>
      </w:r>
    </w:p>
    <w:p w14:paraId="4171F2C3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защищать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достоинство и интересы учащихся, помогать детям, оказавшимся в конфликтной ситуации и/или неблагоприятных условиях; </w:t>
      </w:r>
    </w:p>
    <w:p w14:paraId="0900650A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сотрудничать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с другими педагогами и специалистами в решении задач духовно-нравственного развития ребенка; </w:t>
      </w:r>
    </w:p>
    <w:p w14:paraId="6FB66E28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проектировать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психологически безопасную и комфортну</w:t>
      </w:r>
      <w:r>
        <w:rPr>
          <w:rFonts w:ascii="Times New Roman" w:hAnsi="Times New Roman" w:cs="Times New Roman"/>
          <w:sz w:val="28"/>
          <w:szCs w:val="28"/>
          <w:lang w:val="ru-RU"/>
        </w:rPr>
        <w:t>ю образовательную среду, проводить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профилактику различных форм насилия в школе; </w:t>
      </w:r>
    </w:p>
    <w:p w14:paraId="3AAB7760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владеть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психолого-педагогическими технологиями, необходимыми для работы с различными учащимися. </w:t>
      </w:r>
    </w:p>
    <w:p w14:paraId="326B455F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педагогу надо руководствоваться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принципами: </w:t>
      </w:r>
    </w:p>
    <w:p w14:paraId="3CA47644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1. Принцип безопасности учебно-производственного пространства. Соблюдение санитарно-гигиенического режима, режима проветривания, санитарно-гигиенических условий воздушной среды, физических параметров и других показателей в учебных помещениях и среды обитания, нормативности пожарной безопасности, электробезопасности, безопасности технических систем и оборудования. Соответствие содержания программ возрастным </w:t>
      </w:r>
      <w:proofErr w:type="spellStart"/>
      <w:proofErr w:type="gramStart"/>
      <w:r w:rsidRPr="003950FE">
        <w:rPr>
          <w:rFonts w:ascii="Times New Roman" w:hAnsi="Times New Roman" w:cs="Times New Roman"/>
          <w:sz w:val="28"/>
          <w:szCs w:val="28"/>
          <w:lang w:val="ru-RU"/>
        </w:rPr>
        <w:t>психо</w:t>
      </w:r>
      <w:proofErr w:type="spellEnd"/>
      <w:r w:rsidRPr="003950FE">
        <w:rPr>
          <w:rFonts w:ascii="Times New Roman" w:hAnsi="Times New Roman" w:cs="Times New Roman"/>
          <w:sz w:val="28"/>
          <w:szCs w:val="28"/>
          <w:lang w:val="ru-RU"/>
        </w:rPr>
        <w:t>-физиологическим</w:t>
      </w:r>
      <w:proofErr w:type="gramEnd"/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 и потребностями обучающихся. </w:t>
      </w:r>
    </w:p>
    <w:p w14:paraId="6CD6D539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2. Принцип безопасного поведения. Учащийся должен четко знать, когда, где и в каких безопасных экологически чистых зонах можно заниматься учебой, 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работой и отдыхом. Соблюдение личной и общественной безопасности, алгоритма безопасного поведения при чрезвычайных ситуациях, безопасности жизни. </w:t>
      </w:r>
    </w:p>
    <w:p w14:paraId="1C25C128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3. Принцип безопасности жизнедеятельности (жизни, здоровья и деятельности). Понимание </w:t>
      </w:r>
      <w:proofErr w:type="spellStart"/>
      <w:r w:rsidRPr="003950FE">
        <w:rPr>
          <w:rFonts w:ascii="Times New Roman" w:hAnsi="Times New Roman" w:cs="Times New Roman"/>
          <w:sz w:val="28"/>
          <w:szCs w:val="28"/>
          <w:lang w:val="ru-RU"/>
        </w:rPr>
        <w:t>экологичности</w:t>
      </w:r>
      <w:proofErr w:type="spellEnd"/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среды, соответствующей среде обитания жизни учащегося, которая обеспечит ему хорошее здоровье, высокую трудоспособность и долголетие, безопасность здоровья. Соблюдение режима дня, сна, питания, активный двигательный режим должны быть приоритетными мотивационными действиями обучающихся. Формирование культуры безопасности жизнедеятельности. Социальная безопасность. </w:t>
      </w:r>
    </w:p>
    <w:p w14:paraId="327BCDD6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Реализацию этих принципов можно считать критериями безопасности. </w:t>
      </w:r>
    </w:p>
    <w:p w14:paraId="2DA3086B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В основе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педагога 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по созданию условий безопасной образовательной среды лежит формирование такого человека, который осознает самого себя, высокий смысл своей деятельности, свое предназначение, стремиться жить в согласии с самим собой, окружающей природой, гармонично сочетает в себе активное созидательное начало с противодействием злу, с сохранением и развитием жизни на Земле и во Вселенной, готового к самым решительным действиям вплоть до самопожертвования во имя высоких идеалов защиты Отечества, уважающего историю и традиции своей Родины, сложившуюся систему ценностей, законов, проявляющего заботу о жизни, здоровье, безопасности людей. </w:t>
      </w:r>
    </w:p>
    <w:p w14:paraId="304D1C36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законом РФ «Об образовании» здоровье школьников отнесено к приоритетным направления государственной политики. Применение здоровье сберегающих образовательных технологий привело к укреплению и оздоровлению социально-психологического климата на уроках, оптимизации учебного процесса, повышению качества обучения учащихся, снижению количества пропусков уроков учащимися по болезни, потребности в здоровом образе жизни; созданию методического банка, в который вошли планы уроков и внеклассных мероприятий с использованием здоровье сберегающих технологий, физкультминутки, упражнения для снятия напряжения, дыхательная гимнастика, аудиозаписи для релаксации, виды рефлексий. Здоровый образ жизни - это процесс соблюдения человеком определенных норм, правил и ограничений в повседневной жизни, способствующих сохранению здоровья, оптимальному приспособлению организма к условиям среды, высокому уровню работоспособности в учебной и профессиональной деятельности.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Педагогическая 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задача - сделать урок таким, чтобы кроме приобретения знаний ученик приобрёл здоровье или хотя бы не потерял его. </w:t>
      </w:r>
    </w:p>
    <w:p w14:paraId="43DB9A2C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Особое внимание на уроках </w:t>
      </w:r>
      <w:r>
        <w:rPr>
          <w:rFonts w:ascii="Times New Roman" w:hAnsi="Times New Roman" w:cs="Times New Roman"/>
          <w:sz w:val="28"/>
          <w:szCs w:val="28"/>
          <w:lang w:val="ru-RU"/>
        </w:rPr>
        <w:t>следует уделять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 компонентам принципов здоровье сбережения: </w:t>
      </w:r>
    </w:p>
    <w:p w14:paraId="2D31FCC1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Комфортное начало и окончание урока, что обеспечивает положительный эмоциональный настрой учащихся (использование положительных установок на успех в деятельности: «У меня все получится». «Я справлюсь»). </w:t>
      </w:r>
    </w:p>
    <w:p w14:paraId="0F2CA5C3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2. Проведение на уроке разнообразных </w:t>
      </w:r>
      <w:proofErr w:type="spellStart"/>
      <w:r w:rsidRPr="003950FE">
        <w:rPr>
          <w:rFonts w:ascii="Times New Roman" w:hAnsi="Times New Roman" w:cs="Times New Roman"/>
          <w:sz w:val="28"/>
          <w:szCs w:val="28"/>
          <w:lang w:val="ru-RU"/>
        </w:rPr>
        <w:t>валеологических</w:t>
      </w:r>
      <w:proofErr w:type="spellEnd"/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пауз, на дыхательной гимнастики, самомассажа, упражнений, направленных поддержание у школьника высокого уровня работоспособности и повышения стрессоустойчивости. </w:t>
      </w:r>
    </w:p>
    <w:p w14:paraId="2E766FE0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3. Объяснение нового материала с опорой обучающегося, как на субъективный опыт это предлагается в технологии личностно ориентированного обучения. </w:t>
      </w:r>
    </w:p>
    <w:p w14:paraId="16014C7D" w14:textId="77777777" w:rsidR="003950FE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4. Дозированное </w:t>
      </w:r>
      <w:proofErr w:type="spellStart"/>
      <w:r w:rsidRPr="003950FE">
        <w:rPr>
          <w:rFonts w:ascii="Times New Roman" w:hAnsi="Times New Roman" w:cs="Times New Roman"/>
          <w:sz w:val="28"/>
          <w:szCs w:val="28"/>
          <w:lang w:val="ru-RU"/>
        </w:rPr>
        <w:t>разноуровневое</w:t>
      </w:r>
      <w:proofErr w:type="spellEnd"/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домашнее задание, имеющее творческий характер. Это подтверждает, что есть всегда право выбора. </w:t>
      </w:r>
    </w:p>
    <w:p w14:paraId="58DD1F25" w14:textId="77777777" w:rsidR="00B3333A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Учё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т индивидуальных способностей. </w:t>
      </w:r>
    </w:p>
    <w:p w14:paraId="47302C72" w14:textId="77777777" w:rsidR="00B3333A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>6. Включение в содержание уроков упражнений, текстов, заданий, связанных с изучением своег</w:t>
      </w:r>
      <w:r w:rsidR="00B3333A">
        <w:rPr>
          <w:rFonts w:ascii="Times New Roman" w:hAnsi="Times New Roman" w:cs="Times New Roman"/>
          <w:sz w:val="28"/>
          <w:szCs w:val="28"/>
          <w:lang w:val="ru-RU"/>
        </w:rPr>
        <w:t>о собственного здоровья.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1187DA2" w14:textId="77777777" w:rsidR="00B3333A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7. Личный пример преподавателя. </w:t>
      </w:r>
    </w:p>
    <w:p w14:paraId="6FDBFFEC" w14:textId="77777777" w:rsidR="00B3333A" w:rsidRDefault="00B3333A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</w:t>
      </w:r>
      <w:proofErr w:type="spellStart"/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>саморефлекции</w:t>
      </w:r>
      <w:proofErr w:type="spellEnd"/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CB68FA1" w14:textId="77777777" w:rsidR="00B3333A" w:rsidRDefault="00B3333A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Необходимо следить</w:t>
      </w:r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за соответствием возрастным </w:t>
      </w:r>
      <w:proofErr w:type="spellStart"/>
      <w:proofErr w:type="gramStart"/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>психо</w:t>
      </w:r>
      <w:proofErr w:type="spellEnd"/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>-физиологическим</w:t>
      </w:r>
      <w:proofErr w:type="gramEnd"/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 и потребностями детей содержания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предметам; организовывать</w:t>
      </w:r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учебно-воспитательный процесс на основе здоровье сберегающих технологий, обеспечивающих профилактику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школьного стресса; создавать</w:t>
      </w:r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бл</w:t>
      </w:r>
      <w:r>
        <w:rPr>
          <w:rFonts w:ascii="Times New Roman" w:hAnsi="Times New Roman" w:cs="Times New Roman"/>
          <w:sz w:val="28"/>
          <w:szCs w:val="28"/>
          <w:lang w:val="ru-RU"/>
        </w:rPr>
        <w:t>агоприятную внешнюю среду; следить</w:t>
      </w:r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за соблюдением гигиенических требований к условиям обучения. </w:t>
      </w:r>
      <w:r>
        <w:rPr>
          <w:rFonts w:ascii="Times New Roman" w:hAnsi="Times New Roman" w:cs="Times New Roman"/>
          <w:sz w:val="28"/>
          <w:szCs w:val="28"/>
          <w:lang w:val="ru-RU"/>
        </w:rPr>
        <w:t>В течение урока чередовать</w:t>
      </w:r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разные виды деятельности: опрос учащихся, письмо, чтение, слушание, пересказ, работу с наглядными презентациями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>пособиями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и т. д. На уроках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методы, способствующие активизации инициативы и творческого самовыражения учащихся, которые позволяют им превратиться в субъекты деятельности. Это методы свободного выбора (свободная беседа, выбор действия, его способа, выбор приемов взаи</w:t>
      </w:r>
      <w:r>
        <w:rPr>
          <w:rFonts w:ascii="Times New Roman" w:hAnsi="Times New Roman" w:cs="Times New Roman"/>
          <w:sz w:val="28"/>
          <w:szCs w:val="28"/>
          <w:lang w:val="ru-RU"/>
        </w:rPr>
        <w:t>модействия, свобода творчества).</w:t>
      </w:r>
      <w:r w:rsidR="003950FE"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A5E384" w14:textId="0224CC39" w:rsidR="003950FE" w:rsidRPr="00B3333A" w:rsidRDefault="003950FE" w:rsidP="00B3333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B3333A"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t xml:space="preserve"> очень важно создать условия для положительной мотивации учащихся к учебной деятельности на уроке: развивать интерес к занятиям, стремиться больше узнать, радоваться от активности, проявлять интерес к изучаемому материалу. Благоприятный психологический климат на уроке, который также служит одним из показателей успешно</w:t>
      </w:r>
      <w:bookmarkStart w:id="0" w:name="_GoBack"/>
      <w:bookmarkEnd w:id="0"/>
      <w:r w:rsidRPr="003950FE">
        <w:rPr>
          <w:rFonts w:ascii="Times New Roman" w:hAnsi="Times New Roman" w:cs="Times New Roman"/>
          <w:sz w:val="28"/>
          <w:szCs w:val="28"/>
          <w:lang w:val="ru-RU"/>
        </w:rPr>
        <w:t>сти его проведения, выража</w:t>
      </w:r>
      <w:r w:rsidRPr="003950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ется в заряде положительных эмоций, полученных школьниками и самим учителем, определяет позитивное воздействие школы на здоровье обучающихся. </w:t>
      </w:r>
    </w:p>
    <w:sectPr w:rsidR="003950FE" w:rsidRPr="00B3333A" w:rsidSect="003950FE">
      <w:pgSz w:w="11906" w:h="16838"/>
      <w:pgMar w:top="1440" w:right="56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2F"/>
    <w:rsid w:val="00302D2F"/>
    <w:rsid w:val="003950FE"/>
    <w:rsid w:val="00B3333A"/>
    <w:rsid w:val="59F5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135E1"/>
  <w15:docId w15:val="{1F25D4CE-6334-446A-A151-04081043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2025-06-19T10:47:00Z</dcterms:created>
  <dcterms:modified xsi:type="dcterms:W3CDTF">2025-06-19T10:47:00Z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E670D127BCBB42E788424307DD2F7B13_12</vt:lpwstr>
  </property>
</Properties>
</file>