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7C6" w:rsidRPr="00875DD1" w:rsidRDefault="009C77C6" w:rsidP="009C77C6">
      <w:pPr>
        <w:spacing w:after="0" w:line="240" w:lineRule="auto"/>
        <w:jc w:val="center"/>
        <w:rPr>
          <w:rFonts w:ascii="Times New Roman" w:hAnsi="Times New Roman" w:cs="Times New Roman"/>
          <w:b/>
          <w:color w:val="000000" w:themeColor="text1"/>
          <w:sz w:val="24"/>
          <w:szCs w:val="24"/>
        </w:rPr>
      </w:pPr>
      <w:bookmarkStart w:id="0" w:name="_GoBack"/>
      <w:r w:rsidRPr="00875DD1">
        <w:rPr>
          <w:rFonts w:ascii="Times New Roman" w:hAnsi="Times New Roman" w:cs="Times New Roman"/>
          <w:b/>
          <w:color w:val="000000" w:themeColor="text1"/>
          <w:sz w:val="24"/>
          <w:szCs w:val="24"/>
        </w:rPr>
        <w:t>СОВРЕМЕННЫЕ ПОДХОД     К ОРГАНИЗАЦИИ</w:t>
      </w:r>
    </w:p>
    <w:p w:rsidR="009C77C6" w:rsidRPr="00875DD1" w:rsidRDefault="009C77C6" w:rsidP="009C77C6">
      <w:pPr>
        <w:spacing w:after="0" w:line="240" w:lineRule="auto"/>
        <w:jc w:val="center"/>
        <w:rPr>
          <w:rFonts w:ascii="Times New Roman" w:hAnsi="Times New Roman" w:cs="Times New Roman"/>
          <w:b/>
          <w:color w:val="000000" w:themeColor="text1"/>
          <w:sz w:val="24"/>
          <w:szCs w:val="24"/>
        </w:rPr>
      </w:pPr>
      <w:r w:rsidRPr="00875DD1">
        <w:rPr>
          <w:rFonts w:ascii="Times New Roman" w:hAnsi="Times New Roman" w:cs="Times New Roman"/>
          <w:b/>
          <w:color w:val="000000" w:themeColor="text1"/>
          <w:sz w:val="24"/>
          <w:szCs w:val="24"/>
        </w:rPr>
        <w:t>УЧЕБНО- ВОСПИТАТЕЛЬНОГО ПРОЦЕССА</w:t>
      </w:r>
    </w:p>
    <w:p w:rsidR="009C77C6" w:rsidRPr="00875DD1" w:rsidRDefault="009C77C6" w:rsidP="009C77C6">
      <w:pPr>
        <w:spacing w:after="0" w:line="240" w:lineRule="auto"/>
        <w:jc w:val="center"/>
        <w:rPr>
          <w:rFonts w:ascii="Times New Roman" w:hAnsi="Times New Roman" w:cs="Times New Roman"/>
          <w:b/>
          <w:color w:val="000000" w:themeColor="text1"/>
          <w:sz w:val="24"/>
          <w:szCs w:val="24"/>
        </w:rPr>
      </w:pPr>
      <w:r w:rsidRPr="00875DD1">
        <w:rPr>
          <w:rFonts w:ascii="Times New Roman" w:hAnsi="Times New Roman" w:cs="Times New Roman"/>
          <w:b/>
          <w:color w:val="000000" w:themeColor="text1"/>
          <w:sz w:val="24"/>
          <w:szCs w:val="24"/>
        </w:rPr>
        <w:t>В ШКОЛЕ.</w:t>
      </w:r>
    </w:p>
    <w:bookmarkEnd w:id="0"/>
    <w:p w:rsidR="009C77C6" w:rsidRPr="009C77C6" w:rsidRDefault="009C77C6" w:rsidP="009C77C6">
      <w:pPr>
        <w:spacing w:after="0" w:line="240" w:lineRule="auto"/>
        <w:rPr>
          <w:rFonts w:ascii="Times New Roman" w:hAnsi="Times New Roman" w:cs="Times New Roman"/>
          <w:sz w:val="24"/>
          <w:szCs w:val="24"/>
        </w:rPr>
      </w:pP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Современное общество ставит перед школой задачи по становлению индивидуальной личности, способной к самостоятельному решению поставленных перед ним задач; обладающей высоким уровнем профессиональной подготовки; по формирование человека и гражданина, являющегося сознательным членом современного общества, ориентированным на поступательное развитие и совершенствование этого общества. Современное обучение должно развивать в учениках творческие способности, обогащать его духовно-нравственное развитие личности.</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Таким образом, современное общество сегодня нуждается не в стандартной личности, а в индивидуальности.</w:t>
      </w:r>
    </w:p>
    <w:p w:rsidR="009C77C6" w:rsidRPr="009C77C6" w:rsidRDefault="009C77C6" w:rsidP="009C77C6">
      <w:pPr>
        <w:spacing w:after="0" w:line="240" w:lineRule="auto"/>
        <w:rPr>
          <w:rFonts w:ascii="Times New Roman" w:hAnsi="Times New Roman" w:cs="Times New Roman"/>
          <w:sz w:val="24"/>
          <w:szCs w:val="24"/>
        </w:rPr>
      </w:pP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Современный подход к обучению имеет своей целью: становление индивидуальной личности, добросовестного гражданина, человека, и главное, способного самостоятельно и быстро решать возникшие проблемы.</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Согласно законопроекту «Об Образовании в Российской Федерации» 2010 года, требования к содержанию современного обучения и образования следующие:</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 xml:space="preserve">«1. Содержание образования как один из определяющих факторов экономического и социального прогресса общества ориентировано на обеспечение самоопределения личности, создание условий для ее развития и самореализации, развитие общества, укрепление и совершенствование правового, социального, демократического государства. </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2. Содержание образования должно обеспечивать: высокий уровень общей и профессиональной культуры личности и общества; формирование у обучающегося соответствующей современному уровню развития науки, системы представлений о картине мира; духовно-нравственное развитие личности; ее интеграцию в национальную, российскую и мировую культуру; формирование человека и гражданина, являющегося сознательным членом современного общества, ориентированным на поступательное развитие и совершенствование этого общества; удовлетворение образовательных потребностей и интересов обучающегося с учетом его способностей; развитие кадрового потенциала общества, удовлетворение потребностей экономики и социальной сферы в высококвалифицированных рабочих и специалистах».</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В связи с этим выделяются современные подходы к организации процесса обучения.</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Личностно-ориентированный подход</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 xml:space="preserve">Цель личностно ориентированного образования - создание условий для полноценного развития следующих функций индивидуума. </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В личностно-ориентированном образовании ученик — главное действующее лицо всего образовательного процесса.   Педагог становится не столько «источником информации» и «контролером», сколько диагностом и помощником в развитии личности ученика. Организация такого учебного процесса предполагает наличие руководства, формула которого вполне может быть взята у М. Монтессори – «помоги мне сделать это самому».</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Интерактивный подход</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Интерактивные подходы: творческие задания; работа в малых группах; обучающие игры (ролевые, деловые игры и образовательные игры); использование общественных ресурсов (приглашение специалиста,экскурсии); социальные проекты и другие внеаудиторные методы обучения (социальные проекты, соревнования, фильмы, спектакли, выставки,представления,песни и сказки); разминки; изучение и закрепление нового материала (интерактивная лекция, работа с наглядными пособиями,видео- и аудиоматериалами); обсуждение сложных и дискуссионных вопросов и проблем («Займи позицию (шкала мнений)»; разрешение проблем («Дерево решений.)</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Развивающее обучение</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lastRenderedPageBreak/>
        <w:t xml:space="preserve"> Основу содержания обучения должна составлять система научных понятий. Усвоение знаний, умений и выработка навыков не являются конечной целью, а только средством развития обучающихся.</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 xml:space="preserve">В процессе развивающего обучения качественно меняется тип мышления от конкретно-образного к абстрактно- логическому, в дальнейшем к теоретическому. </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Игровые подходы</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Игровое обучение-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эмоционально-оценочной деятельности. 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формировании умений. В этой же связи различают обучающие, контролирующие и обобщающие дидактические игры</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Проблемный подход ориентирует на использование реальных возможностей образования в реализации социальных целей: управлять формированием личностных качеств нельзя; можно управлять деятельностью, которая способствует развитию определенных личностных качеств.</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.Проблемный подход ориентирует на изучение как тех проблем, которые принято считать вечными, и которые каждое молодое поколение решает для себя (жизненного выбора, самоопределения, отношения к ценностям взрослых и т. д.), так и тех проблем, которые приобрели особую актуальность для данного поколения учащихся в связи с изменениями, происходящими в обществе.</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Программированное обучение</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Программированное обучение — метод обучения, выдвинутый профессором Б. Ф. Скиннером в 1954 г. и получивший развитие в работах специалистов многих стран, в том числе отечественных учёных.</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Развитие компьютерных технологий и дистанционного обучения повышает роль теории программированного обучения в образовательной практике.</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 xml:space="preserve"> В своей основе программированное обучение подразумевает работу слушателя по некоей программе, в процессе выполнения которой, он овладевает знаниями. Роль преподавателя сводится к отслеживанию психологического состояния слушателя и эффективности поэтапного освоения им учебного материала, а в случае необходимости, регулированию программных действий.</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Метод проектов.</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 Преподавателю в рамках проекта отводится роль разработчика, координатора, эксперта, консультанта.</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Коммуникативный подход в обучении.</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 xml:space="preserve"> «Суть этого подхода означает, что обучение носит деятельностный характер, поскольку реальное общение на занятиях осуществляется посредством речевой деятельности, с помощью которого учащиеся стремятся решать реальные или воображаемые задачи.</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Коммуникативный подход в обучении означает также, что в центре обучения находится обучающийся как субъект учебной деятельности, а система обучения предполагает максимальный учет индивидуально-психологических, возрастных и национальных особенностей личности обучаемого, а также его интересов.</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Компетентностный подход.</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 xml:space="preserve">«Компетентностный подход — это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 </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lastRenderedPageBreak/>
        <w:t>Технологический подход. В рамках этого подхода учебный процесс ориентирован на традиционные дидактические задачи репродуктивного обучения, строится как "технологический", конвейерный процесс с четко фиксированными, детально описанными ожидаемыми результатами.</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Поисковый подход. В рамках этого подхода к обучению целью является развитие у учащихся возможностей самостоятельно осваивать новый опыт; ориентиром деятельности педагога и учащихся является порождение новых знаний, способов действий, личностных смыслов.</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Рассмотрев современные подходы к организации процесса обучения, мы можем сделать вывод: все эти подходы ориентированы на самостоятельность в добывании знаний, свободное развитие каждого ученика как субъекта учения и как личности, способность самостоятельного решения поставленных проблем. Меняется также и роль педагога, теперь педагог не только «источник информации», но и «контролер». Учитель, проводя занятие с большой группой детей, учитывает индивидуальные особенности каждого ребенка, что полностью соответствует требованиям современного общества к обучению.</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Инновационный подход на уроках.</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 xml:space="preserve">«Инновационные уроки, реализуются, как правило, после изучения какой-либо темы или нескольких тем, выполняя функции обучающего контроля и оценки знаний учащихся. Такие уроки проходят в необычной, нетрадиционной обстановке. Подобная смена привычной обстановки целесообразна, поскольку она создает атмосферу праздника при подведении итогов проделанной работы, снимает психологический барьер, возникающий в традиционных условиях из-за боязни совершить ошибку. Такие уроки осуществляются при обязательном участии всех учащихся, а также реализуются с непременным использованием средств слуховой и зрительной наглядности (компьютерной и видео техники, выставки, буклеты, стенды). На таких уроках удается достичь самых разных целей методического, педагогического и психологического характера. </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Рекомендации по организации современного процесса обучения.</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Использование современных подходов играет большую роль в обучении, но следует также признать, что в организации современного процесса обучения имеются и свои недостатки.</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Можно дать некоторые рекомендации по организации процесса обучения, которые бы в значительной мере улучшили его качество, помогали бы учителю в достижении поставленной обществом задачи.</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1.  Материально-техническая база. Необходимо чтобы каждая школа была оснащена всеми необходимыми техническими средствами, к которым можно отнести не только компьютеры, но и интерактивные доски и проекторы, без которых учитель не может на практике в полной мере использовать интерактивный подход к обучению. Также к материально-технической базе можно отнести электронно-библиотечную систему, с помощью которой каждый ученик имел бы доступ к электронным ресурсам сети Интернет, что значительно помогает в процессе обучения.</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2.  Высокий профессионализм учителей. Необходимо, чтобы учителя регулярно повышали свою квалификацию.</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 xml:space="preserve">3.  Сотрудничество школьного образования с дошкольным и высшим. </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4.  Научно-методическое оснащение школ. Наличие специальной и учебной литературы, наглядных пособий и материалов в школах должно быть доступным для пользования школьников и учителей. Обеспечение учеников учебниками и пособиями играет важную роль в обучении, для этого должны использоваться не только утвержденные учебники, но и учебно-методические пособия выпущенные учителями конкретной школы.</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 xml:space="preserve">5.  Участие родителей в жизни школы. Проведение родительских собраний, на которых обсуждаются проблемы обучения. Важным является работа учителя с родителями конкретного ребенка, для того чтобы родители со своей стороны тоже могли способствовать успешному обучению в школе. Родители не должны перекладывать все </w:t>
      </w:r>
      <w:r w:rsidRPr="009C77C6">
        <w:rPr>
          <w:rFonts w:ascii="Times New Roman" w:hAnsi="Times New Roman" w:cs="Times New Roman"/>
          <w:sz w:val="24"/>
          <w:szCs w:val="24"/>
        </w:rPr>
        <w:lastRenderedPageBreak/>
        <w:t>обязанности на школу, потому как семья является неотъемлемым фактором становления личности.</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6.  Применение авторских методик. Учителя должны не только пользоваться уже разработанными методами, но и вносить в них изменения, добавлять в них что-то новое, ранее не использовавшееся. Самостоятельно разработанные методики в свою очередь должны соответствовать законодательству и требованиям к организации процесса обучения. Также возможны различные «мастер-классы», в которых педагоги делились бы своим профессиональным опытом с коллегами.</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7.  Внеклассная работа с учащимися. Классный руководитель, для того чтобы лучше разобраться в индивидуальных особенностях каждого из своих учеников должен проводить классные часы, на которых он может проводить использовать современные подходы в виде различных тренингов и игр для выявления каких-либо личностных качеств школьников. Также возможны различные экскурсии и турпоходы всего класса с целью приобретения новых практических знаний и опыта. Такие походы в свою очередь выполняют и другую немаловажную роль, они помогают ученикам сблизится, сплотиться в одну команду, ближе узнать друг друга.</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8.  Комнаты отдыха. Каждая школа должна иметь комнату, в которой ученики могли бы проводить время на перемене или после уроков. Комната должна обладать релаксирующими свойствами, чтобы каждый находящийся в ней ребенок мог расслабиться, отдохнуть или просто в спокойной обстановке подготовиться к следующему уроку. Такие комнаты можно использовать и для групп продленного дня.</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9.  Спонсорство и благотворительность. Оборудовать школу согласно современным требованиям, очень дорого, и бюджетных средств на это хватает не у каждой школы. Организации и предприятия могут и должны помогать школам в этом отношении.</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10.  Организация благоприятной атмосферы в классе. Основной составляющей успешного процесса обучения является желание учеников работать на уроке, получать новые знания, добывать их самостоятельно. Чтобы у ребенка было такое желание, учитель должен со своей стороны уважительно относиться к каждому ученику, не разделять их на так называемых «любимчиков», уметь так организовать урок, чтобы дети шли на него с удовольствием, а не со страхом. Правильное отношение педагога к ученикам уже верный залог успешного обучения.</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11. Дополнительное образование детей- кружки, секции, мини-театры.</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Данные рекомендации по организации современного процесса обучения, должны применяться и дорабатываться во всех школах. Только тогда можно будет считать школу готовой к выполнению тех задач, которые ставит перед ней современное общество, потому как в обратном случае очень тяжело добиться успехов в становлении каждого отдельного ученика, как самостоятельной личности, способной быстро и правильно решать проблемы, которые будет ставить перед ним общество.</w:t>
      </w:r>
    </w:p>
    <w:p w:rsidR="009C77C6" w:rsidRPr="009C77C6" w:rsidRDefault="009C77C6" w:rsidP="009C77C6">
      <w:pPr>
        <w:spacing w:after="0" w:line="240" w:lineRule="auto"/>
        <w:rPr>
          <w:rFonts w:ascii="Times New Roman" w:hAnsi="Times New Roman" w:cs="Times New Roman"/>
          <w:sz w:val="24"/>
          <w:szCs w:val="24"/>
        </w:rPr>
      </w:pPr>
      <w:r w:rsidRPr="009C77C6">
        <w:rPr>
          <w:rFonts w:ascii="Times New Roman" w:hAnsi="Times New Roman" w:cs="Times New Roman"/>
          <w:sz w:val="24"/>
          <w:szCs w:val="24"/>
        </w:rPr>
        <w:t xml:space="preserve">Использование современных подходов к организации процесса обучения на уроке реализует требование современного общества - становление гармонично развитой самостоятельной личности. Комплексное использование современных подходов имеет большое значение в организации процесса обучения. </w:t>
      </w:r>
    </w:p>
    <w:p w:rsidR="009C77C6" w:rsidRDefault="009C77C6" w:rsidP="009C77C6"/>
    <w:p w:rsidR="009C77C6" w:rsidRDefault="009C77C6" w:rsidP="009C77C6"/>
    <w:p w:rsidR="009C77C6" w:rsidRDefault="009C77C6" w:rsidP="009C77C6"/>
    <w:p w:rsidR="00774CD0" w:rsidRDefault="00774CD0"/>
    <w:sectPr w:rsidR="00774CD0" w:rsidSect="00B36A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77C6"/>
    <w:rsid w:val="00774CD0"/>
    <w:rsid w:val="00875DD1"/>
    <w:rsid w:val="009C77C6"/>
    <w:rsid w:val="00B3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2026</Words>
  <Characters>11551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Лицей №8</Company>
  <LinksUpToDate>false</LinksUpToDate>
  <CharactersWithSpaces>13550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3</cp:revision>
  <dcterms:created xsi:type="dcterms:W3CDTF">2016-02-09T03:10:00Z</dcterms:created>
  <dcterms:modified xsi:type="dcterms:W3CDTF">2025-06-03T09:49:00Z</dcterms:modified>
</cp:coreProperties>
</file>