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AE" w:rsidRDefault="00CC6FAE" w:rsidP="00CC6FA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Выпускного «Прощай, начальная школа!»</w:t>
      </w:r>
    </w:p>
    <w:p w:rsidR="00CC6FAE" w:rsidRDefault="00CC6FAE" w:rsidP="00CC6FA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FAE" w:rsidRPr="00CC6FAE" w:rsidRDefault="00CC6FAE" w:rsidP="00CC6FA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Разработала: Чумакова Наталия Александровна, учитель начальных классов, классный руководитель 4 класса МБОУ НШ с. Айон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Цели, задачи и материально-техническое обеспечение проведения выпускного вечера в начальной школе: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Цели: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Создание торжественной и запоминающейся атмосферы, знаменующей окончание важного этапа в жизни учащихся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– завершение начальной школы</w:t>
      </w: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Поощрение достижений и успехов каждого ученика, формирование чувства гордости за проделанную работу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и уверенности в своих силах</w:t>
      </w: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Укрепление эмоциональной связи между учащимися, педагогами и родителями, способствующее формированию сплоченного школьного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сообщества</w:t>
      </w: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Формирование позитивного отношения к дальнейшему обучению и переходу в среднюю школу.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Задачи: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Разработка и реализация оригинального сценария, учитывающего возрастные осо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бенности и интересы учащихся</w:t>
      </w: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Организация церемонии награждения, отмечающей успехи каждого ученика в учебе, творчестве и спорте.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Создание праздничной атмосферы посредством оформления зала, музыкального сопровождения и использования визуальных эффектов.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Обеспечение безопасности и комфорта участников мероприятия.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Организация фото- и видеосъемки для создания памятных материалов о выпускном вечере.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Материально-техническое обеспечение: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Помещение: Актовый зал или другое подходящее помещение, оборудованное сценой, звуковым и световым оборудованием.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Оборудование: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proofErr w:type="spellStart"/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Звукоусилительная</w:t>
      </w:r>
      <w:proofErr w:type="spellEnd"/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аппаратура (микрофоны, колонки, микшерный пульт).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Световое оборудование (прожекторы, световые эффекты).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lastRenderedPageBreak/>
        <w:t>Мультимедийный проектор и экран для демонстрации презентаций и видеоматериалов.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Компьютер или ноутбук для управления звуком и видео.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Фото- и видеокамеры для съемки мероприятия.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Оформление: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Декорации и украшения, соответствующие тематике выпускного вечера.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Цветы, воздушные шары, ленты.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Баннеры и плакаты с поздравлениями и пожеланиями.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Наградной фонд: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Дипломы, грамоты и благодарственные письма для награждения учащихся.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Памятные подарки и сувениры.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u w:val="single"/>
          <w:lang w:eastAsia="ru-RU"/>
        </w:rPr>
        <w:t>Прочие материалы: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Расходные материалы для </w:t>
      </w:r>
      <w:bookmarkStart w:id="0" w:name="_GoBack"/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оформления (бумага</w:t>
      </w:r>
      <w:bookmarkEnd w:id="0"/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, краски, клей и т.д.).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Канцелярские принадлежности.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Медицинская аптечка.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Ход мероприятия: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(Звучит торжественная музыка, зал украшен шарами и цветами)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Мир полон чудес, зачастую незаметных в круговороте дней. Но самое прекрасное чудо – это дети. Подобно ярким цветам, распускающимся весной, они украшают нашу жизнь, наполняя её смыслом и радостью. Сегодня мы собрались здесь, чтобы отметить важную веху в жизни наших юных дарований – окончание начальной школы. Это событие, знаменующее собой переход на новую ступень знаний, достойно самых тёплых слов и искренних поздравлений.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(Под торжественную музыку дети входят в зал и занимают свои места)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Взгляните на них! Как повзрослели эти ребята, как сияют их умные лица! Кажется, им подвластны любые вершины, любые знания. Возможно, они и скажут, что учиться было нелегко, что экзамены и конкурсы требовали усилий. И, наверное, они правы. Но сегодня мы видим главное: прекрасных, целеустремлённых детей, готовых к новым открытиям.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Их задор и неутолимая жажда знаний напоминают нам о нашем собственном детстве, о том времени, когда мы сами, полные надежд и мечтаний, делали первые шаги в мир науки и познания.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Дорогие ребята! Уважаемые родители и гости! Сегодняшний день – особенный для всех нас. Мы с волнением и гордостью прощаемся с начальной школой. Четыре года мы шли вместе, преодолевая первые, самые трудные ступени лестницы знаний. Мы учились читать, писать, считать, познавать мир вокруг. Учились дружить, уважать друг друга и жить по правилам нашего школьного дома. Четыре года назад ваши родители привели вас в школу совсем маленькими, с широко распахнутыми от любопытства глазами. Кто же первым встретил вас на школьном пороге, кто стал вашим проводником в мир знаний?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Ученики:</w:t>
      </w:r>
    </w:p>
    <w:p w:rsidR="00CC6FAE" w:rsidRPr="00CC6FAE" w:rsidRDefault="00CC6FAE" w:rsidP="00CC6FA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Кто за всё в ответе в школе?</w:t>
      </w:r>
    </w:p>
    <w:p w:rsidR="00CC6FAE" w:rsidRPr="00CC6FAE" w:rsidRDefault="00CC6FAE" w:rsidP="00CC6FA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Кто ругает нас нередко?</w:t>
      </w:r>
    </w:p>
    <w:p w:rsidR="00CC6FAE" w:rsidRPr="00CC6FAE" w:rsidRDefault="00CC6FAE" w:rsidP="00CC6FA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Кто всё держит на контроле?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ХОРОМ:</w:t>
      </w: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Ну конечно, наш директор!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приветственного слова и награждения выпускников грамотами приглашается ис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полняющая обязанности директора</w:t>
      </w: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(Речь </w:t>
      </w:r>
      <w:r w:rsidR="00A23EA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директора</w:t>
      </w: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+ вручение грамот выпускникам)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 помните ли вы, ребята, как всё начиналось? Какими робкими и несмелыми вы были, когда впервые переступили порог школы? Помните, как учились правильно сидеть за партой и красиво вставать? Как получали свои первые оценки?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Ученики:</w:t>
      </w:r>
    </w:p>
    <w:p w:rsidR="00CC6FAE" w:rsidRPr="00CC6FAE" w:rsidRDefault="00A23EA9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1-й ученик</w:t>
      </w:r>
      <w:r w:rsidR="00CC6FAE"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: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Благодарим судьбу за то,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Что нам так в жизни повезло,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Что вы за руку привели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 началу трудного пути!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Посеяли в сердцах добро,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Распознавать учили зло,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справедливостью своей 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 покорили всех детей!</w:t>
      </w:r>
    </w:p>
    <w:p w:rsidR="00CC6FAE" w:rsidRPr="00CC6FAE" w:rsidRDefault="00A23EA9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-й ученик</w:t>
      </w:r>
      <w:r w:rsidR="00CC6FAE"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: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Вы были нам поводырем,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При нашей встрече с букварем.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Вы помогли нам мир открыть,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Писать и с книгою дружить!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Всегда для каждого из нас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Вы время находили,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каждый день, и каждый час 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 терпеливы были!</w:t>
      </w:r>
    </w:p>
    <w:p w:rsidR="00CC6FAE" w:rsidRPr="00CC6FAE" w:rsidRDefault="00A23EA9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-й ученик</w:t>
      </w:r>
      <w:r w:rsidR="00CC6FAE"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: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Мы любим вас от всей души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взрослые, и малыши,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Девчонки наши и мальчишки,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тихие, и шалунишки!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Нам никогда не позабыть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Лучистый свет любимых глаз, </w:t>
      </w:r>
    </w:p>
    <w:p w:rsid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Желаем вам здоровыми быть, 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Хотим счастливыми видеть вас!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 теперь – немного занимательной статистики. За эти четыре года, проведённые в школе:</w:t>
      </w:r>
    </w:p>
    <w:p w:rsidR="00CC6FAE" w:rsidRPr="00CC6FAE" w:rsidRDefault="00CC6FAE" w:rsidP="00CC6F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 съели около 4 тонн булочек, получив энергию для новых свершений (источник: расчёты школьной столовой).</w:t>
      </w:r>
    </w:p>
    <w:p w:rsidR="00CC6FAE" w:rsidRPr="00CC6FAE" w:rsidRDefault="00CC6FAE" w:rsidP="00CC6F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 подросли в общей сложности на 2100 сантиметров, стремясь к новым знаниям и высотам (источник: данные медицинского осмотра).</w:t>
      </w:r>
    </w:p>
    <w:p w:rsidR="00CC6FAE" w:rsidRPr="00CC6FAE" w:rsidRDefault="00CC6FAE" w:rsidP="00CC6F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 потяжелели на 135 килограммов, и теперь ваш общий вес составляет 3,5 тонны – вес знаний, которые вы приобрели (источник: данные медицинского осмотра).</w:t>
      </w:r>
    </w:p>
    <w:p w:rsidR="00CC6FAE" w:rsidRPr="00CC6FAE" w:rsidRDefault="00CC6FAE" w:rsidP="00CC6FA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И, наконец, если сложить в одну линию все учебники, которые вы изучили за эти четыре года, то её длина превысит расстояние до Луны и обратно – свидетельство вашего усердия и тяги к знаниям! (расчет основан на общей толщине учебников и количестве пройденных курсов).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 главное – вы набрались ума, научились дружить, веселиться, танцевать и ставить спектакли. Ваша добрая энергия, особенно когда вы поёте, по мощности может сравниться с несколькими атомными электростанциями!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(Песня Выпускников от школы)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 теперь – немного юмора и разрядки! Предлагаю сыграть в шуточную игру. Я буду читать стихи, а вы должны правильно закончить строчки, выбирая между «он» и «она». Готовы?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(Проводится игра "Он или Она")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lastRenderedPageBreak/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Совсем скоро, 1 сентября, вы, как обычно, придёте в школу на торжественную линейку. Но теперь вы будете учиться уже не в начальной школе, а в среднем звене. У вас появятся новые друзья, новые учителя, новые предметы.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(Игра "Бантики" для Выпускниц, учителей и мам)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Все эти четыре года за вас переживали и вместе с вами учились ваши мамы и папы. Может быть, вы не всегда это замечали, но посмотрите на них сейчас: они тоже прощаются со школой, с вашим детством. Огромное спасибо вам, дорогие родители, за терпение, поддержку и внимание! Недаром говорят, что первые учителя – это мамы и папы, бабушки и дедушки. Без вашего участия мы бы не смогли вырастить таких замечательных выпускников начальной школы.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(Вручение благодарственных писем родителям)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После такого трогательного момента, думаю, у вас ещё остались силы, любовь и терпение. Родители, к клятве готовы?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(Клятва родителей)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поздравления выпускников слово предоставляется родителям.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(Слово предоставляется родителям выпускников)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 готовы ли наши дети перейти в 5 класс? Всё ли знают, умеют? Сейчас мы это проверим!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(Проводятся конкурсы: "Лапша быстрого приготовления", "Конверт", "Указка")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 теперь – торжественная клятва пятиклассника!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(Клятва пятиклассника)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(Танец-сюрприз от 2 класса)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Пройдут года, ты станешь взрослым, </w:t>
      </w:r>
      <w:proofErr w:type="gramStart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</w:t>
      </w:r>
      <w:proofErr w:type="gramEnd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часто будешь вспоминать, Как было хорошо и просто По школе вместе нам шагать. Как приучался ты к труду </w:t>
      </w:r>
      <w:proofErr w:type="gramStart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</w:t>
      </w:r>
      <w:proofErr w:type="gramEnd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пел на празднике весёлом. Будь счастлив, дорогой мой друг, Этап твой следующий – средняя школа!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Вот и подошёл к концу наш праздник. Хочу пожелать вам перед дальней дорогой: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Не так уж и мало, не так уж и много; Чтоб солнце светило, чтоб радостно было </w:t>
      </w:r>
      <w:proofErr w:type="gramStart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</w:t>
      </w:r>
      <w:proofErr w:type="gramEnd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лесенке знаний с друзьями шагать. Чтоб горе-несчастье вас всех обходило, </w:t>
      </w:r>
      <w:proofErr w:type="gramStart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Чтоб</w:t>
      </w:r>
      <w:proofErr w:type="gramEnd"/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весело было расти и мечтать!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(Дети исполняют частушки)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Ведущий:</w:t>
      </w:r>
    </w:p>
    <w:p w:rsidR="00CC6FAE" w:rsidRPr="00CC6FAE" w:rsidRDefault="00CC6FAE" w:rsidP="00CC6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FA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этом наш праздник завершён. Впереди вас ждёт праздничное чаепитие!</w:t>
      </w:r>
    </w:p>
    <w:p w:rsidR="00D13767" w:rsidRPr="00CC6FAE" w:rsidRDefault="00D13767" w:rsidP="00CC6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3767" w:rsidRPr="00CC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E7D31"/>
    <w:multiLevelType w:val="multilevel"/>
    <w:tmpl w:val="10E6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06622"/>
    <w:multiLevelType w:val="multilevel"/>
    <w:tmpl w:val="FFA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7"/>
    <w:rsid w:val="00A23EA9"/>
    <w:rsid w:val="00CC6FAE"/>
    <w:rsid w:val="00CD1C17"/>
    <w:rsid w:val="00D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118FA-9F0B-474E-8664-15FC405D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2025-06-20T05:02:00Z</dcterms:created>
  <dcterms:modified xsi:type="dcterms:W3CDTF">2025-06-20T05:17:00Z</dcterms:modified>
</cp:coreProperties>
</file>