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9A" w:rsidRPr="0074679A" w:rsidRDefault="0074679A" w:rsidP="0074679A">
      <w:pPr>
        <w:shd w:val="clear" w:color="auto" w:fill="FFFFFF"/>
        <w:tabs>
          <w:tab w:val="left" w:pos="3119"/>
          <w:tab w:val="left" w:leader="underscore" w:pos="4474"/>
          <w:tab w:val="left" w:leader="underscore" w:pos="7882"/>
        </w:tabs>
        <w:spacing w:after="0" w:line="360" w:lineRule="auto"/>
        <w:jc w:val="center"/>
        <w:rPr>
          <w:rFonts w:ascii="Times New Roman" w:eastAsia="Times New Roman" w:hAnsi="Times New Roman" w:cs="Times New Roman"/>
          <w:color w:val="000000"/>
          <w:spacing w:val="-1"/>
          <w:lang w:eastAsia="ru-RU"/>
        </w:rPr>
      </w:pPr>
      <w:r w:rsidRPr="0074679A">
        <w:rPr>
          <w:rFonts w:ascii="Times New Roman" w:eastAsia="Times New Roman" w:hAnsi="Times New Roman" w:cs="Times New Roman"/>
          <w:b/>
          <w:lang w:eastAsia="ru-RU"/>
        </w:rPr>
        <w:t>МИНИСТЕРСТВО НАУКИ И ВЫСШЕГО ОБРАЗОВАНИЯ РОССИЙСКОЙ ФЕДЕРАЦИИ</w:t>
      </w:r>
    </w:p>
    <w:p w:rsidR="0074679A" w:rsidRPr="0074679A" w:rsidRDefault="0074679A" w:rsidP="0074679A">
      <w:pPr>
        <w:spacing w:after="0" w:line="240" w:lineRule="auto"/>
        <w:ind w:left="-284"/>
        <w:jc w:val="center"/>
        <w:rPr>
          <w:rFonts w:ascii="Times New Roman" w:eastAsia="Times New Roman" w:hAnsi="Times New Roman" w:cs="Times New Roman"/>
          <w:sz w:val="24"/>
          <w:szCs w:val="24"/>
          <w:lang w:eastAsia="ru-RU"/>
        </w:rPr>
      </w:pPr>
      <w:r w:rsidRPr="0074679A">
        <w:rPr>
          <w:rFonts w:ascii="Times New Roman" w:eastAsia="Times New Roman" w:hAnsi="Times New Roman" w:cs="Times New Roman"/>
          <w:sz w:val="24"/>
          <w:szCs w:val="24"/>
          <w:lang w:eastAsia="ru-RU"/>
        </w:rPr>
        <w:t>Брянский филиал федерального государственного бюджетного образовательного учреждения высшего образования</w:t>
      </w:r>
    </w:p>
    <w:p w:rsidR="0074679A" w:rsidRPr="0074679A" w:rsidRDefault="0074679A" w:rsidP="0074679A">
      <w:pPr>
        <w:spacing w:after="0" w:line="240" w:lineRule="auto"/>
        <w:jc w:val="center"/>
        <w:rPr>
          <w:rFonts w:ascii="Times New Roman" w:eastAsia="Times New Roman" w:hAnsi="Times New Roman" w:cs="Times New Roman"/>
          <w:sz w:val="24"/>
          <w:szCs w:val="24"/>
          <w:lang w:eastAsia="ru-RU"/>
        </w:rPr>
      </w:pPr>
      <w:r w:rsidRPr="0074679A">
        <w:rPr>
          <w:rFonts w:ascii="Times New Roman" w:eastAsia="Times New Roman" w:hAnsi="Times New Roman" w:cs="Times New Roman"/>
          <w:sz w:val="24"/>
          <w:szCs w:val="24"/>
          <w:lang w:eastAsia="ru-RU"/>
        </w:rPr>
        <w:t>«Российский экономический университет имени Г.В. Плеханова»</w:t>
      </w:r>
    </w:p>
    <w:p w:rsidR="0074679A" w:rsidRPr="0074679A" w:rsidRDefault="0074679A" w:rsidP="0074679A">
      <w:pPr>
        <w:spacing w:after="0" w:line="240" w:lineRule="auto"/>
        <w:rPr>
          <w:rFonts w:ascii="Times New Roman" w:eastAsia="Times New Roman" w:hAnsi="Times New Roman" w:cs="Times New Roman"/>
          <w:b/>
          <w:bCs/>
          <w:sz w:val="24"/>
          <w:szCs w:val="24"/>
          <w:lang w:eastAsia="ru-RU"/>
        </w:rPr>
      </w:pPr>
    </w:p>
    <w:p w:rsidR="0074679A" w:rsidRPr="0074679A" w:rsidRDefault="0074679A" w:rsidP="0074679A">
      <w:pPr>
        <w:spacing w:after="0" w:line="360" w:lineRule="auto"/>
        <w:jc w:val="center"/>
        <w:rPr>
          <w:rFonts w:ascii="Times New Roman" w:eastAsia="Times New Roman" w:hAnsi="Times New Roman" w:cs="Times New Roman"/>
          <w:b/>
          <w:bCs/>
          <w:sz w:val="24"/>
          <w:szCs w:val="24"/>
          <w:lang w:eastAsia="ru-RU"/>
        </w:rPr>
      </w:pPr>
    </w:p>
    <w:p w:rsidR="0074679A" w:rsidRPr="0074679A" w:rsidRDefault="0074679A" w:rsidP="0074679A">
      <w:pPr>
        <w:spacing w:after="0" w:line="360" w:lineRule="auto"/>
        <w:jc w:val="center"/>
        <w:rPr>
          <w:rFonts w:ascii="Times New Roman" w:eastAsia="Times New Roman" w:hAnsi="Times New Roman" w:cs="Times New Roman"/>
          <w:b/>
          <w:bCs/>
          <w:sz w:val="28"/>
          <w:szCs w:val="28"/>
          <w:lang w:eastAsia="ru-RU"/>
        </w:rPr>
      </w:pPr>
    </w:p>
    <w:p w:rsidR="0074679A" w:rsidRPr="0074679A" w:rsidRDefault="0074679A" w:rsidP="0074679A">
      <w:pPr>
        <w:spacing w:after="0" w:line="360" w:lineRule="auto"/>
        <w:jc w:val="center"/>
        <w:rPr>
          <w:rFonts w:ascii="Times New Roman" w:eastAsia="Times New Roman" w:hAnsi="Times New Roman" w:cs="Times New Roman"/>
          <w:b/>
          <w:bCs/>
          <w:sz w:val="28"/>
          <w:szCs w:val="28"/>
          <w:lang w:eastAsia="ru-RU"/>
        </w:rPr>
      </w:pPr>
    </w:p>
    <w:p w:rsidR="0074679A" w:rsidRPr="0074679A" w:rsidRDefault="0074679A" w:rsidP="0074679A">
      <w:pPr>
        <w:spacing w:after="0" w:line="360" w:lineRule="auto"/>
        <w:jc w:val="center"/>
        <w:rPr>
          <w:rFonts w:ascii="Times New Roman" w:eastAsia="Times New Roman" w:hAnsi="Times New Roman" w:cs="Times New Roman"/>
          <w:b/>
          <w:bCs/>
          <w:sz w:val="28"/>
          <w:szCs w:val="28"/>
          <w:lang w:eastAsia="ru-RU"/>
        </w:rPr>
      </w:pPr>
    </w:p>
    <w:p w:rsidR="0074679A" w:rsidRPr="0074679A" w:rsidRDefault="0074679A" w:rsidP="0074679A">
      <w:pPr>
        <w:keepNext/>
        <w:keepLines/>
        <w:spacing w:before="40" w:after="0" w:line="240" w:lineRule="auto"/>
        <w:jc w:val="center"/>
        <w:outlineLvl w:val="3"/>
        <w:rPr>
          <w:rFonts w:ascii="Times New Roman" w:eastAsiaTheme="majorEastAsia" w:hAnsi="Times New Roman" w:cs="Times New Roman"/>
          <w:b/>
          <w:bCs/>
          <w:iCs/>
          <w:sz w:val="32"/>
          <w:szCs w:val="32"/>
          <w:lang w:eastAsia="ru-RU"/>
        </w:rPr>
      </w:pPr>
      <w:r w:rsidRPr="0074679A">
        <w:rPr>
          <w:rFonts w:ascii="Times New Roman" w:eastAsiaTheme="majorEastAsia" w:hAnsi="Times New Roman" w:cs="Times New Roman"/>
          <w:b/>
          <w:iCs/>
          <w:sz w:val="32"/>
          <w:szCs w:val="32"/>
          <w:lang w:eastAsia="ru-RU"/>
        </w:rPr>
        <w:t>МЕТОДИЧЕСКАЯ    РАЗРАБОТКА</w:t>
      </w:r>
    </w:p>
    <w:p w:rsidR="0074679A" w:rsidRPr="0074679A" w:rsidRDefault="0074679A" w:rsidP="0074679A">
      <w:pPr>
        <w:spacing w:after="0" w:line="240" w:lineRule="auto"/>
        <w:rPr>
          <w:rFonts w:ascii="Times New Roman" w:eastAsia="Times New Roman" w:hAnsi="Times New Roman" w:cs="Times New Roman"/>
          <w:sz w:val="24"/>
          <w:szCs w:val="24"/>
          <w:lang w:eastAsia="ru-RU"/>
        </w:rPr>
      </w:pPr>
    </w:p>
    <w:p w:rsidR="0074679A" w:rsidRPr="0074679A" w:rsidRDefault="00AB358D" w:rsidP="0074679A">
      <w:pPr>
        <w:spacing w:after="200" w:line="276"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внеклассного мероприятия</w:t>
      </w:r>
    </w:p>
    <w:p w:rsidR="0074679A" w:rsidRPr="0074679A" w:rsidRDefault="00EA4968" w:rsidP="0074679A">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sz w:val="40"/>
          <w:szCs w:val="40"/>
          <w:lang w:eastAsia="ru-RU"/>
        </w:rPr>
        <w:t>Классный час «Роль гражданского общества в противодействии коррупции»</w:t>
      </w:r>
    </w:p>
    <w:p w:rsidR="0074679A" w:rsidRPr="0074679A" w:rsidRDefault="0074679A" w:rsidP="0074679A">
      <w:pPr>
        <w:spacing w:after="0" w:line="240" w:lineRule="auto"/>
        <w:rPr>
          <w:rFonts w:ascii="Times New Roman" w:eastAsia="Times New Roman" w:hAnsi="Times New Roman" w:cs="Times New Roman"/>
          <w:sz w:val="28"/>
          <w:szCs w:val="24"/>
          <w:lang w:eastAsia="ru-RU"/>
        </w:rPr>
      </w:pPr>
    </w:p>
    <w:p w:rsidR="0074679A" w:rsidRPr="0074679A" w:rsidRDefault="0074679A" w:rsidP="0074679A">
      <w:pPr>
        <w:spacing w:after="0" w:line="240" w:lineRule="auto"/>
        <w:rPr>
          <w:rFonts w:ascii="Times New Roman" w:eastAsia="Times New Roman" w:hAnsi="Times New Roman" w:cs="Times New Roman"/>
          <w:sz w:val="28"/>
          <w:szCs w:val="24"/>
          <w:lang w:eastAsia="ru-RU"/>
        </w:rPr>
      </w:pPr>
    </w:p>
    <w:p w:rsidR="0074679A" w:rsidRPr="0074679A" w:rsidRDefault="0074679A" w:rsidP="0074679A">
      <w:pPr>
        <w:spacing w:after="0" w:line="240" w:lineRule="auto"/>
        <w:rPr>
          <w:rFonts w:ascii="Times New Roman" w:eastAsia="Times New Roman" w:hAnsi="Times New Roman" w:cs="Times New Roman"/>
          <w:sz w:val="28"/>
          <w:szCs w:val="24"/>
          <w:lang w:eastAsia="ru-RU"/>
        </w:rPr>
      </w:pPr>
    </w:p>
    <w:p w:rsidR="0074679A" w:rsidRPr="0074679A" w:rsidRDefault="0074679A" w:rsidP="0074679A">
      <w:pPr>
        <w:spacing w:after="0" w:line="240" w:lineRule="auto"/>
        <w:rPr>
          <w:rFonts w:ascii="Times New Roman" w:eastAsia="Times New Roman" w:hAnsi="Times New Roman" w:cs="Times New Roman"/>
          <w:sz w:val="24"/>
          <w:szCs w:val="24"/>
          <w:lang w:eastAsia="ru-RU"/>
        </w:rPr>
      </w:pPr>
    </w:p>
    <w:p w:rsidR="0074679A" w:rsidRPr="0074679A" w:rsidRDefault="0074679A" w:rsidP="0074679A">
      <w:pPr>
        <w:tabs>
          <w:tab w:val="left" w:pos="670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4"/>
          <w:szCs w:val="24"/>
          <w:lang w:eastAsia="ru-RU"/>
        </w:rPr>
        <w:t xml:space="preserve">                                                                                  </w:t>
      </w:r>
      <w:r w:rsidR="00EA4968">
        <w:rPr>
          <w:rFonts w:ascii="Times New Roman" w:eastAsia="Times New Roman" w:hAnsi="Times New Roman" w:cs="Times New Roman"/>
          <w:sz w:val="28"/>
          <w:szCs w:val="24"/>
          <w:lang w:eastAsia="ru-RU"/>
        </w:rPr>
        <w:t>Разработана преподавателем</w:t>
      </w:r>
    </w:p>
    <w:p w:rsidR="0074679A" w:rsidRPr="0074679A" w:rsidRDefault="0074679A" w:rsidP="0074679A">
      <w:pPr>
        <w:tabs>
          <w:tab w:val="left" w:pos="670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w:t>
      </w:r>
      <w:proofErr w:type="spellStart"/>
      <w:r w:rsidRPr="0074679A">
        <w:rPr>
          <w:rFonts w:ascii="Times New Roman" w:eastAsia="Times New Roman" w:hAnsi="Times New Roman" w:cs="Times New Roman"/>
          <w:sz w:val="28"/>
          <w:szCs w:val="24"/>
          <w:lang w:eastAsia="ru-RU"/>
        </w:rPr>
        <w:t>Лентицкой</w:t>
      </w:r>
      <w:proofErr w:type="spellEnd"/>
      <w:r w:rsidRPr="0074679A">
        <w:rPr>
          <w:rFonts w:ascii="Times New Roman" w:eastAsia="Times New Roman" w:hAnsi="Times New Roman" w:cs="Times New Roman"/>
          <w:sz w:val="28"/>
          <w:szCs w:val="24"/>
          <w:lang w:eastAsia="ru-RU"/>
        </w:rPr>
        <w:t xml:space="preserve"> Е.Н.</w:t>
      </w:r>
    </w:p>
    <w:p w:rsidR="0074679A" w:rsidRPr="0074679A" w:rsidRDefault="0074679A" w:rsidP="0074679A">
      <w:pPr>
        <w:tabs>
          <w:tab w:val="left" w:pos="628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Рассмотрено   </w:t>
      </w:r>
      <w:proofErr w:type="gramStart"/>
      <w:r w:rsidRPr="0074679A">
        <w:rPr>
          <w:rFonts w:ascii="Times New Roman" w:eastAsia="Times New Roman" w:hAnsi="Times New Roman" w:cs="Times New Roman"/>
          <w:sz w:val="28"/>
          <w:szCs w:val="24"/>
          <w:lang w:eastAsia="ru-RU"/>
        </w:rPr>
        <w:t>на  заседании</w:t>
      </w:r>
      <w:proofErr w:type="gramEnd"/>
    </w:p>
    <w:p w:rsidR="0074679A" w:rsidRPr="0074679A" w:rsidRDefault="0074679A" w:rsidP="0074679A">
      <w:pPr>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предметно-</w:t>
      </w:r>
      <w:proofErr w:type="gramStart"/>
      <w:r w:rsidRPr="0074679A">
        <w:rPr>
          <w:rFonts w:ascii="Times New Roman" w:eastAsia="Times New Roman" w:hAnsi="Times New Roman" w:cs="Times New Roman"/>
          <w:sz w:val="28"/>
          <w:szCs w:val="24"/>
          <w:lang w:eastAsia="ru-RU"/>
        </w:rPr>
        <w:t>цикловой  комиссии</w:t>
      </w:r>
      <w:proofErr w:type="gramEnd"/>
      <w:r w:rsidRPr="0074679A">
        <w:rPr>
          <w:rFonts w:ascii="Times New Roman" w:eastAsia="Times New Roman" w:hAnsi="Times New Roman" w:cs="Times New Roman"/>
          <w:sz w:val="28"/>
          <w:szCs w:val="24"/>
          <w:lang w:eastAsia="ru-RU"/>
        </w:rPr>
        <w:t xml:space="preserve"> </w:t>
      </w:r>
    </w:p>
    <w:p w:rsidR="0074679A" w:rsidRPr="0074679A" w:rsidRDefault="0074679A" w:rsidP="0074679A">
      <w:pPr>
        <w:spacing w:after="0" w:line="240" w:lineRule="auto"/>
        <w:rPr>
          <w:rFonts w:ascii="Times New Roman" w:eastAsia="Times New Roman" w:hAnsi="Times New Roman" w:cs="Times New Roman"/>
          <w:sz w:val="28"/>
          <w:szCs w:val="28"/>
          <w:lang w:eastAsia="ru-RU"/>
        </w:rPr>
      </w:pPr>
      <w:r w:rsidRPr="0074679A">
        <w:rPr>
          <w:rFonts w:ascii="Times New Roman" w:eastAsia="Times New Roman" w:hAnsi="Times New Roman" w:cs="Times New Roman"/>
          <w:sz w:val="28"/>
          <w:szCs w:val="24"/>
          <w:lang w:eastAsia="ru-RU"/>
        </w:rPr>
        <w:t xml:space="preserve">                                                                      </w:t>
      </w:r>
      <w:r w:rsidRPr="0074679A">
        <w:rPr>
          <w:rFonts w:ascii="Times New Roman" w:eastAsia="Times New Roman" w:hAnsi="Times New Roman" w:cs="Times New Roman"/>
          <w:sz w:val="28"/>
          <w:szCs w:val="28"/>
          <w:lang w:eastAsia="ru-RU"/>
        </w:rPr>
        <w:t>правовых дисциплин</w:t>
      </w:r>
    </w:p>
    <w:p w:rsidR="0074679A" w:rsidRPr="0074679A" w:rsidRDefault="0074679A" w:rsidP="0074679A">
      <w:pPr>
        <w:tabs>
          <w:tab w:val="left" w:pos="5920"/>
        </w:tabs>
        <w:spacing w:after="0" w:line="240" w:lineRule="auto"/>
        <w:jc w:val="right"/>
        <w:rPr>
          <w:rFonts w:ascii="Times New Roman" w:eastAsia="Times New Roman" w:hAnsi="Times New Roman" w:cs="Times New Roman"/>
          <w:sz w:val="28"/>
          <w:szCs w:val="24"/>
          <w:lang w:eastAsia="ru-RU"/>
        </w:rPr>
      </w:pPr>
    </w:p>
    <w:p w:rsidR="0074679A" w:rsidRPr="0074679A" w:rsidRDefault="0074679A" w:rsidP="0074679A">
      <w:pPr>
        <w:tabs>
          <w:tab w:val="left" w:pos="592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w:t>
      </w:r>
    </w:p>
    <w:p w:rsidR="0074679A" w:rsidRPr="0074679A" w:rsidRDefault="0074679A" w:rsidP="0074679A">
      <w:pPr>
        <w:tabs>
          <w:tab w:val="left" w:pos="592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w:t>
      </w:r>
      <w:r w:rsidR="00AB358D">
        <w:rPr>
          <w:rFonts w:ascii="Times New Roman" w:eastAsia="Times New Roman" w:hAnsi="Times New Roman" w:cs="Times New Roman"/>
          <w:sz w:val="28"/>
          <w:szCs w:val="24"/>
          <w:lang w:eastAsia="ru-RU"/>
        </w:rPr>
        <w:t xml:space="preserve"> </w:t>
      </w:r>
      <w:proofErr w:type="gramStart"/>
      <w:r w:rsidR="00AB358D">
        <w:rPr>
          <w:rFonts w:ascii="Times New Roman" w:eastAsia="Times New Roman" w:hAnsi="Times New Roman" w:cs="Times New Roman"/>
          <w:sz w:val="28"/>
          <w:szCs w:val="24"/>
          <w:lang w:eastAsia="ru-RU"/>
        </w:rPr>
        <w:t>Протокол  №</w:t>
      </w:r>
      <w:proofErr w:type="gramEnd"/>
      <w:r w:rsidR="00AB358D">
        <w:rPr>
          <w:rFonts w:ascii="Times New Roman" w:eastAsia="Times New Roman" w:hAnsi="Times New Roman" w:cs="Times New Roman"/>
          <w:sz w:val="28"/>
          <w:szCs w:val="24"/>
          <w:lang w:eastAsia="ru-RU"/>
        </w:rPr>
        <w:t xml:space="preserve"> __  от  _______202</w:t>
      </w:r>
      <w:r w:rsidR="00644772">
        <w:rPr>
          <w:rFonts w:ascii="Times New Roman" w:eastAsia="Times New Roman" w:hAnsi="Times New Roman" w:cs="Times New Roman"/>
          <w:sz w:val="28"/>
          <w:szCs w:val="24"/>
          <w:lang w:eastAsia="ru-RU"/>
        </w:rPr>
        <w:t>3</w:t>
      </w:r>
      <w:r w:rsidRPr="0074679A">
        <w:rPr>
          <w:rFonts w:ascii="Times New Roman" w:eastAsia="Times New Roman" w:hAnsi="Times New Roman" w:cs="Times New Roman"/>
          <w:sz w:val="28"/>
          <w:szCs w:val="24"/>
          <w:lang w:eastAsia="ru-RU"/>
        </w:rPr>
        <w:t xml:space="preserve"> г. </w:t>
      </w:r>
    </w:p>
    <w:p w:rsidR="0074679A" w:rsidRPr="0074679A" w:rsidRDefault="0074679A" w:rsidP="0074679A">
      <w:pPr>
        <w:tabs>
          <w:tab w:val="left" w:pos="592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w:t>
      </w:r>
      <w:proofErr w:type="gramStart"/>
      <w:r w:rsidRPr="0074679A">
        <w:rPr>
          <w:rFonts w:ascii="Times New Roman" w:eastAsia="Times New Roman" w:hAnsi="Times New Roman" w:cs="Times New Roman"/>
          <w:sz w:val="28"/>
          <w:szCs w:val="24"/>
          <w:lang w:eastAsia="ru-RU"/>
        </w:rPr>
        <w:t>Председатель  ПЦК</w:t>
      </w:r>
      <w:proofErr w:type="gramEnd"/>
    </w:p>
    <w:p w:rsidR="0074679A" w:rsidRPr="0074679A" w:rsidRDefault="0074679A" w:rsidP="0074679A">
      <w:pPr>
        <w:tabs>
          <w:tab w:val="left" w:pos="5920"/>
        </w:tabs>
        <w:spacing w:after="0" w:line="240" w:lineRule="auto"/>
        <w:rPr>
          <w:rFonts w:ascii="Times New Roman" w:eastAsia="Times New Roman" w:hAnsi="Times New Roman" w:cs="Times New Roman"/>
          <w:sz w:val="28"/>
          <w:szCs w:val="24"/>
          <w:lang w:eastAsia="ru-RU"/>
        </w:rPr>
      </w:pPr>
      <w:r w:rsidRPr="0074679A">
        <w:rPr>
          <w:rFonts w:ascii="Times New Roman" w:eastAsia="Times New Roman" w:hAnsi="Times New Roman" w:cs="Times New Roman"/>
          <w:sz w:val="28"/>
          <w:szCs w:val="24"/>
          <w:lang w:eastAsia="ru-RU"/>
        </w:rPr>
        <w:t xml:space="preserve">                                                                         _______________В.П. Борисенко</w:t>
      </w:r>
    </w:p>
    <w:p w:rsidR="0074679A" w:rsidRPr="0074679A" w:rsidRDefault="0074679A" w:rsidP="0074679A">
      <w:pPr>
        <w:tabs>
          <w:tab w:val="left" w:pos="5920"/>
        </w:tabs>
        <w:spacing w:after="0" w:line="240" w:lineRule="auto"/>
        <w:rPr>
          <w:rFonts w:ascii="Times New Roman" w:eastAsia="Times New Roman" w:hAnsi="Times New Roman" w:cs="Times New Roman"/>
          <w:sz w:val="28"/>
          <w:szCs w:val="24"/>
          <w:lang w:eastAsia="ru-RU"/>
        </w:rPr>
      </w:pPr>
    </w:p>
    <w:p w:rsidR="0074679A" w:rsidRPr="0074679A" w:rsidRDefault="0074679A" w:rsidP="0074679A">
      <w:pPr>
        <w:tabs>
          <w:tab w:val="left" w:pos="2360"/>
        </w:tabs>
        <w:spacing w:after="0" w:line="240" w:lineRule="auto"/>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sz w:val="24"/>
          <w:szCs w:val="24"/>
          <w:lang w:eastAsia="ru-RU"/>
        </w:rPr>
      </w:pPr>
    </w:p>
    <w:p w:rsidR="0074679A" w:rsidRPr="0074679A" w:rsidRDefault="00893027" w:rsidP="0074679A">
      <w:pPr>
        <w:tabs>
          <w:tab w:val="left" w:pos="23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Брянск - 2023</w:t>
      </w:r>
      <w:bookmarkStart w:id="0" w:name="_GoBack"/>
      <w:bookmarkEnd w:id="0"/>
    </w:p>
    <w:p w:rsidR="0074679A" w:rsidRPr="0074679A" w:rsidRDefault="0074679A" w:rsidP="0074679A">
      <w:pPr>
        <w:spacing w:after="0" w:line="240" w:lineRule="auto"/>
        <w:jc w:val="center"/>
        <w:rPr>
          <w:rFonts w:ascii="Times New Roman" w:eastAsia="Times New Roman" w:hAnsi="Times New Roman" w:cs="Times New Roman"/>
          <w:b/>
          <w:bCs/>
          <w:sz w:val="28"/>
          <w:szCs w:val="28"/>
          <w:lang w:eastAsia="ru-RU"/>
        </w:rPr>
      </w:pPr>
      <w:r w:rsidRPr="0074679A">
        <w:rPr>
          <w:rFonts w:ascii="Times New Roman" w:eastAsia="Times New Roman" w:hAnsi="Times New Roman" w:cs="Times New Roman"/>
          <w:b/>
          <w:bCs/>
          <w:sz w:val="28"/>
          <w:szCs w:val="28"/>
          <w:lang w:eastAsia="ru-RU"/>
        </w:rPr>
        <w:lastRenderedPageBreak/>
        <w:t>Содержание</w:t>
      </w:r>
    </w:p>
    <w:p w:rsidR="0074679A" w:rsidRPr="0074679A" w:rsidRDefault="0074679A" w:rsidP="0074679A">
      <w:pPr>
        <w:spacing w:after="0" w:line="240" w:lineRule="auto"/>
        <w:jc w:val="center"/>
        <w:rPr>
          <w:rFonts w:ascii="Times New Roman" w:eastAsia="Times New Roman" w:hAnsi="Times New Roman" w:cs="Times New Roman"/>
          <w:b/>
          <w:bCs/>
          <w:sz w:val="28"/>
          <w:szCs w:val="28"/>
          <w:lang w:eastAsia="ru-RU"/>
        </w:rPr>
      </w:pPr>
    </w:p>
    <w:p w:rsidR="0074679A" w:rsidRPr="0074679A" w:rsidRDefault="0074679A" w:rsidP="0074679A">
      <w:pPr>
        <w:tabs>
          <w:tab w:val="left" w:pos="405"/>
        </w:tabs>
        <w:spacing w:before="20" w:after="20" w:line="360" w:lineRule="auto"/>
        <w:ind w:right="-15"/>
        <w:rPr>
          <w:rFonts w:ascii="Times New Roman" w:eastAsia="Times New Roman" w:hAnsi="Times New Roman" w:cs="Times New Roman"/>
          <w:sz w:val="28"/>
          <w:szCs w:val="28"/>
          <w:lang w:eastAsia="ru-RU"/>
        </w:rPr>
      </w:pPr>
      <w:r w:rsidRPr="0074679A">
        <w:rPr>
          <w:rFonts w:ascii="Times New Roman" w:eastAsia="Times New Roman" w:hAnsi="Times New Roman" w:cs="Times New Roman"/>
          <w:sz w:val="28"/>
          <w:szCs w:val="28"/>
          <w:lang w:eastAsia="ru-RU"/>
        </w:rPr>
        <w:t>Введение ……………</w:t>
      </w:r>
      <w:proofErr w:type="gramStart"/>
      <w:r w:rsidRPr="0074679A">
        <w:rPr>
          <w:rFonts w:ascii="Times New Roman" w:eastAsia="Times New Roman" w:hAnsi="Times New Roman" w:cs="Times New Roman"/>
          <w:sz w:val="28"/>
          <w:szCs w:val="28"/>
          <w:lang w:eastAsia="ru-RU"/>
        </w:rPr>
        <w:t>…….</w:t>
      </w:r>
      <w:proofErr w:type="gramEnd"/>
      <w:r w:rsidRPr="0074679A">
        <w:rPr>
          <w:rFonts w:ascii="Times New Roman" w:eastAsia="Times New Roman" w:hAnsi="Times New Roman" w:cs="Times New Roman"/>
          <w:sz w:val="28"/>
          <w:szCs w:val="28"/>
          <w:lang w:eastAsia="ru-RU"/>
        </w:rPr>
        <w:t>.………………………………………........................3</w:t>
      </w:r>
    </w:p>
    <w:p w:rsidR="0074679A" w:rsidRPr="0074679A" w:rsidRDefault="0074679A" w:rsidP="0074679A">
      <w:pPr>
        <w:tabs>
          <w:tab w:val="left" w:pos="450"/>
        </w:tabs>
        <w:spacing w:before="20" w:after="20" w:line="360" w:lineRule="auto"/>
        <w:ind w:right="-15"/>
        <w:rPr>
          <w:rFonts w:ascii="Times New Roman" w:eastAsia="Times New Roman" w:hAnsi="Times New Roman" w:cs="Times New Roman"/>
          <w:sz w:val="28"/>
          <w:szCs w:val="28"/>
          <w:lang w:eastAsia="ru-RU"/>
        </w:rPr>
      </w:pPr>
      <w:r w:rsidRPr="0074679A">
        <w:rPr>
          <w:rFonts w:ascii="Times New Roman" w:eastAsia="Times New Roman" w:hAnsi="Times New Roman" w:cs="Times New Roman"/>
          <w:sz w:val="28"/>
          <w:szCs w:val="28"/>
          <w:lang w:eastAsia="ru-RU"/>
        </w:rPr>
        <w:t>Основная часть …………………………………………...…………………</w:t>
      </w:r>
      <w:proofErr w:type="gramStart"/>
      <w:r w:rsidRPr="0074679A">
        <w:rPr>
          <w:rFonts w:ascii="Times New Roman" w:eastAsia="Times New Roman" w:hAnsi="Times New Roman" w:cs="Times New Roman"/>
          <w:sz w:val="28"/>
          <w:szCs w:val="28"/>
          <w:lang w:eastAsia="ru-RU"/>
        </w:rPr>
        <w:t>…….</w:t>
      </w:r>
      <w:proofErr w:type="gramEnd"/>
      <w:r w:rsidRPr="0074679A">
        <w:rPr>
          <w:rFonts w:ascii="Times New Roman" w:eastAsia="Times New Roman" w:hAnsi="Times New Roman" w:cs="Times New Roman"/>
          <w:sz w:val="28"/>
          <w:szCs w:val="28"/>
          <w:lang w:eastAsia="ru-RU"/>
        </w:rPr>
        <w:t>4</w:t>
      </w:r>
    </w:p>
    <w:p w:rsidR="0074679A" w:rsidRPr="0074679A" w:rsidRDefault="0074679A" w:rsidP="0074679A">
      <w:pPr>
        <w:spacing w:before="20" w:after="20" w:line="360" w:lineRule="auto"/>
        <w:ind w:right="-15"/>
        <w:rPr>
          <w:rFonts w:ascii="Times New Roman" w:eastAsia="Times New Roman" w:hAnsi="Times New Roman" w:cs="Times New Roman"/>
          <w:sz w:val="28"/>
          <w:szCs w:val="28"/>
          <w:lang w:eastAsia="ru-RU"/>
        </w:rPr>
      </w:pPr>
      <w:r w:rsidRPr="0074679A">
        <w:rPr>
          <w:rFonts w:ascii="Times New Roman" w:eastAsia="Times New Roman" w:hAnsi="Times New Roman" w:cs="Times New Roman"/>
          <w:sz w:val="28"/>
          <w:szCs w:val="28"/>
          <w:lang w:eastAsia="ru-RU"/>
        </w:rPr>
        <w:t xml:space="preserve">Заключение   </w:t>
      </w:r>
      <w:r w:rsidR="009719C9">
        <w:rPr>
          <w:rFonts w:ascii="Times New Roman" w:eastAsia="Times New Roman" w:hAnsi="Times New Roman" w:cs="Times New Roman"/>
          <w:sz w:val="28"/>
          <w:szCs w:val="28"/>
          <w:lang w:eastAsia="ru-RU"/>
        </w:rPr>
        <w:t>……………………………………………………</w:t>
      </w:r>
      <w:proofErr w:type="gramStart"/>
      <w:r w:rsidR="009719C9">
        <w:rPr>
          <w:rFonts w:ascii="Times New Roman" w:eastAsia="Times New Roman" w:hAnsi="Times New Roman" w:cs="Times New Roman"/>
          <w:sz w:val="28"/>
          <w:szCs w:val="28"/>
          <w:lang w:eastAsia="ru-RU"/>
        </w:rPr>
        <w:t>…….</w:t>
      </w:r>
      <w:proofErr w:type="gramEnd"/>
      <w:r w:rsidR="009719C9">
        <w:rPr>
          <w:rFonts w:ascii="Times New Roman" w:eastAsia="Times New Roman" w:hAnsi="Times New Roman" w:cs="Times New Roman"/>
          <w:sz w:val="28"/>
          <w:szCs w:val="28"/>
          <w:lang w:eastAsia="ru-RU"/>
        </w:rPr>
        <w:t>.…………..7</w:t>
      </w:r>
    </w:p>
    <w:p w:rsidR="0074679A" w:rsidRPr="0074679A" w:rsidRDefault="0074679A" w:rsidP="0074679A">
      <w:pPr>
        <w:spacing w:before="20" w:after="20" w:line="360" w:lineRule="auto"/>
        <w:ind w:right="-15"/>
        <w:rPr>
          <w:rFonts w:ascii="Times New Roman" w:eastAsia="Times New Roman" w:hAnsi="Times New Roman" w:cs="Times New Roman"/>
          <w:sz w:val="28"/>
          <w:szCs w:val="28"/>
          <w:lang w:eastAsia="ru-RU"/>
        </w:rPr>
      </w:pPr>
      <w:r w:rsidRPr="0074679A">
        <w:rPr>
          <w:rFonts w:ascii="Times New Roman" w:eastAsia="Times New Roman" w:hAnsi="Times New Roman" w:cs="Times New Roman"/>
          <w:sz w:val="28"/>
          <w:szCs w:val="28"/>
          <w:lang w:eastAsia="ru-RU"/>
        </w:rPr>
        <w:t>Список литерат</w:t>
      </w:r>
      <w:r w:rsidR="000E0BAD">
        <w:rPr>
          <w:rFonts w:ascii="Times New Roman" w:eastAsia="Times New Roman" w:hAnsi="Times New Roman" w:cs="Times New Roman"/>
          <w:sz w:val="28"/>
          <w:szCs w:val="28"/>
          <w:lang w:eastAsia="ru-RU"/>
        </w:rPr>
        <w:t>у</w:t>
      </w:r>
      <w:r w:rsidR="009719C9">
        <w:rPr>
          <w:rFonts w:ascii="Times New Roman" w:eastAsia="Times New Roman" w:hAnsi="Times New Roman" w:cs="Times New Roman"/>
          <w:sz w:val="28"/>
          <w:szCs w:val="28"/>
          <w:lang w:eastAsia="ru-RU"/>
        </w:rPr>
        <w:t>ры   …………………………………………… ………</w:t>
      </w:r>
      <w:proofErr w:type="gramStart"/>
      <w:r w:rsidR="009719C9">
        <w:rPr>
          <w:rFonts w:ascii="Times New Roman" w:eastAsia="Times New Roman" w:hAnsi="Times New Roman" w:cs="Times New Roman"/>
          <w:sz w:val="28"/>
          <w:szCs w:val="28"/>
          <w:lang w:eastAsia="ru-RU"/>
        </w:rPr>
        <w:t>…….</w:t>
      </w:r>
      <w:proofErr w:type="gramEnd"/>
      <w:r w:rsidR="009719C9">
        <w:rPr>
          <w:rFonts w:ascii="Times New Roman" w:eastAsia="Times New Roman" w:hAnsi="Times New Roman" w:cs="Times New Roman"/>
          <w:sz w:val="28"/>
          <w:szCs w:val="28"/>
          <w:lang w:eastAsia="ru-RU"/>
        </w:rPr>
        <w:t>.…8</w:t>
      </w:r>
    </w:p>
    <w:p w:rsidR="0074679A" w:rsidRPr="0074679A" w:rsidRDefault="0074679A" w:rsidP="0074679A">
      <w:pPr>
        <w:spacing w:before="20" w:after="20" w:line="360" w:lineRule="auto"/>
        <w:ind w:right="-15"/>
        <w:jc w:val="center"/>
        <w:rPr>
          <w:rFonts w:ascii="Times New Roman" w:eastAsia="Times New Roman" w:hAnsi="Times New Roman" w:cs="Times New Roman"/>
          <w:bCs/>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tabs>
          <w:tab w:val="left" w:pos="2360"/>
        </w:tabs>
        <w:spacing w:after="0" w:line="240" w:lineRule="auto"/>
        <w:jc w:val="center"/>
        <w:rPr>
          <w:rFonts w:ascii="Times New Roman" w:eastAsia="Times New Roman" w:hAnsi="Times New Roman" w:cs="Times New Roman"/>
          <w:b/>
          <w:sz w:val="28"/>
          <w:szCs w:val="28"/>
          <w:lang w:eastAsia="ru-RU"/>
        </w:rPr>
      </w:pPr>
    </w:p>
    <w:p w:rsidR="0074679A" w:rsidRPr="0074679A" w:rsidRDefault="0074679A" w:rsidP="0074679A">
      <w:pPr>
        <w:spacing w:after="0" w:line="240" w:lineRule="auto"/>
        <w:jc w:val="center"/>
        <w:rPr>
          <w:rFonts w:ascii="Times New Roman" w:eastAsia="Times New Roman" w:hAnsi="Times New Roman" w:cs="Times New Roman"/>
          <w:b/>
          <w:sz w:val="28"/>
          <w:szCs w:val="24"/>
          <w:lang w:eastAsia="ru-RU"/>
        </w:rPr>
      </w:pPr>
    </w:p>
    <w:p w:rsidR="0074679A" w:rsidRPr="0074679A" w:rsidRDefault="0074679A" w:rsidP="0074679A">
      <w:pPr>
        <w:spacing w:after="0" w:line="240" w:lineRule="auto"/>
        <w:jc w:val="center"/>
        <w:rPr>
          <w:rFonts w:ascii="Times New Roman" w:eastAsia="Times New Roman" w:hAnsi="Times New Roman" w:cs="Times New Roman"/>
          <w:b/>
          <w:sz w:val="28"/>
          <w:szCs w:val="24"/>
          <w:lang w:eastAsia="ru-RU"/>
        </w:rPr>
      </w:pPr>
    </w:p>
    <w:p w:rsidR="0074679A" w:rsidRPr="0074679A" w:rsidRDefault="0074679A" w:rsidP="0074679A">
      <w:pPr>
        <w:spacing w:after="0" w:line="240" w:lineRule="auto"/>
        <w:jc w:val="center"/>
        <w:rPr>
          <w:rFonts w:ascii="Times New Roman" w:eastAsia="Times New Roman" w:hAnsi="Times New Roman" w:cs="Times New Roman"/>
          <w:b/>
          <w:sz w:val="28"/>
          <w:szCs w:val="24"/>
          <w:lang w:eastAsia="ru-RU"/>
        </w:rPr>
      </w:pPr>
      <w:r w:rsidRPr="0074679A">
        <w:rPr>
          <w:rFonts w:ascii="Times New Roman" w:eastAsia="Times New Roman" w:hAnsi="Times New Roman" w:cs="Times New Roman"/>
          <w:b/>
          <w:sz w:val="28"/>
          <w:szCs w:val="24"/>
          <w:lang w:eastAsia="ru-RU"/>
        </w:rPr>
        <w:lastRenderedPageBreak/>
        <w:t>Введение</w:t>
      </w:r>
    </w:p>
    <w:p w:rsidR="0074679A" w:rsidRPr="0074679A" w:rsidRDefault="0074679A" w:rsidP="0074679A">
      <w:pPr>
        <w:spacing w:after="0" w:line="240" w:lineRule="auto"/>
        <w:jc w:val="center"/>
        <w:rPr>
          <w:rFonts w:ascii="Times New Roman" w:eastAsia="Times New Roman" w:hAnsi="Times New Roman" w:cs="Times New Roman"/>
          <w:b/>
          <w:sz w:val="28"/>
          <w:szCs w:val="24"/>
          <w:lang w:eastAsia="ru-RU"/>
        </w:rPr>
      </w:pPr>
    </w:p>
    <w:p w:rsidR="00EA4968" w:rsidRPr="00EA4968" w:rsidRDefault="0074679A" w:rsidP="0074679A">
      <w:pPr>
        <w:spacing w:before="20" w:after="20" w:line="240" w:lineRule="auto"/>
        <w:ind w:right="-5"/>
        <w:jc w:val="both"/>
        <w:rPr>
          <w:rFonts w:ascii="Times New Roman" w:eastAsia="Times New Roman" w:hAnsi="Times New Roman" w:cs="Times New Roman"/>
          <w:sz w:val="28"/>
          <w:szCs w:val="28"/>
          <w:lang w:eastAsia="ru-RU"/>
        </w:rPr>
      </w:pPr>
      <w:r w:rsidRPr="0074679A">
        <w:rPr>
          <w:rFonts w:ascii="Times New Roman" w:eastAsia="Times New Roman" w:hAnsi="Times New Roman" w:cs="Times New Roman"/>
          <w:b/>
          <w:sz w:val="28"/>
          <w:szCs w:val="28"/>
          <w:lang w:eastAsia="ru-RU"/>
        </w:rPr>
        <w:t>Тема внеклассного   мероприятия:</w:t>
      </w:r>
      <w:r w:rsidRPr="0074679A">
        <w:rPr>
          <w:rFonts w:ascii="Times New Roman" w:eastAsia="Times New Roman" w:hAnsi="Times New Roman" w:cs="Times New Roman"/>
          <w:sz w:val="28"/>
          <w:szCs w:val="28"/>
          <w:lang w:eastAsia="ru-RU"/>
        </w:rPr>
        <w:t xml:space="preserve"> </w:t>
      </w:r>
      <w:r w:rsidR="00EA4968" w:rsidRPr="00EA4968">
        <w:rPr>
          <w:rFonts w:ascii="Times New Roman" w:eastAsia="Times New Roman" w:hAnsi="Times New Roman" w:cs="Times New Roman"/>
          <w:sz w:val="28"/>
          <w:szCs w:val="28"/>
          <w:lang w:eastAsia="ru-RU"/>
        </w:rPr>
        <w:t>Роль гражданского общества в противодействии коррупции»</w:t>
      </w:r>
    </w:p>
    <w:p w:rsidR="0074679A" w:rsidRPr="0074679A" w:rsidRDefault="0074679A" w:rsidP="0074679A">
      <w:pPr>
        <w:spacing w:before="20" w:after="20" w:line="240" w:lineRule="auto"/>
        <w:ind w:right="-5"/>
        <w:jc w:val="both"/>
        <w:rPr>
          <w:rFonts w:ascii="Times New Roman" w:eastAsia="Times New Roman" w:hAnsi="Times New Roman" w:cs="Times New Roman"/>
          <w:sz w:val="28"/>
          <w:szCs w:val="28"/>
          <w:lang w:eastAsia="ru-RU"/>
        </w:rPr>
      </w:pPr>
      <w:proofErr w:type="gramStart"/>
      <w:r w:rsidRPr="0074679A">
        <w:rPr>
          <w:rFonts w:ascii="Times New Roman" w:eastAsia="Times New Roman" w:hAnsi="Times New Roman" w:cs="Times New Roman"/>
          <w:b/>
          <w:sz w:val="28"/>
          <w:szCs w:val="28"/>
          <w:lang w:eastAsia="ru-RU"/>
        </w:rPr>
        <w:t>Форма  проведения</w:t>
      </w:r>
      <w:proofErr w:type="gramEnd"/>
      <w:r w:rsidRPr="0074679A">
        <w:rPr>
          <w:rFonts w:ascii="Times New Roman" w:eastAsia="Times New Roman" w:hAnsi="Times New Roman" w:cs="Times New Roman"/>
          <w:b/>
          <w:sz w:val="28"/>
          <w:szCs w:val="28"/>
          <w:lang w:eastAsia="ru-RU"/>
        </w:rPr>
        <w:t xml:space="preserve">: </w:t>
      </w:r>
      <w:r w:rsidR="00EA4968">
        <w:rPr>
          <w:rFonts w:ascii="Times New Roman" w:eastAsia="Times New Roman" w:hAnsi="Times New Roman" w:cs="Times New Roman"/>
          <w:sz w:val="28"/>
          <w:szCs w:val="28"/>
          <w:lang w:eastAsia="ru-RU"/>
        </w:rPr>
        <w:t>классный час</w:t>
      </w:r>
    </w:p>
    <w:p w:rsidR="00EA4968" w:rsidRPr="00EA4968" w:rsidRDefault="0074679A" w:rsidP="00EA4968">
      <w:pPr>
        <w:pStyle w:val="a3"/>
        <w:shd w:val="clear" w:color="auto" w:fill="FFFFFF"/>
        <w:spacing w:before="0" w:beforeAutospacing="0" w:after="150" w:afterAutospacing="0"/>
        <w:jc w:val="both"/>
        <w:rPr>
          <w:color w:val="000000"/>
          <w:sz w:val="28"/>
          <w:szCs w:val="28"/>
        </w:rPr>
      </w:pPr>
      <w:proofErr w:type="gramStart"/>
      <w:r w:rsidRPr="0074679A">
        <w:rPr>
          <w:b/>
          <w:sz w:val="28"/>
          <w:szCs w:val="28"/>
        </w:rPr>
        <w:t>Цели  внеклассного</w:t>
      </w:r>
      <w:proofErr w:type="gramEnd"/>
      <w:r w:rsidRPr="0074679A">
        <w:rPr>
          <w:b/>
          <w:sz w:val="28"/>
          <w:szCs w:val="28"/>
        </w:rPr>
        <w:t xml:space="preserve">   мероприятия:</w:t>
      </w:r>
      <w:r w:rsidR="00AB358D" w:rsidRPr="00AB358D">
        <w:rPr>
          <w:sz w:val="28"/>
          <w:szCs w:val="28"/>
        </w:rPr>
        <w:t xml:space="preserve"> </w:t>
      </w:r>
      <w:r w:rsidR="00EA4968" w:rsidRPr="00EA4968">
        <w:rPr>
          <w:color w:val="000000"/>
          <w:sz w:val="28"/>
          <w:szCs w:val="28"/>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4B6984" w:rsidRPr="00BA6C2C" w:rsidRDefault="0074679A" w:rsidP="00EA4968">
      <w:pPr>
        <w:spacing w:before="20" w:after="20" w:line="240" w:lineRule="auto"/>
        <w:ind w:right="-5"/>
        <w:jc w:val="both"/>
        <w:rPr>
          <w:rFonts w:ascii="Times New Roman" w:eastAsia="Times New Roman" w:hAnsi="Times New Roman" w:cs="Times New Roman"/>
          <w:b/>
          <w:sz w:val="28"/>
          <w:szCs w:val="28"/>
          <w:lang w:eastAsia="ru-RU"/>
        </w:rPr>
      </w:pPr>
      <w:r w:rsidRPr="00BA6C2C">
        <w:rPr>
          <w:rFonts w:ascii="Times New Roman" w:eastAsia="Times New Roman" w:hAnsi="Times New Roman" w:cs="Times New Roman"/>
          <w:b/>
          <w:sz w:val="28"/>
          <w:szCs w:val="28"/>
          <w:lang w:eastAsia="ru-RU"/>
        </w:rPr>
        <w:t>Задачи:</w:t>
      </w:r>
    </w:p>
    <w:p w:rsidR="00EA4968" w:rsidRPr="00EA4968" w:rsidRDefault="00EA4968" w:rsidP="00EA4968">
      <w:pPr>
        <w:pStyle w:val="a6"/>
        <w:numPr>
          <w:ilvl w:val="0"/>
          <w:numId w:val="37"/>
        </w:numPr>
        <w:jc w:val="both"/>
        <w:rPr>
          <w:rFonts w:ascii="Times New Roman" w:hAnsi="Times New Roman" w:cs="Times New Roman"/>
          <w:sz w:val="28"/>
          <w:szCs w:val="28"/>
          <w:lang w:eastAsia="ru-RU"/>
        </w:rPr>
      </w:pPr>
      <w:r w:rsidRPr="00EA4968">
        <w:rPr>
          <w:rFonts w:ascii="Times New Roman" w:hAnsi="Times New Roman" w:cs="Times New Roman"/>
          <w:sz w:val="28"/>
          <w:szCs w:val="28"/>
          <w:lang w:eastAsia="ru-RU"/>
        </w:rPr>
        <w:t>Познакомить с понятием «коррупция», с формами проявления коррупции, ее последствиями.</w:t>
      </w:r>
    </w:p>
    <w:p w:rsidR="00EA4968" w:rsidRPr="00EA4968" w:rsidRDefault="00EA4968" w:rsidP="00EA4968">
      <w:pPr>
        <w:pStyle w:val="a6"/>
        <w:numPr>
          <w:ilvl w:val="0"/>
          <w:numId w:val="37"/>
        </w:numPr>
        <w:jc w:val="both"/>
        <w:rPr>
          <w:rFonts w:ascii="Times New Roman" w:hAnsi="Times New Roman" w:cs="Times New Roman"/>
          <w:sz w:val="28"/>
          <w:szCs w:val="28"/>
          <w:lang w:eastAsia="ru-RU"/>
        </w:rPr>
      </w:pPr>
      <w:r w:rsidRPr="00EA4968">
        <w:rPr>
          <w:rFonts w:ascii="Times New Roman" w:hAnsi="Times New Roman" w:cs="Times New Roman"/>
          <w:sz w:val="28"/>
          <w:szCs w:val="28"/>
          <w:lang w:eastAsia="ru-RU"/>
        </w:rPr>
        <w:t>Расширять кругозор обучающихся, формировать 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w:t>
      </w:r>
    </w:p>
    <w:p w:rsidR="00EA4968" w:rsidRPr="00EA4968" w:rsidRDefault="00EA4968" w:rsidP="00EA4968">
      <w:pPr>
        <w:pStyle w:val="a6"/>
        <w:numPr>
          <w:ilvl w:val="0"/>
          <w:numId w:val="37"/>
        </w:numPr>
        <w:jc w:val="both"/>
        <w:rPr>
          <w:rFonts w:ascii="Times New Roman" w:hAnsi="Times New Roman" w:cs="Times New Roman"/>
          <w:sz w:val="28"/>
          <w:szCs w:val="28"/>
          <w:lang w:eastAsia="ru-RU"/>
        </w:rPr>
      </w:pPr>
      <w:r w:rsidRPr="00EA4968">
        <w:rPr>
          <w:rFonts w:ascii="Times New Roman" w:hAnsi="Times New Roman" w:cs="Times New Roman"/>
          <w:sz w:val="28"/>
          <w:szCs w:val="28"/>
          <w:lang w:eastAsia="ru-RU"/>
        </w:rPr>
        <w:t>Воспитывать ответственность за собственные действия и поступки, сознательность и социальную активность подрастающей молодежи.</w:t>
      </w:r>
    </w:p>
    <w:p w:rsidR="0074679A" w:rsidRPr="00BA6C2C" w:rsidRDefault="0074679A" w:rsidP="004B6984">
      <w:pPr>
        <w:pStyle w:val="a6"/>
        <w:jc w:val="both"/>
        <w:rPr>
          <w:rFonts w:ascii="Times New Roman" w:hAnsi="Times New Roman" w:cs="Times New Roman"/>
          <w:sz w:val="28"/>
          <w:szCs w:val="28"/>
          <w:lang w:eastAsia="ru-RU"/>
        </w:rPr>
      </w:pPr>
    </w:p>
    <w:p w:rsidR="0074679A" w:rsidRPr="00BA6C2C" w:rsidRDefault="0074679A" w:rsidP="0074679A">
      <w:pPr>
        <w:tabs>
          <w:tab w:val="left" w:pos="5920"/>
        </w:tabs>
        <w:spacing w:before="20" w:after="20" w:line="240" w:lineRule="auto"/>
        <w:ind w:right="-5"/>
        <w:jc w:val="both"/>
        <w:rPr>
          <w:rFonts w:ascii="Times New Roman" w:eastAsia="Times New Roman" w:hAnsi="Times New Roman" w:cs="Times New Roman"/>
          <w:sz w:val="28"/>
          <w:szCs w:val="28"/>
          <w:lang w:eastAsia="ru-RU"/>
        </w:rPr>
      </w:pPr>
      <w:r w:rsidRPr="00BA6C2C">
        <w:rPr>
          <w:rFonts w:ascii="Times New Roman" w:eastAsia="Times New Roman" w:hAnsi="Times New Roman" w:cs="Times New Roman"/>
          <w:sz w:val="28"/>
          <w:szCs w:val="28"/>
          <w:lang w:eastAsia="ru-RU"/>
        </w:rPr>
        <w:t xml:space="preserve">     </w:t>
      </w:r>
      <w:r w:rsidRPr="00BA6C2C">
        <w:rPr>
          <w:rFonts w:ascii="Times New Roman" w:eastAsia="Times New Roman" w:hAnsi="Times New Roman" w:cs="Times New Roman"/>
          <w:b/>
          <w:sz w:val="28"/>
          <w:szCs w:val="28"/>
          <w:lang w:eastAsia="ru-RU"/>
        </w:rPr>
        <w:t>Место поведения:</w:t>
      </w:r>
      <w:r w:rsidR="00EA4968">
        <w:rPr>
          <w:rFonts w:ascii="Times New Roman" w:eastAsia="Times New Roman" w:hAnsi="Times New Roman" w:cs="Times New Roman"/>
          <w:sz w:val="28"/>
          <w:szCs w:val="28"/>
          <w:lang w:eastAsia="ru-RU"/>
        </w:rPr>
        <w:t xml:space="preserve"> ул. </w:t>
      </w:r>
      <w:proofErr w:type="spellStart"/>
      <w:r w:rsidR="00EA4968">
        <w:rPr>
          <w:rFonts w:ascii="Times New Roman" w:eastAsia="Times New Roman" w:hAnsi="Times New Roman" w:cs="Times New Roman"/>
          <w:sz w:val="28"/>
          <w:szCs w:val="28"/>
          <w:lang w:eastAsia="ru-RU"/>
        </w:rPr>
        <w:t>Бежицкая</w:t>
      </w:r>
      <w:proofErr w:type="spellEnd"/>
      <w:r w:rsidR="00EA4968">
        <w:rPr>
          <w:rFonts w:ascii="Times New Roman" w:eastAsia="Times New Roman" w:hAnsi="Times New Roman" w:cs="Times New Roman"/>
          <w:sz w:val="28"/>
          <w:szCs w:val="28"/>
          <w:lang w:eastAsia="ru-RU"/>
        </w:rPr>
        <w:t>, 8          07.10.2023 г., ауд. 36</w:t>
      </w:r>
    </w:p>
    <w:p w:rsidR="0074679A" w:rsidRPr="00BA6C2C" w:rsidRDefault="0074679A" w:rsidP="0074679A">
      <w:pPr>
        <w:tabs>
          <w:tab w:val="left" w:pos="5920"/>
        </w:tabs>
        <w:spacing w:before="20" w:after="20" w:line="240" w:lineRule="auto"/>
        <w:ind w:right="-5"/>
        <w:jc w:val="both"/>
        <w:rPr>
          <w:rFonts w:ascii="Times New Roman" w:eastAsia="Times New Roman" w:hAnsi="Times New Roman" w:cs="Times New Roman"/>
          <w:b/>
          <w:sz w:val="28"/>
          <w:szCs w:val="28"/>
          <w:lang w:eastAsia="ru-RU"/>
        </w:rPr>
      </w:pPr>
      <w:r w:rsidRPr="00BA6C2C">
        <w:rPr>
          <w:rFonts w:ascii="Times New Roman" w:eastAsia="Times New Roman" w:hAnsi="Times New Roman" w:cs="Times New Roman"/>
          <w:b/>
          <w:sz w:val="28"/>
          <w:szCs w:val="28"/>
          <w:lang w:eastAsia="ru-RU"/>
        </w:rPr>
        <w:t xml:space="preserve">     Технические   средства:</w:t>
      </w:r>
    </w:p>
    <w:p w:rsidR="0074679A" w:rsidRPr="00BA6C2C" w:rsidRDefault="0074679A" w:rsidP="0074679A">
      <w:pPr>
        <w:numPr>
          <w:ilvl w:val="0"/>
          <w:numId w:val="24"/>
        </w:numPr>
        <w:tabs>
          <w:tab w:val="left" w:pos="5920"/>
        </w:tabs>
        <w:spacing w:before="20" w:after="20" w:line="240" w:lineRule="auto"/>
        <w:ind w:right="-5"/>
        <w:jc w:val="both"/>
        <w:rPr>
          <w:rFonts w:ascii="Times New Roman" w:eastAsia="Times New Roman" w:hAnsi="Times New Roman" w:cs="Times New Roman"/>
          <w:sz w:val="28"/>
          <w:szCs w:val="28"/>
          <w:lang w:eastAsia="ru-RU"/>
        </w:rPr>
      </w:pPr>
      <w:r w:rsidRPr="00BA6C2C">
        <w:rPr>
          <w:rFonts w:ascii="Times New Roman" w:eastAsia="Times New Roman" w:hAnsi="Times New Roman" w:cs="Times New Roman"/>
          <w:sz w:val="28"/>
          <w:szCs w:val="28"/>
          <w:lang w:eastAsia="ru-RU"/>
        </w:rPr>
        <w:t>компьютер</w:t>
      </w:r>
    </w:p>
    <w:p w:rsidR="0074679A" w:rsidRPr="00BA6C2C" w:rsidRDefault="0074679A" w:rsidP="0074679A">
      <w:pPr>
        <w:numPr>
          <w:ilvl w:val="0"/>
          <w:numId w:val="24"/>
        </w:numPr>
        <w:tabs>
          <w:tab w:val="left" w:pos="5920"/>
        </w:tabs>
        <w:spacing w:before="20" w:after="20" w:line="240" w:lineRule="auto"/>
        <w:ind w:right="-5"/>
        <w:jc w:val="both"/>
        <w:rPr>
          <w:rFonts w:ascii="Times New Roman" w:eastAsia="Times New Roman" w:hAnsi="Times New Roman" w:cs="Times New Roman"/>
          <w:sz w:val="28"/>
          <w:szCs w:val="28"/>
          <w:lang w:eastAsia="ru-RU"/>
        </w:rPr>
      </w:pPr>
      <w:r w:rsidRPr="00BA6C2C">
        <w:rPr>
          <w:rFonts w:ascii="Times New Roman" w:eastAsia="Times New Roman" w:hAnsi="Times New Roman" w:cs="Times New Roman"/>
          <w:sz w:val="28"/>
          <w:szCs w:val="28"/>
          <w:lang w:eastAsia="ru-RU"/>
        </w:rPr>
        <w:t>проектор</w:t>
      </w:r>
    </w:p>
    <w:p w:rsidR="0074679A" w:rsidRPr="00BA6C2C"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before="20" w:after="20" w:line="240" w:lineRule="auto"/>
        <w:ind w:right="-5"/>
        <w:jc w:val="center"/>
        <w:rPr>
          <w:rFonts w:ascii="Times New Roman" w:eastAsia="Times New Roman" w:hAnsi="Times New Roman" w:cs="Times New Roman"/>
          <w:b/>
          <w:sz w:val="28"/>
          <w:szCs w:val="28"/>
          <w:lang w:eastAsia="ru-RU"/>
        </w:rPr>
      </w:pPr>
    </w:p>
    <w:p w:rsidR="0074679A" w:rsidRPr="0074679A" w:rsidRDefault="0074679A" w:rsidP="0074679A">
      <w:pPr>
        <w:spacing w:after="0" w:line="240" w:lineRule="auto"/>
        <w:rPr>
          <w:rFonts w:ascii="Times New Roman" w:hAnsi="Times New Roman" w:cs="Times New Roman"/>
          <w:sz w:val="24"/>
          <w:szCs w:val="24"/>
        </w:rPr>
      </w:pPr>
    </w:p>
    <w:p w:rsidR="0074679A" w:rsidRPr="0074679A" w:rsidRDefault="0074679A" w:rsidP="0074679A">
      <w:pPr>
        <w:spacing w:after="0" w:line="240" w:lineRule="auto"/>
        <w:rPr>
          <w:rFonts w:ascii="Times New Roman" w:hAnsi="Times New Roman" w:cs="Times New Roman"/>
          <w:color w:val="000000"/>
          <w:sz w:val="24"/>
          <w:szCs w:val="24"/>
        </w:rPr>
      </w:pPr>
      <w:r w:rsidRPr="0074679A">
        <w:rPr>
          <w:rFonts w:ascii="Times New Roman" w:hAnsi="Times New Roman" w:cs="Times New Roman"/>
          <w:color w:val="000000"/>
          <w:sz w:val="24"/>
          <w:szCs w:val="24"/>
        </w:rPr>
        <w:t> </w:t>
      </w:r>
    </w:p>
    <w:p w:rsidR="0074679A" w:rsidRPr="0074679A" w:rsidRDefault="0074679A" w:rsidP="0074679A">
      <w:pPr>
        <w:spacing w:after="0" w:line="240" w:lineRule="auto"/>
        <w:rPr>
          <w:rFonts w:ascii="Times New Roman" w:hAnsi="Times New Roman" w:cs="Times New Roman"/>
          <w:color w:val="000000"/>
          <w:sz w:val="24"/>
          <w:szCs w:val="24"/>
        </w:rPr>
      </w:pPr>
    </w:p>
    <w:p w:rsidR="0074679A" w:rsidRPr="0074679A" w:rsidRDefault="0074679A" w:rsidP="0074679A">
      <w:pPr>
        <w:spacing w:after="0" w:line="240" w:lineRule="auto"/>
        <w:rPr>
          <w:rFonts w:ascii="Times New Roman" w:hAnsi="Times New Roman" w:cs="Times New Roman"/>
          <w:color w:val="000000"/>
          <w:sz w:val="24"/>
          <w:szCs w:val="24"/>
        </w:rPr>
      </w:pPr>
    </w:p>
    <w:p w:rsidR="0074679A" w:rsidRDefault="0074679A" w:rsidP="0074679A">
      <w:pPr>
        <w:spacing w:after="0" w:line="240" w:lineRule="auto"/>
        <w:rPr>
          <w:rFonts w:ascii="Times New Roman" w:hAnsi="Times New Roman" w:cs="Times New Roman"/>
          <w:color w:val="000000"/>
          <w:sz w:val="24"/>
          <w:szCs w:val="24"/>
        </w:rPr>
      </w:pPr>
    </w:p>
    <w:p w:rsidR="004B6984" w:rsidRDefault="004B6984" w:rsidP="0074679A">
      <w:pPr>
        <w:spacing w:after="0" w:line="240" w:lineRule="auto"/>
        <w:rPr>
          <w:rFonts w:ascii="Times New Roman" w:hAnsi="Times New Roman" w:cs="Times New Roman"/>
          <w:color w:val="000000"/>
          <w:sz w:val="24"/>
          <w:szCs w:val="24"/>
        </w:rPr>
      </w:pPr>
    </w:p>
    <w:p w:rsidR="004B6984" w:rsidRDefault="004B6984" w:rsidP="0074679A">
      <w:pPr>
        <w:spacing w:after="0" w:line="240" w:lineRule="auto"/>
        <w:rPr>
          <w:rFonts w:ascii="Times New Roman" w:hAnsi="Times New Roman" w:cs="Times New Roman"/>
          <w:color w:val="000000"/>
          <w:sz w:val="24"/>
          <w:szCs w:val="24"/>
        </w:rPr>
      </w:pPr>
    </w:p>
    <w:p w:rsidR="00EA4968" w:rsidRDefault="00EA4968" w:rsidP="0074679A">
      <w:pPr>
        <w:spacing w:after="0" w:line="240" w:lineRule="auto"/>
        <w:rPr>
          <w:rFonts w:ascii="Times New Roman" w:hAnsi="Times New Roman" w:cs="Times New Roman"/>
          <w:color w:val="000000"/>
          <w:sz w:val="24"/>
          <w:szCs w:val="24"/>
        </w:rPr>
      </w:pPr>
    </w:p>
    <w:p w:rsidR="00EA4968" w:rsidRDefault="00EA4968" w:rsidP="0074679A">
      <w:pPr>
        <w:spacing w:after="0" w:line="240" w:lineRule="auto"/>
        <w:rPr>
          <w:rFonts w:ascii="Times New Roman" w:hAnsi="Times New Roman" w:cs="Times New Roman"/>
          <w:color w:val="000000"/>
          <w:sz w:val="24"/>
          <w:szCs w:val="24"/>
        </w:rPr>
      </w:pPr>
    </w:p>
    <w:p w:rsidR="00EA4968" w:rsidRDefault="00EA4968" w:rsidP="0074679A">
      <w:pPr>
        <w:spacing w:after="0" w:line="240" w:lineRule="auto"/>
        <w:rPr>
          <w:rFonts w:ascii="Times New Roman" w:hAnsi="Times New Roman" w:cs="Times New Roman"/>
          <w:color w:val="000000"/>
          <w:sz w:val="24"/>
          <w:szCs w:val="24"/>
        </w:rPr>
      </w:pPr>
    </w:p>
    <w:p w:rsidR="00EA4968" w:rsidRDefault="00EA4968" w:rsidP="0074679A">
      <w:pPr>
        <w:spacing w:after="0" w:line="240" w:lineRule="auto"/>
        <w:rPr>
          <w:rFonts w:ascii="Times New Roman" w:hAnsi="Times New Roman" w:cs="Times New Roman"/>
          <w:color w:val="000000"/>
          <w:sz w:val="24"/>
          <w:szCs w:val="24"/>
        </w:rPr>
      </w:pPr>
    </w:p>
    <w:p w:rsidR="00EA4968" w:rsidRDefault="00EA4968" w:rsidP="0074679A">
      <w:pPr>
        <w:spacing w:after="0" w:line="240" w:lineRule="auto"/>
        <w:rPr>
          <w:rFonts w:ascii="Times New Roman" w:hAnsi="Times New Roman" w:cs="Times New Roman"/>
          <w:color w:val="000000"/>
          <w:sz w:val="24"/>
          <w:szCs w:val="24"/>
        </w:rPr>
      </w:pPr>
    </w:p>
    <w:p w:rsidR="00EA4968" w:rsidRDefault="00EA4968" w:rsidP="0074679A">
      <w:pPr>
        <w:spacing w:after="0" w:line="240" w:lineRule="auto"/>
        <w:rPr>
          <w:rFonts w:ascii="Times New Roman" w:hAnsi="Times New Roman" w:cs="Times New Roman"/>
          <w:color w:val="000000"/>
          <w:sz w:val="24"/>
          <w:szCs w:val="24"/>
        </w:rPr>
      </w:pPr>
    </w:p>
    <w:p w:rsidR="004B6984" w:rsidRDefault="004B6984" w:rsidP="0074679A">
      <w:pPr>
        <w:spacing w:after="0" w:line="240" w:lineRule="auto"/>
        <w:rPr>
          <w:rFonts w:ascii="Times New Roman" w:hAnsi="Times New Roman" w:cs="Times New Roman"/>
          <w:color w:val="000000"/>
          <w:sz w:val="24"/>
          <w:szCs w:val="24"/>
        </w:rPr>
      </w:pPr>
    </w:p>
    <w:p w:rsidR="004B6984" w:rsidRDefault="004B6984" w:rsidP="0074679A">
      <w:pPr>
        <w:spacing w:after="0" w:line="240" w:lineRule="auto"/>
        <w:rPr>
          <w:rFonts w:ascii="Times New Roman" w:hAnsi="Times New Roman" w:cs="Times New Roman"/>
          <w:color w:val="000000"/>
          <w:sz w:val="24"/>
          <w:szCs w:val="24"/>
        </w:rPr>
      </w:pPr>
    </w:p>
    <w:p w:rsidR="004B6984" w:rsidRDefault="004B6984" w:rsidP="0074679A">
      <w:pPr>
        <w:spacing w:after="0" w:line="240" w:lineRule="auto"/>
        <w:rPr>
          <w:rFonts w:ascii="Times New Roman" w:hAnsi="Times New Roman" w:cs="Times New Roman"/>
          <w:color w:val="000000"/>
          <w:sz w:val="24"/>
          <w:szCs w:val="24"/>
        </w:rPr>
      </w:pPr>
    </w:p>
    <w:p w:rsidR="0074679A" w:rsidRPr="009354DB" w:rsidRDefault="00BA6C2C" w:rsidP="009354DB">
      <w:pPr>
        <w:pStyle w:val="a6"/>
        <w:jc w:val="center"/>
        <w:rPr>
          <w:rFonts w:ascii="Times New Roman" w:hAnsi="Times New Roman" w:cs="Times New Roman"/>
          <w:b/>
          <w:sz w:val="28"/>
          <w:szCs w:val="28"/>
        </w:rPr>
      </w:pPr>
      <w:r w:rsidRPr="009354DB">
        <w:rPr>
          <w:rFonts w:ascii="Times New Roman" w:hAnsi="Times New Roman" w:cs="Times New Roman"/>
          <w:b/>
          <w:sz w:val="28"/>
          <w:szCs w:val="28"/>
        </w:rPr>
        <w:lastRenderedPageBreak/>
        <w:t xml:space="preserve">Ход </w:t>
      </w:r>
      <w:r w:rsidR="00AB358D" w:rsidRPr="009354DB">
        <w:rPr>
          <w:rFonts w:ascii="Times New Roman" w:hAnsi="Times New Roman" w:cs="Times New Roman"/>
          <w:b/>
          <w:sz w:val="28"/>
          <w:szCs w:val="28"/>
        </w:rPr>
        <w:t>мероприятия</w:t>
      </w:r>
      <w:r w:rsidR="0074679A" w:rsidRPr="009354DB">
        <w:rPr>
          <w:rFonts w:ascii="Times New Roman" w:hAnsi="Times New Roman" w:cs="Times New Roman"/>
          <w:b/>
          <w:sz w:val="28"/>
          <w:szCs w:val="28"/>
        </w:rPr>
        <w:t>:</w:t>
      </w:r>
    </w:p>
    <w:p w:rsidR="009354DB" w:rsidRDefault="009354DB" w:rsidP="009354DB">
      <w:pPr>
        <w:pStyle w:val="a6"/>
        <w:jc w:val="both"/>
        <w:rPr>
          <w:rFonts w:ascii="Times New Roman" w:hAnsi="Times New Roman" w:cs="Times New Roman"/>
          <w:sz w:val="28"/>
          <w:szCs w:val="28"/>
        </w:rPr>
      </w:pP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Сегодня у нас необычный классный час. Поговорим о коррупции.</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Термин «коррупция» стал широко применяться только с конца 20-го века. Ранее с «коррупционными деяниями» соотносились такие понятия, как «взяточничество», «лихоимство», «мздоимство», «казнокрадство»</w:t>
      </w:r>
      <w:r w:rsidR="009719C9">
        <w:rPr>
          <w:rFonts w:ascii="Times New Roman" w:hAnsi="Times New Roman" w:cs="Times New Roman"/>
          <w:sz w:val="28"/>
          <w:szCs w:val="28"/>
        </w:rPr>
        <w:t>.</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Взяточничество в толковом словаре С.И. Ожегова определяется как должностное преступление, заключающееся в получении взяток</w:t>
      </w:r>
      <w:r w:rsidR="009719C9">
        <w:rPr>
          <w:rFonts w:ascii="Times New Roman" w:hAnsi="Times New Roman" w:cs="Times New Roman"/>
          <w:sz w:val="28"/>
          <w:szCs w:val="28"/>
        </w:rPr>
        <w:t>.</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Словарь Д.Н. Ушакова определяет лихоимство как синоним взяточничества и помечает это слово как устаревшее и книжное. Слово мздоимство также определяется в словарях как устаревшее. Данное слово произошло от слова мзда - награда, плата (устар.) и взятка.</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Понятие казнокрадство. В толковом словаре С.И. Ожегова казнокрадство определяется как «обкрадывание казны государства»</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С древних времен в России существовало несколько форм коррупции. К ним можно отнести, например, посулы и почести.</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Посулы - это плата за благоприятное решение дел и за совершение незаконных деяний. Посулы выражались в переплатах за услуги, за ведение и оформление дел.</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Почесть как подношение выражало уважение к человеку, который удостаивался ее. Это уважение проявляется в русском обычае одаривать высокое начальство. Но в XVII веке почесть начала приобретать значение взятки. В итоге на почве практики подношения почести в России расцвело мздоимство.</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Таким образом, все эти понятия объединены между собой общей проблемой злоупотребления полномочиями с целью личной выгоды.</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Согласно российскому законодательству,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Борьба с коррупцией самая сложная и главная в обществе во все времена. Поэтому проблема коррупции была и есть одной из самых злободневных и в литературе, и в кинематографе, и в других видах искусства.</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На сегодняшний день существует четкое определение понятия «коррупция», установленное законом. Определение понятия «коррупция» приведено в Федеральном законе от 25 декабря 2008 г. № 273-ФЗ «О противодействии коррупции». </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К коррупционным деяниям относятся </w:t>
      </w:r>
      <w:r w:rsidRPr="009719C9">
        <w:rPr>
          <w:rFonts w:ascii="Times New Roman" w:hAnsi="Times New Roman" w:cs="Times New Roman"/>
          <w:sz w:val="28"/>
          <w:szCs w:val="28"/>
        </w:rPr>
        <w:lastRenderedPageBreak/>
        <w:t>следующие преступления: злоупотребление служебным положением (статья 285 и 286 Уголовного кодекса Российской Федерации, далее - УК РФ), получение взятки (статья 290 УК РФ), дача взятки (статья 291 УК РФ), посредничество во взяточничестве (статья 291.1. УК РФ), мелкое взяточничество (статья 291.2.УК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КАК ПОБЕДИТЬ КОРРУПЦИЮ </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Борьба с коррупцией, прежде всего, должна выражаться в нежелании граждан участвовать в коррупционных отношениях. 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 С древнейших времен существовало два наиболее эффективных способа борьбы с коррупцией. Первый способ – тотально репрессивный. Вводились самые жесткие наказания за те или иные виды коррупции, взяточников, вымогателей вешали и расстреливали, часто публично, в назидание всем остальным. Второй эффективный способ – это использование основных коррупционных схем в официальном государственном механизме, узаконивание взяток пошлинами, налогами и другими сборами </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В настоящее время мы видим всё те же способы борьбы с коррупцией. С одной стороны, это Китай, Гонконг, Сингапур, где коррупция объявлена смертельным злом в прямом смысле этого слова. В Гонконге и Сингапуре коррупционеров быстро перевешали, в огромном Китае продолжают вешать, что эффективно сказывается на развитии экономики и служит отличным социальным регулятором. С другой стороны страны западной Европы, США, Канада, Австралия, страны, в которых относительно низкий уровень коррупции продиктован как раз узакониванием многих коррупционных схем, либерализацией экономических и социальных процессов, свободной конкуренцией. Однако не стоит забывать, что все страны с низким уровнем коррупции, как уже было сказано выше, объединяет социальное неприятие и осуждение коррупции, высокий уровень материального поощрения государственных служащих. </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КАК СЕБЯ ВЕСТИ</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 </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Коррупция само по себе явление достаточно сложное, обладает высокой степенью латентности. Выявление правонарушений представляется довольно затруднительным в силу самой природы коррупции. Коррупционное деяние (в </w:t>
      </w:r>
      <w:r w:rsidRPr="009719C9">
        <w:rPr>
          <w:rFonts w:ascii="Times New Roman" w:hAnsi="Times New Roman" w:cs="Times New Roman"/>
          <w:sz w:val="28"/>
          <w:szCs w:val="28"/>
        </w:rPr>
        <w:lastRenderedPageBreak/>
        <w:t xml:space="preserve">основном взяточничество) относится к тем правонарушениям, у которых нет потерпевшей стороны, то есть лиц, заинтересованных в установлении истины и наказании виновных. Контрагенты, напротив, всячески стремятся скрыть данное правонарушение. Коррупцию невозможно ограничить только законодательными методами и борьбой с ее проявлениями, более продуктивно устранение условий, ее порождающих. В сфере развития профилактических мер по борьбе с коррупцией, оправданным будет внедрение в систему стандартов высшего образования, направленной на формирование у студентов антикоррупционного мышления. </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bCs/>
          <w:sz w:val="28"/>
          <w:szCs w:val="28"/>
        </w:rPr>
        <w:t>Коротко о коррупции можно сказать так - это корыстное использование человеком своего положения в обществе в личных целях или же в интересах третьих лиц.</w:t>
      </w:r>
      <w:r w:rsidRPr="009719C9">
        <w:rPr>
          <w:rFonts w:ascii="Times New Roman" w:hAnsi="Times New Roman" w:cs="Times New Roman"/>
          <w:sz w:val="28"/>
          <w:szCs w:val="28"/>
        </w:rPr>
        <w:t> Высокий уровень коррупции оказывает губительное воздействие на общество и государство в целом. То есть, какими бы словами мы не охарактеризовали ее, очевидно то, что у каждого человека она вызывает негативное отношение. Более того, понимая пагубность данного явления для нашего будущего, порой мы своим безучастием позволяем укореняться ей в нашей ментальности. Чтобы этого не происходило, мы призываем Вас уже с этого момента вооружиться нужными знаниями и навыками в противодействии этому социальному злу и выработать активную гражданскую позицию.</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Правовой нигилизм и незнание законов может привести к большим проблемам. К сожалению, многие граждане плохо знают законы, поэтому зачастую не могут отстаивать свои права и законные интересы.</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Таким образом, </w:t>
      </w:r>
      <w:r w:rsidRPr="009719C9">
        <w:rPr>
          <w:rFonts w:ascii="Times New Roman" w:hAnsi="Times New Roman" w:cs="Times New Roman"/>
          <w:b/>
          <w:bCs/>
          <w:sz w:val="28"/>
          <w:szCs w:val="28"/>
        </w:rPr>
        <w:t>коррупция является крайне негативным явлением</w:t>
      </w:r>
      <w:r w:rsidRPr="009719C9">
        <w:rPr>
          <w:rFonts w:ascii="Times New Roman" w:hAnsi="Times New Roman" w:cs="Times New Roman"/>
          <w:sz w:val="28"/>
          <w:szCs w:val="28"/>
        </w:rPr>
        <w:t>, которое подрывает устои общества, создает угрозы развитию, способствует падению доверия к государственным органам, разрушает экономику, нравственность общества. Следовательно, от нас с вами зависит - в каком государстве мы будем жить: честном или коррумпированном.</w:t>
      </w:r>
    </w:p>
    <w:p w:rsidR="0032605A" w:rsidRPr="009719C9" w:rsidRDefault="009719C9"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Наш классный час </w:t>
      </w:r>
      <w:r w:rsidR="0032605A" w:rsidRPr="009719C9">
        <w:rPr>
          <w:rFonts w:ascii="Times New Roman" w:hAnsi="Times New Roman" w:cs="Times New Roman"/>
          <w:sz w:val="28"/>
          <w:szCs w:val="28"/>
        </w:rPr>
        <w:t>хочется закончить притчей:</w:t>
      </w:r>
    </w:p>
    <w:p w:rsidR="0032605A" w:rsidRPr="009719C9" w:rsidRDefault="0032605A" w:rsidP="009719C9">
      <w:pPr>
        <w:pStyle w:val="a6"/>
        <w:ind w:firstLine="708"/>
        <w:jc w:val="both"/>
        <w:rPr>
          <w:rFonts w:ascii="Times New Roman" w:hAnsi="Times New Roman" w:cs="Times New Roman"/>
          <w:sz w:val="28"/>
          <w:szCs w:val="28"/>
        </w:rPr>
      </w:pPr>
      <w:r w:rsidRPr="009719C9">
        <w:rPr>
          <w:rStyle w:val="ae"/>
          <w:rFonts w:ascii="Times New Roman" w:hAnsi="Times New Roman" w:cs="Times New Roman"/>
          <w:sz w:val="28"/>
          <w:szCs w:val="28"/>
        </w:rPr>
        <w:t>Притча об отношении к жизни.</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Когда тебя спрашивают: «Как дела?» - не плачься и не жалуйся на трудности.</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Если ты отвечаешь: «Плохо», то Всевышний говорит: «Это ты называешь “плохо”? Ну, так </w:t>
      </w:r>
      <w:proofErr w:type="gramStart"/>
      <w:r w:rsidRPr="009719C9">
        <w:rPr>
          <w:rFonts w:ascii="Times New Roman" w:hAnsi="Times New Roman" w:cs="Times New Roman"/>
          <w:sz w:val="28"/>
          <w:szCs w:val="28"/>
        </w:rPr>
        <w:t>Я</w:t>
      </w:r>
      <w:proofErr w:type="gramEnd"/>
      <w:r w:rsidRPr="009719C9">
        <w:rPr>
          <w:rFonts w:ascii="Times New Roman" w:hAnsi="Times New Roman" w:cs="Times New Roman"/>
          <w:sz w:val="28"/>
          <w:szCs w:val="28"/>
        </w:rPr>
        <w:t xml:space="preserve"> покажу тебе, что такое “плохо” на самом деле!»</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Когда тебя спрашивают: «Как дела?», а ты, несмотря на трудности и страдания, отвечаешь: «Хорошо!!!», то Всевышний говорит: «Это ты называешь “хорошо”? Ну, так </w:t>
      </w:r>
      <w:proofErr w:type="gramStart"/>
      <w:r w:rsidRPr="009719C9">
        <w:rPr>
          <w:rFonts w:ascii="Times New Roman" w:hAnsi="Times New Roman" w:cs="Times New Roman"/>
          <w:sz w:val="28"/>
          <w:szCs w:val="28"/>
        </w:rPr>
        <w:t>Я</w:t>
      </w:r>
      <w:proofErr w:type="gramEnd"/>
      <w:r w:rsidRPr="009719C9">
        <w:rPr>
          <w:rFonts w:ascii="Times New Roman" w:hAnsi="Times New Roman" w:cs="Times New Roman"/>
          <w:sz w:val="28"/>
          <w:szCs w:val="28"/>
        </w:rPr>
        <w:t xml:space="preserve"> покажу тебе, что такое “хорошо” на самом деле!!!»</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Пусть у вас всегда и все будет ХОРОШО!</w:t>
      </w:r>
    </w:p>
    <w:p w:rsidR="0032605A" w:rsidRPr="009719C9" w:rsidRDefault="0032605A" w:rsidP="009719C9">
      <w:pPr>
        <w:pStyle w:val="a6"/>
        <w:jc w:val="both"/>
        <w:rPr>
          <w:rFonts w:ascii="Times New Roman" w:hAnsi="Times New Roman" w:cs="Times New Roman"/>
          <w:sz w:val="28"/>
          <w:szCs w:val="28"/>
        </w:rPr>
      </w:pPr>
      <w:r w:rsidRPr="009719C9">
        <w:rPr>
          <w:rFonts w:ascii="Times New Roman" w:hAnsi="Times New Roman" w:cs="Times New Roman"/>
          <w:sz w:val="28"/>
          <w:szCs w:val="28"/>
        </w:rPr>
        <w:t>Размышляйте о жизни, о своем месте и предназначении, ищите смысл, цените жизнь, каждый ее миг.</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А сегодняшний урок, может стал для кого-то из Вас маленьким шагом на пути к осмыслен</w:t>
      </w:r>
      <w:r w:rsidR="009719C9" w:rsidRPr="009719C9">
        <w:rPr>
          <w:rFonts w:ascii="Times New Roman" w:hAnsi="Times New Roman" w:cs="Times New Roman"/>
          <w:sz w:val="28"/>
          <w:szCs w:val="28"/>
        </w:rPr>
        <w:t>ию многогранного понятия «жизнь»</w:t>
      </w:r>
      <w:r w:rsidRPr="009719C9">
        <w:rPr>
          <w:rFonts w:ascii="Times New Roman" w:hAnsi="Times New Roman" w:cs="Times New Roman"/>
          <w:sz w:val="28"/>
          <w:szCs w:val="28"/>
        </w:rPr>
        <w:t>.</w:t>
      </w:r>
    </w:p>
    <w:p w:rsidR="00CE6A5A" w:rsidRDefault="00CE6A5A" w:rsidP="000E0BAD">
      <w:pPr>
        <w:spacing w:beforeLines="20" w:before="48" w:afterLines="20" w:after="48"/>
        <w:ind w:rightChars="-6" w:right="-13"/>
        <w:jc w:val="center"/>
        <w:rPr>
          <w:rFonts w:ascii="Times New Roman" w:hAnsi="Times New Roman" w:cs="Times New Roman"/>
          <w:b/>
          <w:bCs/>
          <w:sz w:val="28"/>
          <w:szCs w:val="28"/>
        </w:rPr>
      </w:pPr>
    </w:p>
    <w:p w:rsidR="00CE6A5A" w:rsidRPr="009719C9" w:rsidRDefault="000E0BAD" w:rsidP="00CE6A5A">
      <w:pPr>
        <w:spacing w:beforeLines="20" w:before="48" w:afterLines="20" w:after="48"/>
        <w:ind w:rightChars="-6" w:right="-13"/>
        <w:jc w:val="center"/>
        <w:rPr>
          <w:rFonts w:ascii="Times New Roman" w:hAnsi="Times New Roman" w:cs="Times New Roman"/>
          <w:b/>
          <w:bCs/>
          <w:sz w:val="28"/>
          <w:szCs w:val="28"/>
        </w:rPr>
      </w:pPr>
      <w:r w:rsidRPr="009719C9">
        <w:rPr>
          <w:rFonts w:ascii="Times New Roman" w:hAnsi="Times New Roman" w:cs="Times New Roman"/>
          <w:b/>
          <w:bCs/>
          <w:sz w:val="28"/>
          <w:szCs w:val="28"/>
        </w:rPr>
        <w:lastRenderedPageBreak/>
        <w:t>Заключение</w:t>
      </w:r>
    </w:p>
    <w:p w:rsidR="009719C9" w:rsidRDefault="009719C9" w:rsidP="009719C9">
      <w:pPr>
        <w:pStyle w:val="a6"/>
        <w:jc w:val="both"/>
        <w:rPr>
          <w:rFonts w:ascii="Times New Roman" w:hAnsi="Times New Roman" w:cs="Times New Roman"/>
          <w:sz w:val="28"/>
          <w:szCs w:val="28"/>
        </w:rPr>
      </w:pPr>
    </w:p>
    <w:p w:rsidR="0032605A" w:rsidRPr="009719C9" w:rsidRDefault="009719C9" w:rsidP="009719C9">
      <w:pPr>
        <w:pStyle w:val="a6"/>
        <w:ind w:firstLine="708"/>
        <w:jc w:val="both"/>
        <w:rPr>
          <w:rFonts w:ascii="Times New Roman" w:hAnsi="Times New Roman" w:cs="Times New Roman"/>
          <w:sz w:val="28"/>
          <w:szCs w:val="28"/>
        </w:rPr>
      </w:pPr>
      <w:r>
        <w:rPr>
          <w:rFonts w:ascii="Times New Roman" w:hAnsi="Times New Roman" w:cs="Times New Roman"/>
          <w:sz w:val="28"/>
          <w:szCs w:val="28"/>
        </w:rPr>
        <w:t>Сегодня</w:t>
      </w:r>
      <w:r w:rsidR="0032605A" w:rsidRPr="009719C9">
        <w:rPr>
          <w:rFonts w:ascii="Times New Roman" w:hAnsi="Times New Roman" w:cs="Times New Roman"/>
          <w:sz w:val="28"/>
          <w:szCs w:val="28"/>
        </w:rPr>
        <w:t xml:space="preserve"> мы смогли с вами в необычной форме затронуть такую серьезную и вечную проблему нашей страны. Эффективность борьбы с коррупцией зависит от взаимодействия всех ветвей власти, их ответственности за процесс оздоровления общества.</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 xml:space="preserve">Как </w:t>
      </w:r>
      <w:r w:rsidR="009719C9">
        <w:rPr>
          <w:rFonts w:ascii="Times New Roman" w:hAnsi="Times New Roman" w:cs="Times New Roman"/>
          <w:sz w:val="28"/>
          <w:szCs w:val="28"/>
        </w:rPr>
        <w:t>мы видим</w:t>
      </w:r>
      <w:r w:rsidRPr="009719C9">
        <w:rPr>
          <w:rFonts w:ascii="Times New Roman" w:hAnsi="Times New Roman" w:cs="Times New Roman"/>
          <w:sz w:val="28"/>
          <w:szCs w:val="28"/>
        </w:rPr>
        <w:t>, коррупция сильна, но бороться с ней можно. Если давать отпор коррупционерам и взяточникам, то эта огромная гидра останется без головы.</w:t>
      </w:r>
    </w:p>
    <w:p w:rsidR="0032605A" w:rsidRPr="009719C9" w:rsidRDefault="0032605A" w:rsidP="009719C9">
      <w:pPr>
        <w:pStyle w:val="a6"/>
        <w:ind w:firstLine="708"/>
        <w:jc w:val="both"/>
        <w:rPr>
          <w:rFonts w:ascii="Times New Roman" w:hAnsi="Times New Roman" w:cs="Times New Roman"/>
          <w:sz w:val="28"/>
          <w:szCs w:val="28"/>
        </w:rPr>
      </w:pPr>
      <w:r w:rsidRPr="009719C9">
        <w:rPr>
          <w:rFonts w:ascii="Times New Roman" w:hAnsi="Times New Roman" w:cs="Times New Roman"/>
          <w:sz w:val="28"/>
          <w:szCs w:val="28"/>
        </w:rPr>
        <w:t>Когда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CE6A5A" w:rsidRPr="009719C9" w:rsidRDefault="00CE6A5A" w:rsidP="009719C9">
      <w:pPr>
        <w:pStyle w:val="a6"/>
        <w:jc w:val="both"/>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Fonts w:ascii="Times New Roman" w:hAnsi="Times New Roman" w:cs="Times New Roman"/>
          <w:sz w:val="28"/>
          <w:szCs w:val="28"/>
        </w:rPr>
      </w:pPr>
    </w:p>
    <w:p w:rsidR="00CE6A5A" w:rsidRDefault="00CE6A5A" w:rsidP="000E0BAD">
      <w:pPr>
        <w:pStyle w:val="a6"/>
        <w:rPr>
          <w:rStyle w:val="c1"/>
          <w:rFonts w:ascii="Times New Roman" w:hAnsi="Times New Roman" w:cs="Times New Roman"/>
          <w:color w:val="000000"/>
          <w:sz w:val="24"/>
          <w:szCs w:val="24"/>
        </w:rPr>
      </w:pPr>
    </w:p>
    <w:p w:rsidR="000E0BAD" w:rsidRDefault="000E0BAD"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9719C9" w:rsidRDefault="009719C9" w:rsidP="000E0BAD">
      <w:pPr>
        <w:pStyle w:val="a6"/>
        <w:rPr>
          <w:rStyle w:val="c1"/>
          <w:rFonts w:ascii="Times New Roman" w:hAnsi="Times New Roman" w:cs="Times New Roman"/>
          <w:color w:val="000000"/>
          <w:sz w:val="24"/>
          <w:szCs w:val="24"/>
        </w:rPr>
      </w:pPr>
    </w:p>
    <w:p w:rsidR="000E0BAD" w:rsidRDefault="000E0BAD" w:rsidP="000E0BAD">
      <w:pPr>
        <w:pStyle w:val="a6"/>
        <w:rPr>
          <w:rStyle w:val="c1"/>
          <w:rFonts w:ascii="Times New Roman" w:hAnsi="Times New Roman" w:cs="Times New Roman"/>
          <w:color w:val="000000"/>
          <w:sz w:val="24"/>
          <w:szCs w:val="24"/>
        </w:rPr>
      </w:pPr>
    </w:p>
    <w:p w:rsidR="000E0BAD" w:rsidRDefault="000E0BAD" w:rsidP="000E0BAD">
      <w:pPr>
        <w:pStyle w:val="a6"/>
        <w:jc w:val="center"/>
        <w:rPr>
          <w:rStyle w:val="c1"/>
          <w:rFonts w:ascii="Times New Roman" w:hAnsi="Times New Roman" w:cs="Times New Roman"/>
          <w:b/>
          <w:color w:val="000000"/>
          <w:sz w:val="28"/>
          <w:szCs w:val="28"/>
        </w:rPr>
      </w:pPr>
      <w:r w:rsidRPr="0056227B">
        <w:rPr>
          <w:rStyle w:val="c1"/>
          <w:rFonts w:ascii="Times New Roman" w:hAnsi="Times New Roman" w:cs="Times New Roman"/>
          <w:b/>
          <w:color w:val="000000"/>
          <w:sz w:val="28"/>
          <w:szCs w:val="28"/>
        </w:rPr>
        <w:lastRenderedPageBreak/>
        <w:t>Список литературы</w:t>
      </w:r>
    </w:p>
    <w:p w:rsidR="00D160E4" w:rsidRDefault="00D160E4" w:rsidP="000E0BAD">
      <w:pPr>
        <w:pStyle w:val="a6"/>
        <w:jc w:val="center"/>
        <w:rPr>
          <w:rStyle w:val="c1"/>
          <w:rFonts w:ascii="Times New Roman" w:hAnsi="Times New Roman" w:cs="Times New Roman"/>
          <w:b/>
          <w:color w:val="000000"/>
          <w:sz w:val="28"/>
          <w:szCs w:val="28"/>
        </w:rPr>
      </w:pPr>
    </w:p>
    <w:p w:rsidR="0032605A" w:rsidRPr="009719C9" w:rsidRDefault="0032605A" w:rsidP="009719C9">
      <w:pPr>
        <w:pStyle w:val="a6"/>
        <w:numPr>
          <w:ilvl w:val="0"/>
          <w:numId w:val="38"/>
        </w:numPr>
        <w:jc w:val="both"/>
        <w:rPr>
          <w:rFonts w:ascii="Times New Roman" w:hAnsi="Times New Roman" w:cs="Times New Roman"/>
          <w:sz w:val="28"/>
          <w:szCs w:val="28"/>
        </w:rPr>
      </w:pPr>
      <w:r w:rsidRPr="009719C9">
        <w:rPr>
          <w:rFonts w:ascii="Times New Roman" w:hAnsi="Times New Roman" w:cs="Times New Roman"/>
          <w:sz w:val="28"/>
          <w:szCs w:val="28"/>
        </w:rPr>
        <w:t>Журавлева О.Н. Формирование антикоррупционного мировоззрения школьников: методическое пособие. (Рекомендовано РЭС КО СП</w:t>
      </w:r>
      <w:r w:rsidR="009719C9">
        <w:rPr>
          <w:rFonts w:ascii="Times New Roman" w:hAnsi="Times New Roman" w:cs="Times New Roman"/>
          <w:sz w:val="28"/>
          <w:szCs w:val="28"/>
        </w:rPr>
        <w:t>б.) – М.: ИЦ «</w:t>
      </w:r>
      <w:proofErr w:type="spellStart"/>
      <w:r w:rsidR="009719C9">
        <w:rPr>
          <w:rFonts w:ascii="Times New Roman" w:hAnsi="Times New Roman" w:cs="Times New Roman"/>
          <w:sz w:val="28"/>
          <w:szCs w:val="28"/>
        </w:rPr>
        <w:t>Вентана</w:t>
      </w:r>
      <w:proofErr w:type="spellEnd"/>
      <w:r w:rsidR="009719C9">
        <w:rPr>
          <w:rFonts w:ascii="Times New Roman" w:hAnsi="Times New Roman" w:cs="Times New Roman"/>
          <w:sz w:val="28"/>
          <w:szCs w:val="28"/>
        </w:rPr>
        <w:t>-Граф», 201</w:t>
      </w:r>
      <w:r w:rsidRPr="009719C9">
        <w:rPr>
          <w:rFonts w:ascii="Times New Roman" w:hAnsi="Times New Roman" w:cs="Times New Roman"/>
          <w:sz w:val="28"/>
          <w:szCs w:val="28"/>
        </w:rPr>
        <w:t>9.</w:t>
      </w:r>
    </w:p>
    <w:p w:rsidR="0032605A" w:rsidRPr="009719C9" w:rsidRDefault="0032605A" w:rsidP="009719C9">
      <w:pPr>
        <w:pStyle w:val="a6"/>
        <w:numPr>
          <w:ilvl w:val="0"/>
          <w:numId w:val="38"/>
        </w:numPr>
        <w:jc w:val="both"/>
        <w:rPr>
          <w:rFonts w:ascii="Times New Roman" w:hAnsi="Times New Roman" w:cs="Times New Roman"/>
          <w:sz w:val="28"/>
          <w:szCs w:val="28"/>
        </w:rPr>
      </w:pPr>
      <w:r w:rsidRPr="009719C9">
        <w:rPr>
          <w:rFonts w:ascii="Times New Roman" w:hAnsi="Times New Roman" w:cs="Times New Roman"/>
          <w:sz w:val="28"/>
          <w:szCs w:val="28"/>
        </w:rPr>
        <w:t>Коррупция и антикоррупционная политик</w:t>
      </w:r>
      <w:r w:rsidR="009719C9">
        <w:rPr>
          <w:rFonts w:ascii="Times New Roman" w:hAnsi="Times New Roman" w:cs="Times New Roman"/>
          <w:sz w:val="28"/>
          <w:szCs w:val="28"/>
        </w:rPr>
        <w:t>а: Словарь-справочник. – М., 2022</w:t>
      </w:r>
      <w:r w:rsidRPr="009719C9">
        <w:rPr>
          <w:rFonts w:ascii="Times New Roman" w:hAnsi="Times New Roman" w:cs="Times New Roman"/>
          <w:sz w:val="28"/>
          <w:szCs w:val="28"/>
        </w:rPr>
        <w:t>.</w:t>
      </w:r>
    </w:p>
    <w:p w:rsidR="0032605A" w:rsidRPr="009719C9" w:rsidRDefault="0032605A" w:rsidP="009719C9">
      <w:pPr>
        <w:pStyle w:val="a6"/>
        <w:numPr>
          <w:ilvl w:val="0"/>
          <w:numId w:val="38"/>
        </w:numPr>
        <w:jc w:val="both"/>
        <w:rPr>
          <w:rFonts w:ascii="Times New Roman" w:hAnsi="Times New Roman" w:cs="Times New Roman"/>
          <w:sz w:val="28"/>
          <w:szCs w:val="28"/>
        </w:rPr>
      </w:pPr>
      <w:proofErr w:type="spellStart"/>
      <w:proofErr w:type="gramStart"/>
      <w:r w:rsidRPr="009719C9">
        <w:rPr>
          <w:rFonts w:ascii="Times New Roman" w:hAnsi="Times New Roman" w:cs="Times New Roman"/>
          <w:sz w:val="28"/>
          <w:szCs w:val="28"/>
        </w:rPr>
        <w:t>Клюковская</w:t>
      </w:r>
      <w:proofErr w:type="spellEnd"/>
      <w:r w:rsidRPr="009719C9">
        <w:rPr>
          <w:rFonts w:ascii="Times New Roman" w:hAnsi="Times New Roman" w:cs="Times New Roman"/>
          <w:sz w:val="28"/>
          <w:szCs w:val="28"/>
        </w:rPr>
        <w:t xml:space="preserve">  И.Н.</w:t>
      </w:r>
      <w:proofErr w:type="gramEnd"/>
      <w:r w:rsidRPr="009719C9">
        <w:rPr>
          <w:rFonts w:ascii="Times New Roman" w:hAnsi="Times New Roman" w:cs="Times New Roman"/>
          <w:sz w:val="28"/>
          <w:szCs w:val="28"/>
        </w:rPr>
        <w:t> Современное состояние коррупции в России и проблемы ее предупре</w:t>
      </w:r>
      <w:r w:rsidR="009719C9">
        <w:rPr>
          <w:rFonts w:ascii="Times New Roman" w:hAnsi="Times New Roman" w:cs="Times New Roman"/>
          <w:sz w:val="28"/>
          <w:szCs w:val="28"/>
        </w:rPr>
        <w:t>ждения. – Ставрополь, 202</w:t>
      </w:r>
      <w:r w:rsidRPr="009719C9">
        <w:rPr>
          <w:rFonts w:ascii="Times New Roman" w:hAnsi="Times New Roman" w:cs="Times New Roman"/>
          <w:sz w:val="28"/>
          <w:szCs w:val="28"/>
        </w:rPr>
        <w:t>1.</w:t>
      </w:r>
    </w:p>
    <w:p w:rsidR="000E0BAD" w:rsidRPr="00D160E4" w:rsidRDefault="000E0BAD" w:rsidP="00D160E4">
      <w:pPr>
        <w:pStyle w:val="a6"/>
        <w:rPr>
          <w:rFonts w:ascii="Times New Roman" w:hAnsi="Times New Roman" w:cs="Times New Roman"/>
          <w:b/>
          <w:sz w:val="28"/>
          <w:szCs w:val="28"/>
        </w:rPr>
      </w:pPr>
    </w:p>
    <w:sectPr w:rsidR="000E0BAD" w:rsidRPr="00D160E4" w:rsidSect="000854AA">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D4" w:rsidRDefault="00986AD4" w:rsidP="00CE6A5A">
      <w:pPr>
        <w:spacing w:after="0" w:line="240" w:lineRule="auto"/>
      </w:pPr>
      <w:r>
        <w:separator/>
      </w:r>
    </w:p>
  </w:endnote>
  <w:endnote w:type="continuationSeparator" w:id="0">
    <w:p w:rsidR="00986AD4" w:rsidRDefault="00986AD4" w:rsidP="00CE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9">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83274"/>
      <w:docPartObj>
        <w:docPartGallery w:val="Page Numbers (Bottom of Page)"/>
        <w:docPartUnique/>
      </w:docPartObj>
    </w:sdtPr>
    <w:sdtEndPr/>
    <w:sdtContent>
      <w:p w:rsidR="000854AA" w:rsidRDefault="000854AA">
        <w:pPr>
          <w:pStyle w:val="aa"/>
          <w:jc w:val="center"/>
        </w:pPr>
        <w:r>
          <w:fldChar w:fldCharType="begin"/>
        </w:r>
        <w:r>
          <w:instrText>PAGE   \* MERGEFORMAT</w:instrText>
        </w:r>
        <w:r>
          <w:fldChar w:fldCharType="separate"/>
        </w:r>
        <w:r w:rsidR="00893027">
          <w:rPr>
            <w:noProof/>
          </w:rPr>
          <w:t>4</w:t>
        </w:r>
        <w:r>
          <w:fldChar w:fldCharType="end"/>
        </w:r>
      </w:p>
    </w:sdtContent>
  </w:sdt>
  <w:p w:rsidR="000854AA" w:rsidRDefault="000854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D4" w:rsidRDefault="00986AD4" w:rsidP="00CE6A5A">
      <w:pPr>
        <w:spacing w:after="0" w:line="240" w:lineRule="auto"/>
      </w:pPr>
      <w:r>
        <w:separator/>
      </w:r>
    </w:p>
  </w:footnote>
  <w:footnote w:type="continuationSeparator" w:id="0">
    <w:p w:rsidR="00986AD4" w:rsidRDefault="00986AD4" w:rsidP="00CE6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644" w:hanging="360"/>
      </w:pPr>
      <w:rPr>
        <w:rFonts w:ascii="Times New Roman" w:hAnsi="Times New Roman" w:cs="Times New Roman"/>
        <w:b/>
        <w:sz w:val="28"/>
        <w:szCs w:val="28"/>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Verdana" w:eastAsia="Times New Roman" w:hAnsi="Verdana" w:cs="Verdana"/>
        <w:shd w:val="clear" w:color="auto" w:fill="FFFF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00000006"/>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2996203"/>
    <w:multiLevelType w:val="multilevel"/>
    <w:tmpl w:val="A15E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1148C"/>
    <w:multiLevelType w:val="hybridMultilevel"/>
    <w:tmpl w:val="FD680A88"/>
    <w:lvl w:ilvl="0" w:tplc="EF6A4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49062F"/>
    <w:multiLevelType w:val="multilevel"/>
    <w:tmpl w:val="D2A4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D0B00"/>
    <w:multiLevelType w:val="multilevel"/>
    <w:tmpl w:val="6578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82A65"/>
    <w:multiLevelType w:val="multilevel"/>
    <w:tmpl w:val="5CA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4212C"/>
    <w:multiLevelType w:val="hybridMultilevel"/>
    <w:tmpl w:val="BE9299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424C9"/>
    <w:multiLevelType w:val="multilevel"/>
    <w:tmpl w:val="CD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6039"/>
    <w:multiLevelType w:val="hybridMultilevel"/>
    <w:tmpl w:val="0FB8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2A57E7"/>
    <w:multiLevelType w:val="hybridMultilevel"/>
    <w:tmpl w:val="C89A4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465B03"/>
    <w:multiLevelType w:val="multilevel"/>
    <w:tmpl w:val="A2E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60571"/>
    <w:multiLevelType w:val="multilevel"/>
    <w:tmpl w:val="C68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E53D4"/>
    <w:multiLevelType w:val="multilevel"/>
    <w:tmpl w:val="8CE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C5FE9"/>
    <w:multiLevelType w:val="hybridMultilevel"/>
    <w:tmpl w:val="5DA2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D772A3"/>
    <w:multiLevelType w:val="hybridMultilevel"/>
    <w:tmpl w:val="7A28C93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41100DB"/>
    <w:multiLevelType w:val="multilevel"/>
    <w:tmpl w:val="193A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D23A8"/>
    <w:multiLevelType w:val="multilevel"/>
    <w:tmpl w:val="5DE4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C72F4"/>
    <w:multiLevelType w:val="multilevel"/>
    <w:tmpl w:val="9D4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91486"/>
    <w:multiLevelType w:val="hybridMultilevel"/>
    <w:tmpl w:val="14F0B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632BEC"/>
    <w:multiLevelType w:val="multilevel"/>
    <w:tmpl w:val="5BAC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F4709"/>
    <w:multiLevelType w:val="hybridMultilevel"/>
    <w:tmpl w:val="C00AC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6B3A31"/>
    <w:multiLevelType w:val="hybridMultilevel"/>
    <w:tmpl w:val="6FFA5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B0280E"/>
    <w:multiLevelType w:val="multilevel"/>
    <w:tmpl w:val="9660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70735"/>
    <w:multiLevelType w:val="multilevel"/>
    <w:tmpl w:val="69DA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661175"/>
    <w:multiLevelType w:val="multilevel"/>
    <w:tmpl w:val="BC105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B7DEE"/>
    <w:multiLevelType w:val="multilevel"/>
    <w:tmpl w:val="E012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078A8"/>
    <w:multiLevelType w:val="multilevel"/>
    <w:tmpl w:val="533A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2D3C35"/>
    <w:multiLevelType w:val="hybridMultilevel"/>
    <w:tmpl w:val="DEFC1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C47A9"/>
    <w:multiLevelType w:val="multilevel"/>
    <w:tmpl w:val="C28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72EBC"/>
    <w:multiLevelType w:val="hybridMultilevel"/>
    <w:tmpl w:val="3BA45CE0"/>
    <w:lvl w:ilvl="0" w:tplc="EF6A4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7A4295"/>
    <w:multiLevelType w:val="multilevel"/>
    <w:tmpl w:val="0B8E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A270A"/>
    <w:multiLevelType w:val="multilevel"/>
    <w:tmpl w:val="E10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253DD"/>
    <w:multiLevelType w:val="hybridMultilevel"/>
    <w:tmpl w:val="30848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0901C1"/>
    <w:multiLevelType w:val="hybridMultilevel"/>
    <w:tmpl w:val="0FE0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A445B0"/>
    <w:multiLevelType w:val="hybridMultilevel"/>
    <w:tmpl w:val="A426CF2E"/>
    <w:lvl w:ilvl="0" w:tplc="69FC6532">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6"/>
  </w:num>
  <w:num w:numId="3">
    <w:abstractNumId w:val="15"/>
  </w:num>
  <w:num w:numId="4">
    <w:abstractNumId w:val="22"/>
  </w:num>
  <w:num w:numId="5">
    <w:abstractNumId w:val="33"/>
  </w:num>
  <w:num w:numId="6">
    <w:abstractNumId w:val="29"/>
  </w:num>
  <w:num w:numId="7">
    <w:abstractNumId w:val="10"/>
  </w:num>
  <w:num w:numId="8">
    <w:abstractNumId w:val="34"/>
  </w:num>
  <w:num w:numId="9">
    <w:abstractNumId w:val="7"/>
  </w:num>
  <w:num w:numId="10">
    <w:abstractNumId w:val="28"/>
  </w:num>
  <w:num w:numId="11">
    <w:abstractNumId w:val="14"/>
  </w:num>
  <w:num w:numId="12">
    <w:abstractNumId w:val="19"/>
  </w:num>
  <w:num w:numId="13">
    <w:abstractNumId w:val="8"/>
  </w:num>
  <w:num w:numId="14">
    <w:abstractNumId w:val="6"/>
  </w:num>
  <w:num w:numId="15">
    <w:abstractNumId w:val="21"/>
  </w:num>
  <w:num w:numId="16">
    <w:abstractNumId w:val="0"/>
  </w:num>
  <w:num w:numId="17">
    <w:abstractNumId w:val="36"/>
  </w:num>
  <w:num w:numId="18">
    <w:abstractNumId w:val="12"/>
  </w:num>
  <w:num w:numId="19">
    <w:abstractNumId w:val="37"/>
  </w:num>
  <w:num w:numId="20">
    <w:abstractNumId w:val="9"/>
  </w:num>
  <w:num w:numId="21">
    <w:abstractNumId w:val="4"/>
  </w:num>
  <w:num w:numId="22">
    <w:abstractNumId w:val="31"/>
  </w:num>
  <w:num w:numId="23">
    <w:abstractNumId w:val="18"/>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5"/>
  </w:num>
  <w:num w:numId="27">
    <w:abstractNumId w:val="32"/>
  </w:num>
  <w:num w:numId="28">
    <w:abstractNumId w:val="11"/>
  </w:num>
  <w:num w:numId="29">
    <w:abstractNumId w:val="30"/>
  </w:num>
  <w:num w:numId="30">
    <w:abstractNumId w:val="1"/>
  </w:num>
  <w:num w:numId="31">
    <w:abstractNumId w:val="2"/>
  </w:num>
  <w:num w:numId="32">
    <w:abstractNumId w:val="3"/>
  </w:num>
  <w:num w:numId="33">
    <w:abstractNumId w:val="25"/>
  </w:num>
  <w:num w:numId="34">
    <w:abstractNumId w:val="24"/>
  </w:num>
  <w:num w:numId="35">
    <w:abstractNumId w:val="20"/>
  </w:num>
  <w:num w:numId="36">
    <w:abstractNumId w:val="27"/>
  </w:num>
  <w:num w:numId="37">
    <w:abstractNumId w:val="2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EB"/>
    <w:rsid w:val="000854AA"/>
    <w:rsid w:val="000966D9"/>
    <w:rsid w:val="000E0BAD"/>
    <w:rsid w:val="00147B12"/>
    <w:rsid w:val="001720EE"/>
    <w:rsid w:val="00200667"/>
    <w:rsid w:val="002617B8"/>
    <w:rsid w:val="002A7B88"/>
    <w:rsid w:val="0031767F"/>
    <w:rsid w:val="0032605A"/>
    <w:rsid w:val="00445FCD"/>
    <w:rsid w:val="004B6984"/>
    <w:rsid w:val="004D44CE"/>
    <w:rsid w:val="00641969"/>
    <w:rsid w:val="00644772"/>
    <w:rsid w:val="006F3872"/>
    <w:rsid w:val="0074679A"/>
    <w:rsid w:val="007D592C"/>
    <w:rsid w:val="00893027"/>
    <w:rsid w:val="008C6D1A"/>
    <w:rsid w:val="009343C1"/>
    <w:rsid w:val="009354DB"/>
    <w:rsid w:val="009505B8"/>
    <w:rsid w:val="009719C9"/>
    <w:rsid w:val="00986AD4"/>
    <w:rsid w:val="00A70B94"/>
    <w:rsid w:val="00AB358D"/>
    <w:rsid w:val="00B47B36"/>
    <w:rsid w:val="00BA6C2C"/>
    <w:rsid w:val="00CE6A5A"/>
    <w:rsid w:val="00D160E4"/>
    <w:rsid w:val="00D22CAB"/>
    <w:rsid w:val="00D756CE"/>
    <w:rsid w:val="00D95910"/>
    <w:rsid w:val="00DB3359"/>
    <w:rsid w:val="00E373EB"/>
    <w:rsid w:val="00E81C93"/>
    <w:rsid w:val="00EA4968"/>
    <w:rsid w:val="00EA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2FB0"/>
  <w15:chartTrackingRefBased/>
  <w15:docId w15:val="{D7F10830-347A-4A0E-A7BC-6B728534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DB3359"/>
    <w:rPr>
      <w:color w:val="0000FF"/>
      <w:u w:val="single"/>
    </w:rPr>
  </w:style>
  <w:style w:type="table" w:styleId="a5">
    <w:name w:val="Table Grid"/>
    <w:basedOn w:val="a1"/>
    <w:rsid w:val="00DB3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F3872"/>
    <w:pPr>
      <w:spacing w:after="0" w:line="240" w:lineRule="auto"/>
    </w:pPr>
  </w:style>
  <w:style w:type="paragraph" w:styleId="a7">
    <w:name w:val="List Paragraph"/>
    <w:basedOn w:val="a"/>
    <w:qFormat/>
    <w:rsid w:val="006F3872"/>
    <w:pPr>
      <w:suppressAutoHyphens/>
      <w:spacing w:after="200" w:line="276" w:lineRule="auto"/>
      <w:ind w:left="720"/>
      <w:contextualSpacing/>
    </w:pPr>
    <w:rPr>
      <w:rFonts w:ascii="Calibri" w:eastAsia="Calibri" w:hAnsi="Calibri" w:cs="Times New Roman"/>
      <w:lang w:eastAsia="zh-CN"/>
    </w:rPr>
  </w:style>
  <w:style w:type="character" w:customStyle="1" w:styleId="c1">
    <w:name w:val="c1"/>
    <w:basedOn w:val="a0"/>
    <w:rsid w:val="000E0BAD"/>
  </w:style>
  <w:style w:type="paragraph" w:customStyle="1" w:styleId="Style27">
    <w:name w:val="Style27"/>
    <w:basedOn w:val="a"/>
    <w:rsid w:val="000E0BAD"/>
    <w:pPr>
      <w:widowControl w:val="0"/>
      <w:autoSpaceDE w:val="0"/>
      <w:autoSpaceDN w:val="0"/>
      <w:adjustRightInd w:val="0"/>
      <w:spacing w:after="0" w:line="230" w:lineRule="exact"/>
      <w:ind w:firstLine="384"/>
      <w:jc w:val="both"/>
    </w:pPr>
    <w:rPr>
      <w:rFonts w:ascii="Times New Roman" w:eastAsia="Calibri" w:hAnsi="Times New Roman" w:cs="Times New Roman"/>
      <w:sz w:val="24"/>
      <w:szCs w:val="24"/>
      <w:lang w:eastAsia="ru-RU"/>
    </w:rPr>
  </w:style>
  <w:style w:type="character" w:customStyle="1" w:styleId="FontStyle82">
    <w:name w:val="Font Style82"/>
    <w:rsid w:val="000E0BAD"/>
    <w:rPr>
      <w:rFonts w:ascii="Times New Roman" w:hAnsi="Times New Roman" w:cs="Times New Roman" w:hint="default"/>
      <w:sz w:val="18"/>
    </w:rPr>
  </w:style>
  <w:style w:type="character" w:customStyle="1" w:styleId="c3">
    <w:name w:val="c3"/>
    <w:basedOn w:val="a0"/>
    <w:rsid w:val="00AB358D"/>
  </w:style>
  <w:style w:type="paragraph" w:customStyle="1" w:styleId="c9">
    <w:name w:val="c9"/>
    <w:basedOn w:val="a"/>
    <w:rsid w:val="00AB3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3">
    <w:name w:val="WW8Num1z3"/>
    <w:rsid w:val="00AB358D"/>
  </w:style>
  <w:style w:type="paragraph" w:customStyle="1" w:styleId="1">
    <w:name w:val="Абзац списка1"/>
    <w:basedOn w:val="a"/>
    <w:rsid w:val="00AB358D"/>
    <w:pPr>
      <w:suppressAutoHyphens/>
      <w:spacing w:after="200" w:line="276" w:lineRule="auto"/>
      <w:ind w:left="720"/>
    </w:pPr>
    <w:rPr>
      <w:rFonts w:ascii="Calibri" w:eastAsia="SimSun" w:hAnsi="Calibri" w:cs="font229"/>
      <w:lang w:eastAsia="ar-SA"/>
    </w:rPr>
  </w:style>
  <w:style w:type="paragraph" w:styleId="a8">
    <w:name w:val="header"/>
    <w:basedOn w:val="a"/>
    <w:link w:val="a9"/>
    <w:uiPriority w:val="99"/>
    <w:unhideWhenUsed/>
    <w:rsid w:val="00CE6A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6A5A"/>
  </w:style>
  <w:style w:type="paragraph" w:styleId="aa">
    <w:name w:val="footer"/>
    <w:basedOn w:val="a"/>
    <w:link w:val="ab"/>
    <w:uiPriority w:val="99"/>
    <w:unhideWhenUsed/>
    <w:rsid w:val="00CE6A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6A5A"/>
  </w:style>
  <w:style w:type="paragraph" w:styleId="ac">
    <w:name w:val="Body Text"/>
    <w:basedOn w:val="a"/>
    <w:link w:val="ad"/>
    <w:rsid w:val="00CE6A5A"/>
    <w:pPr>
      <w:suppressAutoHyphens/>
      <w:spacing w:after="120" w:line="276" w:lineRule="auto"/>
    </w:pPr>
    <w:rPr>
      <w:rFonts w:ascii="Calibri" w:eastAsia="SimSun" w:hAnsi="Calibri" w:cs="font229"/>
      <w:lang w:eastAsia="ar-SA"/>
    </w:rPr>
  </w:style>
  <w:style w:type="character" w:customStyle="1" w:styleId="ad">
    <w:name w:val="Основной текст Знак"/>
    <w:basedOn w:val="a0"/>
    <w:link w:val="ac"/>
    <w:rsid w:val="00CE6A5A"/>
    <w:rPr>
      <w:rFonts w:ascii="Calibri" w:eastAsia="SimSun" w:hAnsi="Calibri" w:cs="font229"/>
      <w:lang w:eastAsia="ar-SA"/>
    </w:rPr>
  </w:style>
  <w:style w:type="character" w:customStyle="1" w:styleId="c15">
    <w:name w:val="c15"/>
    <w:basedOn w:val="a0"/>
    <w:rsid w:val="00EA4968"/>
  </w:style>
  <w:style w:type="character" w:customStyle="1" w:styleId="c7">
    <w:name w:val="c7"/>
    <w:basedOn w:val="a0"/>
    <w:rsid w:val="00EA4968"/>
  </w:style>
  <w:style w:type="character" w:styleId="ae">
    <w:name w:val="Emphasis"/>
    <w:basedOn w:val="a0"/>
    <w:uiPriority w:val="20"/>
    <w:qFormat/>
    <w:rsid w:val="00326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19">
      <w:bodyDiv w:val="1"/>
      <w:marLeft w:val="0"/>
      <w:marRight w:val="0"/>
      <w:marTop w:val="0"/>
      <w:marBottom w:val="0"/>
      <w:divBdr>
        <w:top w:val="none" w:sz="0" w:space="0" w:color="auto"/>
        <w:left w:val="none" w:sz="0" w:space="0" w:color="auto"/>
        <w:bottom w:val="none" w:sz="0" w:space="0" w:color="auto"/>
        <w:right w:val="none" w:sz="0" w:space="0" w:color="auto"/>
      </w:divBdr>
    </w:div>
    <w:div w:id="426317176">
      <w:bodyDiv w:val="1"/>
      <w:marLeft w:val="0"/>
      <w:marRight w:val="0"/>
      <w:marTop w:val="0"/>
      <w:marBottom w:val="0"/>
      <w:divBdr>
        <w:top w:val="none" w:sz="0" w:space="0" w:color="auto"/>
        <w:left w:val="none" w:sz="0" w:space="0" w:color="auto"/>
        <w:bottom w:val="none" w:sz="0" w:space="0" w:color="auto"/>
        <w:right w:val="none" w:sz="0" w:space="0" w:color="auto"/>
      </w:divBdr>
    </w:div>
    <w:div w:id="1043216436">
      <w:bodyDiv w:val="1"/>
      <w:marLeft w:val="0"/>
      <w:marRight w:val="0"/>
      <w:marTop w:val="0"/>
      <w:marBottom w:val="0"/>
      <w:divBdr>
        <w:top w:val="none" w:sz="0" w:space="0" w:color="auto"/>
        <w:left w:val="none" w:sz="0" w:space="0" w:color="auto"/>
        <w:bottom w:val="none" w:sz="0" w:space="0" w:color="auto"/>
        <w:right w:val="none" w:sz="0" w:space="0" w:color="auto"/>
      </w:divBdr>
    </w:div>
    <w:div w:id="1316493868">
      <w:bodyDiv w:val="1"/>
      <w:marLeft w:val="0"/>
      <w:marRight w:val="0"/>
      <w:marTop w:val="0"/>
      <w:marBottom w:val="0"/>
      <w:divBdr>
        <w:top w:val="none" w:sz="0" w:space="0" w:color="auto"/>
        <w:left w:val="none" w:sz="0" w:space="0" w:color="auto"/>
        <w:bottom w:val="none" w:sz="0" w:space="0" w:color="auto"/>
        <w:right w:val="none" w:sz="0" w:space="0" w:color="auto"/>
      </w:divBdr>
    </w:div>
    <w:div w:id="1367095644">
      <w:bodyDiv w:val="1"/>
      <w:marLeft w:val="0"/>
      <w:marRight w:val="0"/>
      <w:marTop w:val="0"/>
      <w:marBottom w:val="0"/>
      <w:divBdr>
        <w:top w:val="none" w:sz="0" w:space="0" w:color="auto"/>
        <w:left w:val="none" w:sz="0" w:space="0" w:color="auto"/>
        <w:bottom w:val="none" w:sz="0" w:space="0" w:color="auto"/>
        <w:right w:val="none" w:sz="0" w:space="0" w:color="auto"/>
      </w:divBdr>
    </w:div>
    <w:div w:id="146357145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633514973">
      <w:bodyDiv w:val="1"/>
      <w:marLeft w:val="0"/>
      <w:marRight w:val="0"/>
      <w:marTop w:val="0"/>
      <w:marBottom w:val="0"/>
      <w:divBdr>
        <w:top w:val="none" w:sz="0" w:space="0" w:color="auto"/>
        <w:left w:val="none" w:sz="0" w:space="0" w:color="auto"/>
        <w:bottom w:val="none" w:sz="0" w:space="0" w:color="auto"/>
        <w:right w:val="none" w:sz="0" w:space="0" w:color="auto"/>
      </w:divBdr>
    </w:div>
    <w:div w:id="1718820612">
      <w:bodyDiv w:val="1"/>
      <w:marLeft w:val="0"/>
      <w:marRight w:val="0"/>
      <w:marTop w:val="0"/>
      <w:marBottom w:val="0"/>
      <w:divBdr>
        <w:top w:val="none" w:sz="0" w:space="0" w:color="auto"/>
        <w:left w:val="none" w:sz="0" w:space="0" w:color="auto"/>
        <w:bottom w:val="none" w:sz="0" w:space="0" w:color="auto"/>
        <w:right w:val="none" w:sz="0" w:space="0" w:color="auto"/>
      </w:divBdr>
    </w:div>
    <w:div w:id="1824160002">
      <w:bodyDiv w:val="1"/>
      <w:marLeft w:val="0"/>
      <w:marRight w:val="0"/>
      <w:marTop w:val="0"/>
      <w:marBottom w:val="0"/>
      <w:divBdr>
        <w:top w:val="none" w:sz="0" w:space="0" w:color="auto"/>
        <w:left w:val="none" w:sz="0" w:space="0" w:color="auto"/>
        <w:bottom w:val="none" w:sz="0" w:space="0" w:color="auto"/>
        <w:right w:val="none" w:sz="0" w:space="0" w:color="auto"/>
      </w:divBdr>
    </w:div>
    <w:div w:id="1940215181">
      <w:bodyDiv w:val="1"/>
      <w:marLeft w:val="0"/>
      <w:marRight w:val="0"/>
      <w:marTop w:val="0"/>
      <w:marBottom w:val="0"/>
      <w:divBdr>
        <w:top w:val="none" w:sz="0" w:space="0" w:color="auto"/>
        <w:left w:val="none" w:sz="0" w:space="0" w:color="auto"/>
        <w:bottom w:val="none" w:sz="0" w:space="0" w:color="auto"/>
        <w:right w:val="none" w:sz="0" w:space="0" w:color="auto"/>
      </w:divBdr>
    </w:div>
    <w:div w:id="1976254868">
      <w:bodyDiv w:val="1"/>
      <w:marLeft w:val="0"/>
      <w:marRight w:val="0"/>
      <w:marTop w:val="0"/>
      <w:marBottom w:val="0"/>
      <w:divBdr>
        <w:top w:val="none" w:sz="0" w:space="0" w:color="auto"/>
        <w:left w:val="none" w:sz="0" w:space="0" w:color="auto"/>
        <w:bottom w:val="none" w:sz="0" w:space="0" w:color="auto"/>
        <w:right w:val="none" w:sz="0" w:space="0" w:color="auto"/>
      </w:divBdr>
    </w:div>
    <w:div w:id="2068601945">
      <w:bodyDiv w:val="1"/>
      <w:marLeft w:val="0"/>
      <w:marRight w:val="0"/>
      <w:marTop w:val="0"/>
      <w:marBottom w:val="0"/>
      <w:divBdr>
        <w:top w:val="none" w:sz="0" w:space="0" w:color="auto"/>
        <w:left w:val="none" w:sz="0" w:space="0" w:color="auto"/>
        <w:bottom w:val="none" w:sz="0" w:space="0" w:color="auto"/>
        <w:right w:val="none" w:sz="0" w:space="0" w:color="auto"/>
      </w:divBdr>
    </w:div>
    <w:div w:id="20805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Pages>8</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18</cp:revision>
  <dcterms:created xsi:type="dcterms:W3CDTF">2023-12-02T08:34:00Z</dcterms:created>
  <dcterms:modified xsi:type="dcterms:W3CDTF">2024-05-15T10:03:00Z</dcterms:modified>
</cp:coreProperties>
</file>