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AC" w:rsidRPr="00217C5E" w:rsidRDefault="008B2BAC" w:rsidP="008B2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7C5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</w:t>
      </w:r>
    </w:p>
    <w:p w:rsidR="008B2BAC" w:rsidRDefault="008B2BAC" w:rsidP="008B2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C5E">
        <w:rPr>
          <w:rFonts w:ascii="Times New Roman" w:hAnsi="Times New Roman" w:cs="Times New Roman"/>
          <w:sz w:val="28"/>
          <w:szCs w:val="28"/>
        </w:rPr>
        <w:t>спортивная школа №4 г. Волгодонска</w:t>
      </w:r>
    </w:p>
    <w:p w:rsidR="008B2BAC" w:rsidRDefault="008B2BAC" w:rsidP="008B2BAC">
      <w:pPr>
        <w:rPr>
          <w:rFonts w:ascii="Times New Roman" w:hAnsi="Times New Roman" w:cs="Times New Roman"/>
          <w:sz w:val="28"/>
          <w:szCs w:val="28"/>
        </w:rPr>
      </w:pPr>
    </w:p>
    <w:p w:rsidR="008B2BAC" w:rsidRDefault="008B2BAC" w:rsidP="008B2BAC">
      <w:pPr>
        <w:rPr>
          <w:rFonts w:ascii="Times New Roman" w:hAnsi="Times New Roman" w:cs="Times New Roman"/>
          <w:sz w:val="28"/>
          <w:szCs w:val="28"/>
        </w:rPr>
      </w:pPr>
    </w:p>
    <w:p w:rsidR="008B2BAC" w:rsidRDefault="008B2BAC" w:rsidP="008B2BAC">
      <w:pPr>
        <w:rPr>
          <w:rFonts w:ascii="Times New Roman" w:hAnsi="Times New Roman" w:cs="Times New Roman"/>
          <w:sz w:val="28"/>
          <w:szCs w:val="28"/>
        </w:rPr>
      </w:pPr>
    </w:p>
    <w:p w:rsidR="008B2BAC" w:rsidRDefault="008B2BAC" w:rsidP="008B2BAC">
      <w:pPr>
        <w:rPr>
          <w:rFonts w:ascii="Times New Roman" w:hAnsi="Times New Roman" w:cs="Times New Roman"/>
          <w:sz w:val="28"/>
          <w:szCs w:val="28"/>
        </w:rPr>
      </w:pPr>
    </w:p>
    <w:p w:rsidR="008B2BAC" w:rsidRPr="003669E7" w:rsidRDefault="008B2BAC" w:rsidP="008B2BAC">
      <w:pPr>
        <w:rPr>
          <w:rFonts w:ascii="Times New Roman" w:hAnsi="Times New Roman" w:cs="Times New Roman"/>
          <w:sz w:val="28"/>
          <w:szCs w:val="28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2BA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</w:t>
      </w:r>
    </w:p>
    <w:p w:rsidR="008B2BAC" w:rsidRP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BAC" w:rsidRP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B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умственных способностей посредством</w:t>
      </w: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B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в шахматы</w:t>
      </w: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Разработала: </w:t>
      </w:r>
      <w:proofErr w:type="spellStart"/>
      <w:r w:rsidRPr="008B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 w:rsidRPr="008B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</w:t>
      </w: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BAC" w:rsidRDefault="008B2BAC" w:rsidP="008B2B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61" w:rsidRPr="00411561" w:rsidRDefault="00411561" w:rsidP="008B2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мозга – адаптировать нас к окружающей среде. Единственное, что помогает нам выжить, руководит нашими физическими возможностями, координирует наши коммуникативные навыки, сигнализирует о проблемах в той или иной части тела и т.д. Философами, мыслителями, учёными, педагогами, медиками замечено, что игра в шахматы влияет на мозг положительно. В мире существуют и другие логические игры, однако лидирующая терапевтическая позиция принадлежит шахматам. Почему полезно играть в шахматы?</w:t>
      </w:r>
    </w:p>
    <w:p w:rsidR="00411561" w:rsidRPr="00411561" w:rsidRDefault="00411561" w:rsidP="008B2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адаптируется в информационно сложном окружающем мире через познавательную деятельность, которую обеспечивает интеллект. Шахматы тренируют умственные способности, усиливая человеческий интеллект. У многих есть такое хобби – играть в шахматы.</w:t>
      </w:r>
    </w:p>
    <w:p w:rsidR="00411561" w:rsidRPr="00411561" w:rsidRDefault="00411561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именно влияет шахматная игра?</w:t>
      </w:r>
    </w:p>
    <w:p w:rsidR="00411561" w:rsidRPr="00411561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пространственную ориентацию и умение представлять что-либо в уме;</w:t>
      </w:r>
    </w:p>
    <w:p w:rsidR="00411561" w:rsidRPr="00411561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память;</w:t>
      </w:r>
    </w:p>
    <w:p w:rsidR="00411561" w:rsidRPr="00411561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внимательность и быстроту восприятия;</w:t>
      </w:r>
    </w:p>
    <w:p w:rsidR="00411561" w:rsidRPr="00411561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вычисления в уме;</w:t>
      </w:r>
    </w:p>
    <w:p w:rsidR="00411561" w:rsidRPr="008B2BAC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способность рассуждать.</w:t>
      </w:r>
    </w:p>
    <w:p w:rsidR="00411561" w:rsidRPr="00411561" w:rsidRDefault="00411561" w:rsidP="008B2B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Пространственная ориентация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лучше шахматной игры может развить способность представлять что-либо в уме? Мало нарисовать шахматную фигуру в воображении, нужно уметь видеть его передвижения и взаимодействия с другими фигурами. Востребованная способность как в </w:t>
      </w:r>
      <w:proofErr w:type="spell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-шахматах, так и в онлайн. Каждый профессиональный шахматист умеет </w:t>
      </w:r>
      <w:proofErr w:type="gram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proofErr w:type="gram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глядя на доску. Неотъемлемая часть его профессии. </w:t>
      </w:r>
      <w:proofErr w:type="spell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Суперпамяти</w:t>
      </w:r>
      <w:proofErr w:type="spell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требуется, как и долгих лет практики. Играть вслепую могут и </w:t>
      </w:r>
      <w:hyperlink r:id="rId5" w:history="1">
        <w:r w:rsidRPr="008B2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! Ничего сложного: представляем шахматную доску с фигурами и играем по правилам. Умственные способности, воображение и память сами развиваются при выполнении увлекательных заданий. Что значит играть в шахматы вслепую? Начнём?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цвета шахматного поля – ключевой навык. Формируется он посредством простых упражнений и доводится до автоматизма. Отправной точкой может послужить любая клетка доски: a1 – поле чёрного цвета. Ставим на него коня и называем все его возможные ходы, выбираем любой и снова анализируем куда он может прыгнуть. Юные шахматисты не спросят зачем играть в шахматы, а забудут про сложность и ринутся выполнять миссию. Интересно, что если конь располагался на белой клетке, то следующая клетка будет чёрная. Чередование цвета, в то время как слон никогда не меняет цвета своего первоначального поля. Наполните упражнение сюжетом – дайте фигуре конкретную цель! </w:t>
      </w:r>
    </w:p>
    <w:p w:rsidR="00411561" w:rsidRPr="00411561" w:rsidRDefault="00411561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</w:t>
      </w:r>
      <w:hyperlink r:id="rId6" w:anchor="maiin" w:history="1">
        <w:r w:rsidRPr="008B2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научиться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умом видеть цвет поля?</w:t>
      </w:r>
    </w:p>
    <w:p w:rsidR="00411561" w:rsidRPr="00411561" w:rsidRDefault="00411561" w:rsidP="008B2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озвучьте цвет следующих шахматных клеток: a1, d3, e4, g2, h4;</w:t>
      </w:r>
    </w:p>
    <w:p w:rsidR="00411561" w:rsidRPr="00411561" w:rsidRDefault="00411561" w:rsidP="008B2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клетки, расположенные на диагонали b3-g8, на других диагоналях;</w:t>
      </w:r>
    </w:p>
    <w:p w:rsidR="00411561" w:rsidRPr="00411561" w:rsidRDefault="00411561" w:rsidP="008B2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сменится цвет поля коня с e7, пока он не «съест» неподвижную пешку на a8, на h5?</w:t>
      </w:r>
    </w:p>
    <w:p w:rsidR="00411561" w:rsidRPr="00411561" w:rsidRDefault="00411561" w:rsidP="008B2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белые поля горизонтали с1, вертикали d8;</w:t>
      </w:r>
    </w:p>
    <w:p w:rsidR="00411561" w:rsidRPr="00411561" w:rsidRDefault="00411561" w:rsidP="008B2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поля чёрного цвета пересечёт ладья, двигаясь с b8 на b1?</w:t>
      </w:r>
    </w:p>
    <w:p w:rsidR="00411561" w:rsidRPr="00411561" w:rsidRDefault="00411561" w:rsidP="008B2BA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Практический совет: для озвучивания цвета конкретного поля следует брать вначале соседние поля, затем вовлекать в игру всё более отдалённые друг от друга.</w:t>
      </w:r>
    </w:p>
    <w:p w:rsidR="00411561" w:rsidRPr="008B2BAC" w:rsidRDefault="00411561" w:rsidP="008B2BAC">
      <w:pPr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</w:t>
      </w:r>
    </w:p>
    <w:p w:rsidR="00411561" w:rsidRPr="00411561" w:rsidRDefault="00411561" w:rsidP="008B2BA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в шахматы отлично справляются и с другими играми, где необходимо держать в памяти информацию. В шахматной партии соперники делают ходы поочерёдно, что вынуждает их прогнозировать возможные варианты развития ситуации на доске, видеть сильнейшие ответные ходы и держать эти результаты в памяти.</w:t>
      </w:r>
    </w:p>
    <w:p w:rsidR="00411561" w:rsidRPr="00411561" w:rsidRDefault="00411561" w:rsidP="008B2BA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 – игра! Человек, в котором проснулся азарт, способен закинуть в память всё, что касается предмета азарта. Увлечённые шахматами люди сходу запоминают тактические приёмы, интересные результативные комбинации ходов, целые партии. Вот почему люди играют в шахматы. Изучение </w:t>
      </w:r>
      <w:hyperlink r:id="rId7" w:history="1">
        <w:r w:rsidRPr="008B2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записей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партий – отличная школа для любого. Каковы ваши причины играть в шахматы?</w:t>
      </w:r>
    </w:p>
    <w:p w:rsidR="00411561" w:rsidRPr="008B2BAC" w:rsidRDefault="00411561" w:rsidP="008B2BAC">
      <w:pPr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Быстрота восприятия и внимательность</w:t>
      </w:r>
    </w:p>
    <w:p w:rsidR="00411561" w:rsidRPr="00411561" w:rsidRDefault="00411561" w:rsidP="008B2BA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шахматы играют как с ограничителем времени, так и без. Сколько партий выиграно на падении красного флажка! Если в классических шахматах есть время на обдумывание ходов, то в блице оно максимально сокращено. Зачем учиться играть в шахматы? Быстрота восприятия и внимательность бесценны везде. Неоспоримое преимущество в любой профессии.</w:t>
      </w:r>
    </w:p>
    <w:p w:rsidR="00411561" w:rsidRPr="008B2BAC" w:rsidRDefault="00411561" w:rsidP="008B2B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Вычисления в уме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Регулярная игра в шахматы неизбежно приводит к умению вычислять в уме. Способность, столь необходимая для выживания. Вот почему надо уметь играть в шахматы. В шахматной партии приходится считать не ради счёта, а для реализации стратегии, что делает процесс увлекательным. Данное умение важно во всех </w:t>
      </w:r>
      <w:hyperlink r:id="rId8" w:history="1">
        <w:r w:rsidRPr="008B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частях партии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раз игроку не хватило всего одного хода до выигрыша?</w:t>
      </w:r>
    </w:p>
    <w:p w:rsidR="00411561" w:rsidRPr="008B2BAC" w:rsidRDefault="00411561" w:rsidP="008B2B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рассуждать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умение, базирующееся на логике. Играя в шахматы развиваются способности, причём в игровой форме. При обдумывании хода не обойтись без рассуждений, вопрос лишь в их скорости. Размышлять приходится не пару раз, а после каждого хода соперника: какова его цель, не ловушка ли. Противник передвигает фигуру – позиция на шахматной доске </w:t>
      </w:r>
      <w:proofErr w:type="gram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proofErr w:type="gram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заново оцениваете ситуацию, корректируете свою стратегию. Способность рассуждать – как воздух в шахматной партии. </w:t>
      </w:r>
    </w:p>
    <w:p w:rsidR="00411561" w:rsidRPr="00411561" w:rsidRDefault="00411561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Игроки применяют данную способность в жизни, на работе. Рассуждения делают беседу интересной и полезной, убеждают оппонентов на </w:t>
      </w:r>
      <w:proofErr w:type="gram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переговорах..</w:t>
      </w:r>
      <w:proofErr w:type="gram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навыки необходимы для выживания в социуме. Вот почему нужно играть в шахматы.</w:t>
      </w:r>
    </w:p>
    <w:p w:rsidR="00411561" w:rsidRPr="008B2BAC" w:rsidRDefault="00411561" w:rsidP="008B2B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561" w:rsidRPr="00411561" w:rsidRDefault="00411561" w:rsidP="008B2BAC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Нейропластичность</w:t>
      </w:r>
      <w:proofErr w:type="spellEnd"/>
      <w:r w:rsidRPr="0041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мозга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Вышеназванные умения способствуют развитию </w:t>
      </w:r>
      <w:proofErr w:type="spellStart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нейропластичности</w:t>
      </w:r>
      <w:proofErr w:type="spellEnd"/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 – возможности воссоздавать новые нейронные связи. Чем полезно играть в шахматы? Регулярная игра в </w:t>
      </w: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шахматы влияет на нейронную пластичность, стимулируя умственные способности, давая необходимую для этого нагрузку.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приходом интернета, интерактивных площадок, шахматных приложений, организовать игру в шахматы стало проще. Умение играть в шахматы есть не у всех. Появилось возможность </w:t>
      </w:r>
      <w:hyperlink r:id="rId9" w:anchor="maiin" w:history="1">
        <w:r w:rsidRPr="008B2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обучения онлайн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Семейный или корпоративный турнир? Запросто!</w:t>
      </w:r>
    </w:p>
    <w:p w:rsidR="00411561" w:rsidRPr="00411561" w:rsidRDefault="00411561" w:rsidP="008B2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дают шахматные турниры детям? Об этом в одной из наших будущих публикаций.</w:t>
      </w:r>
    </w:p>
    <w:p w:rsidR="00411561" w:rsidRPr="00411561" w:rsidRDefault="00411561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надо играть в шахматы? Стоит ли играть в шахматы, потому что это полезно? А может, потому что интересно или чтобы победить? Они многогранны. Это вселенная, с которой и хотим вас </w:t>
      </w:r>
      <w:hyperlink r:id="rId10" w:history="1">
        <w:r w:rsidRPr="008B2B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познакомить</w:t>
        </w:r>
      </w:hyperlink>
      <w:r w:rsidRPr="00411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238" w:rsidRPr="008B2BAC" w:rsidRDefault="008B2BAC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BAC" w:rsidRPr="008B2BAC" w:rsidRDefault="008B2BAC" w:rsidP="008B2BA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8B2BAC">
        <w:rPr>
          <w:sz w:val="24"/>
          <w:szCs w:val="24"/>
        </w:rPr>
        <w:t>Когнитивные навыки, развиваемые через шахматы</w:t>
      </w:r>
    </w:p>
    <w:p w:rsidR="008B2BAC" w:rsidRPr="008B2BAC" w:rsidRDefault="008B2BAC" w:rsidP="008B2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 шахматы требует от игроков применения множества когнитивных навыков. Вот несколько ключевых из них: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Логика и стратегия: Шахматы учат детей планировать свои действия и предугадывать ходы противника. Это развивает стратегическое мышление и способность к анализу.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Память: Запоминание различных комбинаций и стратегий способствует улучшению памяти. Исследования показывают, что дети, играющие в шахматы, демонстрируют лучшие результаты в тестах на память.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Внимание: Шахматы требуют высокой концентрации. Дети учатся сосредотачиваться на задаче и избегать отвлекающих факторов.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Навыки решения проблем: Игра в шахматы помогает развивать критическое мышление и умение находить решения в сложных ситуациях. Дети учатся анализировать ситуации и принимать обоснованные решения.</w:t>
      </w:r>
    </w:p>
    <w:p w:rsidR="008B2BAC" w:rsidRDefault="008B2BAC" w:rsidP="008B2BA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8B2BAC" w:rsidRPr="008B2BAC" w:rsidRDefault="008B2BAC" w:rsidP="008B2BA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8B2BAC">
        <w:rPr>
          <w:sz w:val="24"/>
          <w:szCs w:val="24"/>
        </w:rPr>
        <w:t>Исследования о влиянии шахмат на детей</w:t>
      </w:r>
    </w:p>
    <w:p w:rsidR="008B2BAC" w:rsidRPr="008B2BAC" w:rsidRDefault="008B2BAC" w:rsidP="008B2B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исследования подтверждают положительное влияние шахмат на когнитивное развитие детей. Например, исследование, проведенное в 2016 году в Испании, показало, что дети, занимающиеся шахматами, значительно улучшили свои результаты по математике и чтению по сравнению с теми, кто не играл в эту игру. Аналогичные результаты были получены в других странах, где шахматы стали частью учебной программы.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не только развивают когнитивные способности, но и способствуют социализации детей. Игра в шахматы создает возможности для взаимодействия между детьми, что помогает развивать навыки общения и сотрудничества. Участие в турнирах формирует командный дух и 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детей уважению к соперникам.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также могут помочь детям с трудностями в общении. Например, дети с аутизмом или другими нарушениями развития могут находить общий язык через игру, что способствует их интеграции в общество.</w:t>
      </w:r>
    </w:p>
    <w:p w:rsidR="008B2BAC" w:rsidRDefault="008B2BAC" w:rsidP="008B2BA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8B2BAC" w:rsidRPr="008B2BAC" w:rsidRDefault="008B2BAC" w:rsidP="008B2BA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8B2BAC">
        <w:rPr>
          <w:bCs w:val="0"/>
          <w:sz w:val="24"/>
          <w:szCs w:val="24"/>
        </w:rPr>
        <w:t>Рекомендации для родителей и педагогов</w:t>
      </w:r>
    </w:p>
    <w:p w:rsidR="008B2BAC" w:rsidRPr="008B2BAC" w:rsidRDefault="008B2BAC" w:rsidP="008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хотите внедрить шахматы в жизнь вашего ребенка или класса, вот несколько рекомендаций: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Начните с основ: Обучите ребенка базовым правилам игры. Используйте книги или онлайн-ресурсы для изучения стратегии и тактики.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Создайте игровую среду: Обеспечьте доступ к шахматам дома или в школе. Установите шахматный столик или выделите место для игры.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Поощряйте участие в турнирах: Участие в соревнованиях поможет ребенку развить уверенность в своих силах и научиться работать в команде.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Используйте шахматы как средство обучения: Применяйте игру для объяснения математических понятий или развития логического мышления.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Поддерживайте интерес: Регулярно меняйте подходы к обучению и используйте различные форматы игры — от классических партий до онлайн-турниров.</w:t>
      </w:r>
    </w:p>
    <w:p w:rsidR="008B2BAC" w:rsidRDefault="008B2BAC" w:rsidP="008B2BA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8B2BAC" w:rsidRPr="008B2BAC" w:rsidRDefault="008B2BAC" w:rsidP="008B2BA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8B2BAC">
        <w:rPr>
          <w:bCs w:val="0"/>
          <w:sz w:val="24"/>
          <w:szCs w:val="24"/>
        </w:rPr>
        <w:t>Заключение</w:t>
      </w:r>
    </w:p>
    <w:p w:rsidR="008B2BAC" w:rsidRPr="008B2BAC" w:rsidRDefault="008B2BAC" w:rsidP="008B2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 — это уникальный инструмент для развития когнитивных и социальных навыков у детей. Исследования подтверждают их положительное влияние на мышление, память и способность решать проблемы. Внедрение шахмат в образовательный процесс может стать важным шагом к формированию успешной личности. Родителям и педагогам стоит обратить внимание на этот аспект воспитания и использовать все возможности, которые предоставляет игра.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B2B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 — это не только игра; это путь к развитию умственных способностей и социальной адаптации детей. Начните знакомство с этой замечательной игрой уже сегодня!</w:t>
      </w:r>
    </w:p>
    <w:p w:rsidR="008B2BAC" w:rsidRPr="008B2BAC" w:rsidRDefault="008B2BAC" w:rsidP="008B2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2BAC" w:rsidRPr="008B2BAC" w:rsidSect="004115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E12"/>
    <w:multiLevelType w:val="multilevel"/>
    <w:tmpl w:val="DF1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A5DE5"/>
    <w:multiLevelType w:val="multilevel"/>
    <w:tmpl w:val="C26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61"/>
    <w:rsid w:val="000F4160"/>
    <w:rsid w:val="00411561"/>
    <w:rsid w:val="0067193C"/>
    <w:rsid w:val="008B2BAC"/>
    <w:rsid w:val="00C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23C2"/>
  <w15:chartTrackingRefBased/>
  <w15:docId w15:val="{8772BAFE-1ACA-4591-92AA-AC12A81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1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russian.ru/materialy/beginners/stadii-shakhmatnoy-part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ssrussian.ru/shahmatnye-zadachi/hys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be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zen.ru/video/watch/623a09a4c886280b66f26762" TargetMode="External"/><Relationship Id="rId10" Type="http://schemas.openxmlformats.org/officeDocument/2006/relationships/hyperlink" Target="https://chessbe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ss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2025-06-10T11:27:00Z</dcterms:created>
  <dcterms:modified xsi:type="dcterms:W3CDTF">2025-06-10T11:27:00Z</dcterms:modified>
</cp:coreProperties>
</file>