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6523" w14:textId="1DDF0656" w:rsid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«Путешествие в страну здоровья»</w:t>
      </w:r>
    </w:p>
    <w:p w14:paraId="5C11F55E" w14:textId="18C3B3A4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Цель:</w:t>
      </w:r>
      <w:r w:rsidRPr="003C7A3E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3C7A3E">
        <w:rPr>
          <w:rFonts w:ascii="Times New Roman" w:eastAsia="Times New Roman" w:hAnsi="Times New Roman" w:cs="Times New Roman"/>
          <w:color w:val="0E0E0E"/>
          <w:kern w:val="0"/>
          <w:sz w:val="21"/>
          <w:szCs w:val="21"/>
          <w:shd w:val="clear" w:color="auto" w:fill="FFFFFF"/>
          <w:lang w:eastAsia="ru-RU"/>
          <w14:ligatures w14:val="none"/>
        </w:rPr>
        <w:t>формирование у воспитанников эмоционально-положительного отношения к здоровому образу жизни.</w:t>
      </w:r>
    </w:p>
    <w:p w14:paraId="37FF0080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Задачи:</w:t>
      </w:r>
    </w:p>
    <w:p w14:paraId="4CC2FC46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Образовательные:</w:t>
      </w:r>
    </w:p>
    <w:p w14:paraId="6F54F819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– способствовать формированию знаний о необходимости заботы о своем здоровье с помощью двигательной активности, закаливания, питания.</w:t>
      </w:r>
    </w:p>
    <w:p w14:paraId="29BEBBCA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Развивающие:</w:t>
      </w:r>
    </w:p>
    <w:p w14:paraId="1536ECA8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– развивать познавательный интерес, память, мышление, речь;</w:t>
      </w:r>
    </w:p>
    <w:p w14:paraId="7721AC50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–</w:t>
      </w:r>
      <w:r w:rsidRPr="003C7A3E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развивать мыслительную активность и самостоятельно делать выводы;</w:t>
      </w:r>
    </w:p>
    <w:p w14:paraId="61DC7D9C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– развивать умение устанавливать причинно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следственные связи.</w:t>
      </w:r>
    </w:p>
    <w:p w14:paraId="62CBAFF2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Воспитательные:</w:t>
      </w:r>
    </w:p>
    <w:p w14:paraId="3B29D4CB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– воспитать активную жизненную позицию и ответственное отношение к своему здоровью.</w:t>
      </w:r>
    </w:p>
    <w:p w14:paraId="4ED54F94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Участники мероприятия: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воспитатель, персонаж «Карлсон», дети.</w:t>
      </w:r>
    </w:p>
    <w:p w14:paraId="685AC6D1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Место проведения мероприятия: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актовый зал.</w:t>
      </w:r>
    </w:p>
    <w:p w14:paraId="7D8A28E6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Материалы и оборудование: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таблички с названиями станций, картинки с изображением гигиенических принадлежностей, картинки с изображением полезных и вредных продуктов питания, две корзины, музыкальное сопровождение: Г. Сапгир «Песенка паровозика из Ромашково» (из м/ф «Паровозик из Ромашково»); музыка для релаксации «Полет бабочки» (автор неизвестен – </w:t>
      </w:r>
      <w:proofErr w:type="gram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интернет ресурс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).</w:t>
      </w:r>
    </w:p>
    <w:p w14:paraId="384FEBC0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Ход мероприятия:</w:t>
      </w:r>
    </w:p>
    <w:p w14:paraId="6D1409AD" w14:textId="77777777" w:rsidR="003C7A3E" w:rsidRPr="003C7A3E" w:rsidRDefault="003C7A3E" w:rsidP="003C7A3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Вступительная часть.</w:t>
      </w:r>
    </w:p>
    <w:p w14:paraId="34C42563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Дети, давайте поприветствуем друг друга, скажем «Здравствуйте»! (д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ети здороваются).</w:t>
      </w:r>
    </w:p>
    <w:p w14:paraId="63DB2466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Ребята, а ведь слово «здравствуйте» не только вежливое слово – приветствие, но и слово пожелание. Это выражение произошло от слова «здравствовать» – то есть быть здоровым!</w:t>
      </w:r>
    </w:p>
    <w:p w14:paraId="69104A4C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А задумывались ли вы когда-нибудь, почему в приветствии людей заложено пожелание друг другу здоровья?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ответы детей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).</w:t>
      </w:r>
    </w:p>
    <w:p w14:paraId="30FF3F5E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Наверное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, потому, что здоровье для человека 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самая главная ценность.</w:t>
      </w:r>
    </w:p>
    <w:p w14:paraId="4B2ED95B" w14:textId="77777777" w:rsidR="003C7A3E" w:rsidRPr="003C7A3E" w:rsidRDefault="003C7A3E" w:rsidP="003C7A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Основная часть мероприятия.</w:t>
      </w:r>
    </w:p>
    <w:p w14:paraId="5F555A96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Сегодня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я предлагаю вам отправиться в путешествие по стране «Здоровье»? 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(ответы детей). </w:t>
      </w:r>
    </w:p>
    <w:p w14:paraId="68812739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Отлично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!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Путешествовать мы будем на весёлом, импровизированном паровозике. Хочу представить вам нашего водителя, а по совместительству и помощника 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Карлсона. Прошу занять свои места в вагончиках.</w:t>
      </w:r>
    </w:p>
    <w:p w14:paraId="3DCAA3C7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дети встают друг за другом и под «Песенку паровозика» двигаются по залу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21F9DC9E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Итак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, мы прибыли на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первую станцию «Спортивная».</w:t>
      </w:r>
    </w:p>
    <w:p w14:paraId="09914C47" w14:textId="77777777" w:rsidR="003C7A3E" w:rsidRPr="003C7A3E" w:rsidRDefault="003C7A3E" w:rsidP="003C7A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Станция «Спортивная» </w:t>
      </w:r>
    </w:p>
    <w:p w14:paraId="26280015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Карлсон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: Ребят, я услышал от своего друга Малыша пословицу, но не понимаю ее значения «В здоровом теле здоровый дух».</w:t>
      </w:r>
    </w:p>
    <w:p w14:paraId="6797F99F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Правильна ли эта пословица? 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(ответы детей)</w:t>
      </w:r>
    </w:p>
    <w:p w14:paraId="4C503A5A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Как вы понимаете её смысл?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ответы детей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3CDB769F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Что же нужно делать, чтобы долго жить?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ответы детей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4A628921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Правильно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!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Нужно много ходить, закаливаться, делать зарядку и выполнять различные физические упражнения, </w:t>
      </w:r>
      <w:proofErr w:type="gram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одним словом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вести активный образ жизни. А вы делаете зарядку по утрам?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ответы детей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413388E3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Карлсон, а давай вместе с ребятами немного пошалим и разомнемся?</w:t>
      </w:r>
    </w:p>
    <w:p w14:paraId="71173465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Карлсон: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С удовольствием! Вы готовы, дети?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ответы детей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2241EEEB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(Карлсон выполняет с детьми зарядку)</w:t>
      </w:r>
    </w:p>
    <w:p w14:paraId="56777A52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Зарядка</w:t>
      </w:r>
    </w:p>
    <w:p w14:paraId="409C8A89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Упражнение начинаем</w:t>
      </w:r>
    </w:p>
    <w:p w14:paraId="507B6F14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И на месте все шагаем.</w:t>
      </w:r>
    </w:p>
    <w:p w14:paraId="2A612CC8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Руки вверх подняли выше,</w:t>
      </w:r>
    </w:p>
    <w:p w14:paraId="6CFFB850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Опустили, ровно дышим.</w:t>
      </w:r>
    </w:p>
    <w:p w14:paraId="294ED617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Раз 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два, не зевай,</w:t>
      </w:r>
    </w:p>
    <w:p w14:paraId="5078021A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Вместе с нами повторяй!</w:t>
      </w:r>
    </w:p>
    <w:p w14:paraId="26F57FCE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Упражнение второе:</w:t>
      </w:r>
    </w:p>
    <w:p w14:paraId="3334CBF1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Руки вновь над головою.</w:t>
      </w:r>
    </w:p>
    <w:p w14:paraId="0B80A8AE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Словно бабочки летаем,</w:t>
      </w:r>
    </w:p>
    <w:p w14:paraId="61D3E3AA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Крылья сводим, расправляем.</w:t>
      </w:r>
    </w:p>
    <w:p w14:paraId="18D1E367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Раз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два, раз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два</w:t>
      </w:r>
    </w:p>
    <w:p w14:paraId="470D9672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Дружно делаем друзья!</w:t>
      </w:r>
    </w:p>
    <w:p w14:paraId="6F517DCF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Руки набок, ноги 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 xml:space="preserve"> врозь.</w:t>
      </w:r>
    </w:p>
    <w:p w14:paraId="24546BB5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Так давно уж повелось</w:t>
      </w:r>
    </w:p>
    <w:p w14:paraId="55B4BBD2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Физкультура каждый день</w:t>
      </w:r>
    </w:p>
    <w:p w14:paraId="1196428E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lastRenderedPageBreak/>
        <w:t>Прогоняет сон и лень.</w:t>
      </w:r>
    </w:p>
    <w:p w14:paraId="4C83FE34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Три наклона сделай вниз, на четвертый поднимись!</w:t>
      </w:r>
    </w:p>
    <w:p w14:paraId="7EBBE8B4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Раз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два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три, на нас внимательно смотри.</w:t>
      </w:r>
    </w:p>
    <w:p w14:paraId="09DB3D1A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Очень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очень хорошее упражнение:</w:t>
      </w:r>
    </w:p>
    <w:p w14:paraId="3AC3BDBA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Руки к плечам, круговые движения.</w:t>
      </w:r>
    </w:p>
    <w:p w14:paraId="025253A7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Вперед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назад, вперед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назад,</w:t>
      </w:r>
    </w:p>
    <w:p w14:paraId="2B5FE14C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Физкультуре каждый рад.</w:t>
      </w:r>
    </w:p>
    <w:p w14:paraId="1852D9DC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Раз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два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три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четыре</w:t>
      </w:r>
    </w:p>
    <w:p w14:paraId="3D7C8EB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Расправляем плечи шире!</w:t>
      </w:r>
    </w:p>
    <w:p w14:paraId="6E7BA20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 заключенье, в добрый час</w:t>
      </w:r>
    </w:p>
    <w:p w14:paraId="1803AC14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Мы попрыгаем сейчас!</w:t>
      </w:r>
    </w:p>
    <w:p w14:paraId="5FED4452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Раз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два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три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четыре,</w:t>
      </w:r>
    </w:p>
    <w:p w14:paraId="2C62DB73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Три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четыре, раз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два, хватит прыгать детвора!</w:t>
      </w:r>
    </w:p>
    <w:p w14:paraId="6789A690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Поскакали, поскакали,</w:t>
      </w:r>
    </w:p>
    <w:p w14:paraId="26C7CFB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Потянулись, подышали…</w:t>
      </w:r>
    </w:p>
    <w:p w14:paraId="5A78341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Выдох, вдох, выдох, вдох</w:t>
      </w:r>
    </w:p>
    <w:p w14:paraId="507307F5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Занимались, кто как мог!</w:t>
      </w:r>
    </w:p>
    <w:p w14:paraId="68052548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А сейчас мы с вами поиграем в игру: «Иголочка и ниточка»</w:t>
      </w:r>
    </w:p>
    <w:p w14:paraId="28742ED9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Описание игры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: Все игроки становятся друг за другом. Один игрок 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иголка. Другие игроки 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нитка. «Иголка» бегает, меняя направление движения 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и прямо, и змейкой, и по кругу, с резкими поворотами и плавно. Остальные игроки должны не отставать и подстраиваться в своих действиях под свою команду.</w:t>
      </w:r>
    </w:p>
    <w:p w14:paraId="0C35FFB2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Молодцы! А теперь снова в путь!</w:t>
      </w:r>
    </w:p>
    <w:p w14:paraId="0E9F005F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дети встают друг за другом и под «Песенку паровозика» двигаются по залу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04DDF28A" w14:textId="77777777" w:rsidR="003C7A3E" w:rsidRPr="003C7A3E" w:rsidRDefault="003C7A3E" w:rsidP="003C7A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Станция «Гигиена» </w:t>
      </w:r>
    </w:p>
    <w:p w14:paraId="51AE4A2F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lang w:eastAsia="ru-RU"/>
          <w14:ligatures w14:val="none"/>
        </w:rPr>
        <w:t>Воспитатель:</w:t>
      </w:r>
    </w:p>
    <w:p w14:paraId="2660D3CE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Мойте руки и плоды,</w:t>
      </w:r>
    </w:p>
    <w:p w14:paraId="6BAA3A6F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Чтобы не было беды!</w:t>
      </w:r>
    </w:p>
    <w:p w14:paraId="7C90A1CB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Есть такие вирусы,</w:t>
      </w:r>
    </w:p>
    <w:p w14:paraId="539BD11F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Вирусы-</w:t>
      </w:r>
      <w:proofErr w:type="spell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вредилусы</w:t>
      </w:r>
      <w:proofErr w:type="spell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.</w:t>
      </w:r>
    </w:p>
    <w:p w14:paraId="1BB26D27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lastRenderedPageBreak/>
        <w:t>Попадут ребёнку в рот –</w:t>
      </w:r>
    </w:p>
    <w:p w14:paraId="2712314F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Заболит от них живот.</w:t>
      </w:r>
    </w:p>
    <w:p w14:paraId="7FFA69C1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Вот какие вирусы,</w:t>
      </w:r>
    </w:p>
    <w:p w14:paraId="44B80AF2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Вирусы-</w:t>
      </w:r>
      <w:proofErr w:type="spell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вредилусы</w:t>
      </w:r>
      <w:proofErr w:type="spell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!</w:t>
      </w:r>
    </w:p>
    <w:p w14:paraId="6388CD3D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ru-RU"/>
          <w14:ligatures w14:val="none"/>
        </w:rPr>
        <w:t xml:space="preserve">автор И. </w:t>
      </w:r>
      <w:proofErr w:type="spellStart"/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lang w:eastAsia="ru-RU"/>
          <w14:ligatures w14:val="none"/>
        </w:rPr>
        <w:t>Обыдённый</w:t>
      </w:r>
      <w:proofErr w:type="spell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)</w:t>
      </w:r>
    </w:p>
    <w:p w14:paraId="12368982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1460CBA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А какие предметы помогают нам быть всегда чистыми и опрятными, мы узнаем, отгадав загадки. Кто знает ответ, поднимает руку, подходит к столу и показывает нужную картинку с изображением предмета, и называет его</w:t>
      </w:r>
    </w:p>
    <w:p w14:paraId="076326DF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Карлсон:</w:t>
      </w:r>
    </w:p>
    <w:p w14:paraId="01D6F0B0" w14:textId="77777777" w:rsidR="003C7A3E" w:rsidRPr="003C7A3E" w:rsidRDefault="003C7A3E" w:rsidP="003C7A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Ускользает как живое,</w:t>
      </w:r>
    </w:p>
    <w:p w14:paraId="2DDC41D7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Очень юркое такое.</w:t>
      </w:r>
    </w:p>
    <w:p w14:paraId="75D6ADE5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Белой пеной пенится,</w:t>
      </w:r>
    </w:p>
    <w:p w14:paraId="47DA2466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Руки мыть не ленится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мыло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16B340C9" w14:textId="77777777" w:rsidR="003C7A3E" w:rsidRPr="003C7A3E" w:rsidRDefault="003C7A3E" w:rsidP="003C7A3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Хожу 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-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брожу не по лесам,</w:t>
      </w:r>
    </w:p>
    <w:p w14:paraId="75C92FCA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А по усам, по волосам,</w:t>
      </w:r>
    </w:p>
    <w:p w14:paraId="423B513E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И зубы у меня длинней, </w:t>
      </w:r>
    </w:p>
    <w:p w14:paraId="78A890E9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Чем у волков и медведей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расческа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75CC2F3B" w14:textId="77777777" w:rsidR="003C7A3E" w:rsidRPr="003C7A3E" w:rsidRDefault="003C7A3E" w:rsidP="003C7A3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Костяная спинка, </w:t>
      </w:r>
    </w:p>
    <w:p w14:paraId="353CDC8D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Жесткая щетинка,</w:t>
      </w:r>
    </w:p>
    <w:p w14:paraId="7AE5D946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С мятной пастой дружит, </w:t>
      </w:r>
    </w:p>
    <w:p w14:paraId="5ECD3A47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Нам усердно служит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зубная щетка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0241ACB5" w14:textId="77777777" w:rsidR="003C7A3E" w:rsidRPr="003C7A3E" w:rsidRDefault="003C7A3E" w:rsidP="003C7A3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После бани помогаю, промокаю, вытираю.</w:t>
      </w:r>
    </w:p>
    <w:p w14:paraId="2C8B5959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Пушистое, махровое, чистое, новое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полотенце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78EF6AA5" w14:textId="77777777" w:rsidR="003C7A3E" w:rsidRPr="003C7A3E" w:rsidRDefault="003C7A3E" w:rsidP="003C7A3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Лёг в карман и караулю – </w:t>
      </w:r>
    </w:p>
    <w:p w14:paraId="13DB3F72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Рёву, плаксу и грязнулю.</w:t>
      </w:r>
    </w:p>
    <w:p w14:paraId="5D1DA37F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Им утру потоки слёз, </w:t>
      </w:r>
    </w:p>
    <w:p w14:paraId="551629FC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Не забуду и про нос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носовой платок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4E558322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Продолжаем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наше путешествие. Прошу занять свои места в вагончиках.</w:t>
      </w:r>
    </w:p>
    <w:p w14:paraId="4194A058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дети встают друг за другом и под «Песенку паровозика» двигаются по залу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).</w:t>
      </w:r>
    </w:p>
    <w:p w14:paraId="7DD82682" w14:textId="77777777" w:rsidR="003C7A3E" w:rsidRPr="003C7A3E" w:rsidRDefault="003C7A3E" w:rsidP="003C7A3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Станция «Витаминная» </w:t>
      </w:r>
    </w:p>
    <w:p w14:paraId="684A418F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</w:p>
    <w:p w14:paraId="03C2005E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Вы не пейте кока-колу,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Не полезная она,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Лучше съешьте вы капусту 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Поделюсь ей с вами я.</w:t>
      </w:r>
    </w:p>
    <w:p w14:paraId="4494BB7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Если есть не будешь лук,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Сто болезней схватишь друг,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А не будешь есть чеснок,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То простуда свалит с ног.</w:t>
      </w:r>
    </w:p>
    <w:p w14:paraId="18E8893E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Кушай овощи, дружок,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Будешь ты здоровым!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Ешь морковку и укроп,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К жизни будь готовым!</w:t>
      </w:r>
    </w:p>
    <w:p w14:paraId="2BE5CE2A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Вы не пейте кока-колу,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Ведь она вам вред несёт,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А попейте лучше квас —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Он вкусней во много раз!</w:t>
      </w:r>
    </w:p>
    <w:p w14:paraId="2A22F567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Конфеты, пряники, печенье 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Портят зубкам настроение.</w:t>
      </w:r>
    </w:p>
    <w:p w14:paraId="1A2D499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Ешьте овощи и фрукты —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br/>
        <w:t>Они полезные продукты!</w:t>
      </w:r>
    </w:p>
    <w:p w14:paraId="566CB8D0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Правильное питание способствует укреплению здоровья. Каждый день необходимо употреблять в пищу продукты, богатые витаминами.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Чтобы все наши органы хорошо работали, кости и мышцы нормально развивались, нам необходимы – витамины. А сейчас я предлагаю поиграть вам в игру «Полезные и вредные продукты».</w:t>
      </w:r>
    </w:p>
    <w:p w14:paraId="23FADBAE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Игра-соревнование.</w:t>
      </w:r>
    </w:p>
    <w:p w14:paraId="69CA6D10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Описание игры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соревнования: дети делятся на две команды. У каждой команды на столах лежат картинки с изображением полезных и вредных продуктов. Каждый участник команд должен выбрать полезный продукт и принести в корзинку для своей команды. Победит та команда, которая не ошибётся.</w:t>
      </w:r>
    </w:p>
    <w:p w14:paraId="15C6EA43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Молодцы. Едем дальше!</w:t>
      </w:r>
    </w:p>
    <w:p w14:paraId="0B15D1F4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дети встают друг за другом и под «Песенку паровозика» двигаются по залу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).</w:t>
      </w:r>
    </w:p>
    <w:p w14:paraId="5F24274D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4. Станция «Массажная» </w:t>
      </w:r>
    </w:p>
    <w:p w14:paraId="09048E84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Жители страны «Здоровье» никогда не болеют, потому что каждый день делают точечный массаж для профилактики простудных заболеваний.</w:t>
      </w:r>
    </w:p>
    <w:p w14:paraId="0EDC13C1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Предлагаю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вместе с Карлсоном попробовать выполнить такой массаж. Готовы?</w:t>
      </w:r>
    </w:p>
    <w:p w14:paraId="2BEE96A0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Карлсон:</w:t>
      </w:r>
    </w:p>
    <w:p w14:paraId="7B1544D9" w14:textId="77777777" w:rsidR="003C7A3E" w:rsidRPr="003C7A3E" w:rsidRDefault="003C7A3E" w:rsidP="003C7A3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Чтобы горло не болело</w:t>
      </w:r>
    </w:p>
    <w:p w14:paraId="79FF3908" w14:textId="77777777" w:rsidR="003C7A3E" w:rsidRPr="003C7A3E" w:rsidRDefault="003C7A3E" w:rsidP="003C7A3E">
      <w:pPr>
        <w:spacing w:before="100" w:beforeAutospacing="1" w:after="100" w:afterAutospacing="1" w:line="240" w:lineRule="auto"/>
        <w:ind w:left="53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Мы погладим его смело</w:t>
      </w:r>
    </w:p>
    <w:p w14:paraId="4F3BE004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(Поглаживают ладонями шею мягкими движениями сверху вниз).</w:t>
      </w:r>
    </w:p>
    <w:p w14:paraId="470DD9E3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2. Чтоб не кашлять, не чихать</w:t>
      </w:r>
    </w:p>
    <w:p w14:paraId="796CAA89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Надо носик растирать</w:t>
      </w:r>
    </w:p>
    <w:p w14:paraId="58D73823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(Указательными пальцами растирают крылья носа).</w:t>
      </w:r>
    </w:p>
    <w:p w14:paraId="539185FC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3. Лоб мы тоже разотрём</w:t>
      </w:r>
    </w:p>
    <w:p w14:paraId="10CDE446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Ладошку держим козырьком</w:t>
      </w:r>
    </w:p>
    <w:p w14:paraId="45BB0F18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(Прикладывают ко лбу ладони «козырьком» и растирают его движениями в стороны – вместе).</w:t>
      </w:r>
    </w:p>
    <w:p w14:paraId="343EF85E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4. «Вилку» пальчиками сделай</w:t>
      </w:r>
    </w:p>
    <w:p w14:paraId="6ECAF028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Массируй ушки ты умело.</w:t>
      </w:r>
    </w:p>
    <w:p w14:paraId="7A6C2FB4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(Раздвигают указательные и средние пальцы и растирают точки перед ушами и за ними).</w:t>
      </w:r>
    </w:p>
    <w:p w14:paraId="236F124A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5. Знаем, знаем, да-да-да</w:t>
      </w:r>
    </w:p>
    <w:p w14:paraId="771D6B22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Нам простуда не страшна.</w:t>
      </w:r>
    </w:p>
    <w:p w14:paraId="3EA3F7C7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(Потирают ладони.)</w:t>
      </w:r>
    </w:p>
    <w:p w14:paraId="33657405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Карлсон</w:t>
      </w:r>
      <w:proofErr w:type="gram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Как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ваше настроение?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(ответы детей)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Замечательно! Ведь наше настроение очень влияет на здоровье. Вы же знаете, что если у человека часто бывает плохое настроение, то он чаще болеет, больше расстраивается и его здоровье становится ещё хуже.</w:t>
      </w:r>
    </w:p>
    <w:p w14:paraId="5620BEC7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Карлсон: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Давайте ещё больше поднимем себе настроение, зарядим себя положительными эмоциями, а заодно и сохраним своё здоровье. Слушайте меня внимательно и отвечайте «да»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или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«нет».</w:t>
      </w:r>
    </w:p>
    <w:p w14:paraId="4143C5C3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Игра-</w:t>
      </w:r>
      <w:proofErr w:type="spell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кричалка</w:t>
      </w:r>
      <w:proofErr w:type="spellEnd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</w:p>
    <w:p w14:paraId="6006B223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Каша – вкусная еда,</w:t>
      </w:r>
    </w:p>
    <w:p w14:paraId="7BECE2EB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Это нам полезно? …</w:t>
      </w:r>
    </w:p>
    <w:p w14:paraId="49CA5B64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В луже грязная вода,</w:t>
      </w:r>
    </w:p>
    <w:p w14:paraId="7320D548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Пить ее </w:t>
      </w:r>
      <w:proofErr w:type="gram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полезно?...</w:t>
      </w:r>
      <w:proofErr w:type="gramEnd"/>
    </w:p>
    <w:p w14:paraId="4DA30FB6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Щи – отличная еда,</w:t>
      </w:r>
    </w:p>
    <w:p w14:paraId="039E89F8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Щи полезны </w:t>
      </w:r>
      <w:proofErr w:type="gram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детям?...</w:t>
      </w:r>
      <w:proofErr w:type="gramEnd"/>
    </w:p>
    <w:p w14:paraId="741FA231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Фрукты – просто красота,</w:t>
      </w:r>
    </w:p>
    <w:p w14:paraId="7C9E2D5B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Это нам </w:t>
      </w:r>
      <w:proofErr w:type="gram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полезно?...</w:t>
      </w:r>
      <w:proofErr w:type="gramEnd"/>
    </w:p>
    <w:p w14:paraId="5B3EEA20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Грязных ягод иногда,</w:t>
      </w:r>
    </w:p>
    <w:p w14:paraId="17A8C763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Съесть полезно, </w:t>
      </w:r>
      <w:proofErr w:type="gram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детки?...</w:t>
      </w:r>
      <w:proofErr w:type="gramEnd"/>
    </w:p>
    <w:p w14:paraId="40F5DACF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Овощей растет гряда,</w:t>
      </w:r>
    </w:p>
    <w:p w14:paraId="32D819BB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Овощи </w:t>
      </w:r>
      <w:proofErr w:type="gram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полезны?...</w:t>
      </w:r>
      <w:proofErr w:type="gramEnd"/>
    </w:p>
    <w:p w14:paraId="275FEF4E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Кока</w:t>
      </w: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-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кола, бутерброды,</w:t>
      </w:r>
    </w:p>
    <w:p w14:paraId="266C4B0B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100 тортов – вот еда!!! Вы со мной </w:t>
      </w:r>
      <w:proofErr w:type="gram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согласны?...</w:t>
      </w:r>
      <w:proofErr w:type="gramEnd"/>
    </w:p>
    <w:p w14:paraId="2387B852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Сок, компоты на обед,</w:t>
      </w:r>
    </w:p>
    <w:p w14:paraId="28B6D4AB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Пить полезно детям</w:t>
      </w:r>
      <w:proofErr w:type="gram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?...</w:t>
      </w:r>
      <w:proofErr w:type="gramEnd"/>
    </w:p>
    <w:p w14:paraId="0909646A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Съесть большой мешок конфет –</w:t>
      </w:r>
    </w:p>
    <w:p w14:paraId="485DE424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Вредно детям или нет…</w:t>
      </w:r>
    </w:p>
    <w:p w14:paraId="5506044E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Лишь полезная еда</w:t>
      </w:r>
    </w:p>
    <w:p w14:paraId="62E00C42" w14:textId="77777777" w:rsidR="003C7A3E" w:rsidRPr="003C7A3E" w:rsidRDefault="003C7A3E" w:rsidP="003C7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На столе у нас всегда!</w:t>
      </w:r>
    </w:p>
    <w:p w14:paraId="48433DB5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Карлсон: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Настроение улучшилось?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Едем дальше</w:t>
      </w:r>
    </w:p>
    <w:p w14:paraId="56A31AA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дети встают друг за другом и под «Песенку паровозика» двигаются по залу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).</w:t>
      </w:r>
    </w:p>
    <w:p w14:paraId="4A424099" w14:textId="77777777" w:rsidR="003C7A3E" w:rsidRPr="003C7A3E" w:rsidRDefault="003C7A3E" w:rsidP="003C7A3E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5. Станция «Релакс» </w:t>
      </w:r>
    </w:p>
    <w:p w14:paraId="6AB515CE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Для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того чтобы поддерживать свое здоровье нужно не только заниматься физкультурой, но и вовремя давать организму отдыхать. И мы сейчас с вами немного отдохнём. Ложитесь поудобнее на коврики. Вытяните ножки, ручки, расслабьтесь и послушайте красивую музыку.</w:t>
      </w:r>
    </w:p>
    <w:p w14:paraId="40127313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Релаксация 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(под музыку «Полет бабочки»).</w:t>
      </w:r>
    </w:p>
    <w:p w14:paraId="1ED587AE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Вот</w:t>
      </w:r>
      <w:proofErr w:type="gram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и подошло наше путешествие к концу. Где же мы сегодня с вами побывали?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ответы детей).</w:t>
      </w:r>
    </w:p>
    <w:p w14:paraId="00C2E7A5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– Что надо делать для того, чтобы сохранить и укрепить наше здоровье? (</w:t>
      </w:r>
      <w:r w:rsidRPr="003C7A3E">
        <w:rPr>
          <w:rFonts w:ascii="Times New Roman" w:eastAsia="Times New Roman" w:hAnsi="Times New Roman" w:cs="Times New Roman"/>
          <w:i/>
          <w:iCs/>
          <w:kern w:val="0"/>
          <w:sz w:val="21"/>
          <w:szCs w:val="21"/>
          <w:shd w:val="clear" w:color="auto" w:fill="FFFFFF"/>
          <w:lang w:eastAsia="ru-RU"/>
          <w14:ligatures w14:val="none"/>
        </w:rPr>
        <w:t>ответы детей).</w:t>
      </w:r>
    </w:p>
    <w:p w14:paraId="503D58B7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– Заниматься спортом, закаливаться, делать зарядку, правильно питаться, есть побольше продуктов богатых витаминами, соблюдать личную гигиену, делать самомассаж и, конечно же, уметь отдыхать.</w:t>
      </w:r>
    </w:p>
    <w:p w14:paraId="5C815206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kern w:val="0"/>
          <w:sz w:val="21"/>
          <w:szCs w:val="21"/>
          <w:shd w:val="clear" w:color="auto" w:fill="FFFFFF"/>
          <w:lang w:eastAsia="ru-RU"/>
          <w14:ligatures w14:val="none"/>
        </w:rPr>
        <w:t>Воспитатель и Карлсон вместе:</w:t>
      </w:r>
    </w:p>
    <w:p w14:paraId="6834AAE9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Чтоб здоровье сохранить.</w:t>
      </w:r>
    </w:p>
    <w:p w14:paraId="478D9AB7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Научись его ценить!</w:t>
      </w:r>
    </w:p>
    <w:p w14:paraId="1E7531CE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Я желаю вам, ребята,</w:t>
      </w:r>
    </w:p>
    <w:p w14:paraId="11045EB7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Быть здоровыми всегда.</w:t>
      </w:r>
    </w:p>
    <w:p w14:paraId="6FB252C4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Но добиться результата</w:t>
      </w:r>
    </w:p>
    <w:p w14:paraId="271E2390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Невозможно без труда.</w:t>
      </w:r>
    </w:p>
    <w:p w14:paraId="4A47169D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Постарайтесь не лениться –</w:t>
      </w:r>
    </w:p>
    <w:p w14:paraId="243B73EE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lastRenderedPageBreak/>
        <w:t>Каждый раз перед едой,</w:t>
      </w:r>
    </w:p>
    <w:p w14:paraId="17DB44B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Прежде, чем за стол садиться,</w:t>
      </w:r>
    </w:p>
    <w:p w14:paraId="51E7A60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Руки вымойте водой.</w:t>
      </w:r>
    </w:p>
    <w:p w14:paraId="3ED91EF4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И зарядкой занимайтесь</w:t>
      </w:r>
    </w:p>
    <w:p w14:paraId="2A854A43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Ежедневно по утрам.</w:t>
      </w:r>
    </w:p>
    <w:p w14:paraId="567EBB17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И, конечно, закаляйтесь –</w:t>
      </w:r>
    </w:p>
    <w:p w14:paraId="56DC378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Это так поможет вам!</w:t>
      </w:r>
    </w:p>
    <w:p w14:paraId="594AE52C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Свежим воздухом дышите</w:t>
      </w:r>
    </w:p>
    <w:p w14:paraId="2946AC7E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По возможности всегда,</w:t>
      </w:r>
    </w:p>
    <w:p w14:paraId="175419A5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На прогулки в лес ходите,</w:t>
      </w:r>
    </w:p>
    <w:p w14:paraId="10688771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Он вам силы даст, друзья!</w:t>
      </w:r>
    </w:p>
    <w:p w14:paraId="1520ABE2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Мы открыли вам секреты,</w:t>
      </w:r>
    </w:p>
    <w:p w14:paraId="216EA890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Как здоровье сохранить,</w:t>
      </w:r>
    </w:p>
    <w:p w14:paraId="2D455D47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Выполняйте все советы,</w:t>
      </w:r>
    </w:p>
    <w:p w14:paraId="591832C6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И легко вам будет жить!</w:t>
      </w:r>
    </w:p>
    <w:p w14:paraId="1060C8CC" w14:textId="77777777" w:rsidR="003C7A3E" w:rsidRPr="003C7A3E" w:rsidRDefault="003C7A3E" w:rsidP="003C7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До свидания, до новых встреч!</w:t>
      </w:r>
    </w:p>
    <w:p w14:paraId="6C03FF0B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05C2707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A523640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b/>
          <w:bCs/>
          <w:color w:val="0E0E0E"/>
          <w:kern w:val="0"/>
          <w:sz w:val="21"/>
          <w:szCs w:val="21"/>
          <w:shd w:val="clear" w:color="auto" w:fill="FFFFFF"/>
          <w:lang w:eastAsia="ru-RU"/>
          <w14:ligatures w14:val="none"/>
        </w:rPr>
        <w:t>Список литературы</w:t>
      </w:r>
    </w:p>
    <w:p w14:paraId="5EF7EEB8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color w:val="131313"/>
          <w:kern w:val="0"/>
          <w:sz w:val="21"/>
          <w:szCs w:val="21"/>
          <w:shd w:val="clear" w:color="auto" w:fill="FFFFFF"/>
          <w:lang w:eastAsia="ru-RU"/>
          <w14:ligatures w14:val="none"/>
        </w:rPr>
        <w:t>1. Рунова М.А. Двигательная активность ребёнка в детском саду. – М.: Издательский центр «Академия», 2000. 12 с</w:t>
      </w:r>
    </w:p>
    <w:p w14:paraId="688DEEE5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color w:val="13131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2. Мащенко М.В., Шишкина В.А. Физическая культура дошкольников. – Мн.: </w:t>
      </w:r>
      <w:proofErr w:type="spellStart"/>
      <w:r w:rsidRPr="003C7A3E">
        <w:rPr>
          <w:rFonts w:ascii="Times New Roman" w:eastAsia="Times New Roman" w:hAnsi="Times New Roman" w:cs="Times New Roman"/>
          <w:color w:val="131313"/>
          <w:kern w:val="0"/>
          <w:sz w:val="21"/>
          <w:szCs w:val="21"/>
          <w:shd w:val="clear" w:color="auto" w:fill="FFFFFF"/>
          <w:lang w:eastAsia="ru-RU"/>
          <w14:ligatures w14:val="none"/>
        </w:rPr>
        <w:t>Ураджай</w:t>
      </w:r>
      <w:proofErr w:type="spellEnd"/>
      <w:r w:rsidRPr="003C7A3E">
        <w:rPr>
          <w:rFonts w:ascii="Times New Roman" w:eastAsia="Times New Roman" w:hAnsi="Times New Roman" w:cs="Times New Roman"/>
          <w:color w:val="131313"/>
          <w:kern w:val="0"/>
          <w:sz w:val="21"/>
          <w:szCs w:val="21"/>
          <w:shd w:val="clear" w:color="auto" w:fill="FFFFFF"/>
          <w:lang w:eastAsia="ru-RU"/>
          <w14:ligatures w14:val="none"/>
        </w:rPr>
        <w:t>, 2000. 275 с</w:t>
      </w:r>
    </w:p>
    <w:p w14:paraId="2812B02B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color w:val="13131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3. </w:t>
      </w:r>
      <w:proofErr w:type="spellStart"/>
      <w:r w:rsidRPr="003C7A3E">
        <w:rPr>
          <w:rFonts w:ascii="Times New Roman" w:eastAsia="Times New Roman" w:hAnsi="Times New Roman" w:cs="Times New Roman"/>
          <w:color w:val="131313"/>
          <w:kern w:val="0"/>
          <w:sz w:val="21"/>
          <w:szCs w:val="21"/>
          <w:shd w:val="clear" w:color="auto" w:fill="FFFFFF"/>
          <w:lang w:eastAsia="ru-RU"/>
          <w14:ligatures w14:val="none"/>
        </w:rPr>
        <w:t>Кильпио</w:t>
      </w:r>
      <w:proofErr w:type="spellEnd"/>
      <w:r w:rsidRPr="003C7A3E">
        <w:rPr>
          <w:rFonts w:ascii="Times New Roman" w:eastAsia="Times New Roman" w:hAnsi="Times New Roman" w:cs="Times New Roman"/>
          <w:color w:val="13131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Н.Н. 80 игр для детского сада. М.: 1973. 196с</w:t>
      </w:r>
    </w:p>
    <w:p w14:paraId="6FFD2774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color w:val="131313"/>
          <w:kern w:val="0"/>
          <w:sz w:val="21"/>
          <w:szCs w:val="21"/>
          <w:shd w:val="clear" w:color="auto" w:fill="FFFFFF"/>
          <w:lang w:eastAsia="ru-RU"/>
          <w14:ligatures w14:val="none"/>
        </w:rPr>
        <w:t>4. Осокина Т.И., Тимофеева Е.А. Организация и проведение физкультурных праздников в детском дошкольном учреждении. – М.: Издательский центр «Академия», 1987. 197 с</w:t>
      </w:r>
    </w:p>
    <w:p w14:paraId="5DDF7211" w14:textId="77777777" w:rsidR="003C7A3E" w:rsidRPr="003C7A3E" w:rsidRDefault="003C7A3E" w:rsidP="003C7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A3E">
        <w:rPr>
          <w:rFonts w:ascii="Times New Roman" w:eastAsia="Times New Roman" w:hAnsi="Times New Roman" w:cs="Times New Roman"/>
          <w:color w:val="131313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5. </w:t>
      </w:r>
      <w:proofErr w:type="spellStart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>Пензулаева</w:t>
      </w:r>
      <w:proofErr w:type="spellEnd"/>
      <w:r w:rsidRPr="003C7A3E">
        <w:rPr>
          <w:rFonts w:ascii="Times New Roman" w:eastAsia="Times New Roman" w:hAnsi="Times New Roman" w:cs="Times New Roman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Л. И. Оздоровительная гимнастика для детей 3-7 лет. Изд. Мозаика-Синтез, Москва 2010 г.</w:t>
      </w:r>
    </w:p>
    <w:p w14:paraId="0FCA4ED6" w14:textId="77777777" w:rsidR="00673C71" w:rsidRDefault="00673C71"/>
    <w:sectPr w:rsidR="0067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60C"/>
    <w:multiLevelType w:val="multilevel"/>
    <w:tmpl w:val="09D2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636B1"/>
    <w:multiLevelType w:val="multilevel"/>
    <w:tmpl w:val="EA76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D7F5E"/>
    <w:multiLevelType w:val="multilevel"/>
    <w:tmpl w:val="22B8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2B71B2"/>
    <w:multiLevelType w:val="multilevel"/>
    <w:tmpl w:val="EEEC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A01C9"/>
    <w:multiLevelType w:val="multilevel"/>
    <w:tmpl w:val="303E2F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AA61BF"/>
    <w:multiLevelType w:val="multilevel"/>
    <w:tmpl w:val="4616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4332A"/>
    <w:multiLevelType w:val="multilevel"/>
    <w:tmpl w:val="2D2E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F843B6"/>
    <w:multiLevelType w:val="multilevel"/>
    <w:tmpl w:val="9BFE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013B8"/>
    <w:multiLevelType w:val="multilevel"/>
    <w:tmpl w:val="512C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B4208D"/>
    <w:multiLevelType w:val="multilevel"/>
    <w:tmpl w:val="0C8A69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43FE4"/>
    <w:multiLevelType w:val="multilevel"/>
    <w:tmpl w:val="7FEC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198911">
    <w:abstractNumId w:val="4"/>
  </w:num>
  <w:num w:numId="2" w16cid:durableId="792945486">
    <w:abstractNumId w:val="9"/>
  </w:num>
  <w:num w:numId="3" w16cid:durableId="1881816418">
    <w:abstractNumId w:val="10"/>
  </w:num>
  <w:num w:numId="4" w16cid:durableId="301666329">
    <w:abstractNumId w:val="8"/>
  </w:num>
  <w:num w:numId="5" w16cid:durableId="1065110008">
    <w:abstractNumId w:val="2"/>
  </w:num>
  <w:num w:numId="6" w16cid:durableId="1954169329">
    <w:abstractNumId w:val="1"/>
  </w:num>
  <w:num w:numId="7" w16cid:durableId="168059458">
    <w:abstractNumId w:val="3"/>
  </w:num>
  <w:num w:numId="8" w16cid:durableId="1178468602">
    <w:abstractNumId w:val="6"/>
  </w:num>
  <w:num w:numId="9" w16cid:durableId="572930686">
    <w:abstractNumId w:val="5"/>
  </w:num>
  <w:num w:numId="10" w16cid:durableId="574899603">
    <w:abstractNumId w:val="7"/>
  </w:num>
  <w:num w:numId="11" w16cid:durableId="148434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B0"/>
    <w:rsid w:val="003B313A"/>
    <w:rsid w:val="003C7A3E"/>
    <w:rsid w:val="003E14B0"/>
    <w:rsid w:val="006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0183"/>
  <w15:chartTrackingRefBased/>
  <w15:docId w15:val="{B0FBAD82-F3AF-4B5B-8277-4662C2E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2025-06-05T10:07:00Z</dcterms:created>
  <dcterms:modified xsi:type="dcterms:W3CDTF">2025-06-05T10:07:00Z</dcterms:modified>
</cp:coreProperties>
</file>