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B9" w:rsidRPr="00351BDD" w:rsidRDefault="000B6DB9" w:rsidP="004E13D5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51B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Проект для детей старшего дошкольного возраста «</w:t>
      </w:r>
      <w:r w:rsidR="005F1D7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Россия – Родина моя</w:t>
      </w:r>
      <w:r w:rsidRPr="00351B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:rsidR="00474CD5" w:rsidRPr="00927A7E" w:rsidRDefault="00474CD5" w:rsidP="00927A7E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проекта: </w:t>
      </w:r>
      <w:r w:rsidRPr="0092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– нравственный, краткосроч</w:t>
      </w:r>
      <w:r w:rsidR="00927A7E" w:rsidRPr="0092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ный, познавательно – исследовательский.</w:t>
      </w:r>
    </w:p>
    <w:p w:rsidR="00927A7E" w:rsidRPr="00927A7E" w:rsidRDefault="00927A7E" w:rsidP="00927A7E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проекта:</w:t>
      </w:r>
    </w:p>
    <w:p w:rsidR="00A81C02" w:rsidRDefault="000B6DB9" w:rsidP="00A81C02">
      <w:pPr>
        <w:spacing w:after="0"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351BD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старшей группы, родители воспитанников, воспитатели.</w:t>
      </w:r>
      <w:r w:rsidRPr="00351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1BDD" w:rsidRPr="00927A7E">
        <w:rPr>
          <w:rFonts w:ascii="Times New Roman" w:hAnsi="Times New Roman"/>
          <w:b/>
          <w:sz w:val="24"/>
          <w:szCs w:val="24"/>
          <w:lang w:eastAsia="ru-RU"/>
        </w:rPr>
        <w:t>Актуальность проблемы:</w:t>
      </w:r>
      <w:r w:rsidR="00351BDD" w:rsidRPr="00927A7E">
        <w:rPr>
          <w:rFonts w:ascii="Times New Roman" w:hAnsi="Times New Roman"/>
          <w:sz w:val="24"/>
          <w:szCs w:val="24"/>
          <w:lang w:eastAsia="ru-RU"/>
        </w:rPr>
        <w:t> </w:t>
      </w:r>
      <w:r w:rsidR="00927A7E" w:rsidRPr="00927A7E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927A7E" w:rsidRPr="00927A7E">
        <w:rPr>
          <w:rFonts w:ascii="Times New Roman" w:hAnsi="Times New Roman" w:cs="Times New Roman"/>
        </w:rPr>
        <w:t>увство патриотизма так многогранно по своему содержанию, что не может быть определено несколькими словами. Это и любовь к родным местам, и гордость за свой наро</w:t>
      </w:r>
      <w:r w:rsidR="00927A7E">
        <w:rPr>
          <w:rFonts w:ascii="Times New Roman" w:hAnsi="Times New Roman" w:cs="Times New Roman"/>
        </w:rPr>
        <w:t xml:space="preserve">д, </w:t>
      </w:r>
      <w:r w:rsidR="00927A7E" w:rsidRPr="00927A7E">
        <w:rPr>
          <w:rFonts w:ascii="Times New Roman" w:hAnsi="Times New Roman" w:cs="Times New Roman"/>
        </w:rPr>
        <w:t xml:space="preserve"> неразрывность с </w:t>
      </w:r>
      <w:r w:rsidR="00927A7E" w:rsidRPr="00927A7E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историей, культурой и традициям  своего Отечества</w:t>
      </w:r>
      <w:r w:rsidR="00927A7E" w:rsidRPr="00927A7E">
        <w:rPr>
          <w:rFonts w:ascii="Times New Roman" w:hAnsi="Times New Roman" w:cs="Times New Roman"/>
        </w:rPr>
        <w:t>, желание сохранить, приумножить богатства страны.</w:t>
      </w:r>
      <w:r w:rsidR="00927A7E" w:rsidRPr="00927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1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7A7E" w:rsidRPr="00A81C02">
        <w:rPr>
          <w:rFonts w:ascii="Times New Roman" w:hAnsi="Times New Roman" w:cs="Times New Roman"/>
          <w:sz w:val="24"/>
        </w:rPr>
        <w:t>Это уважение к защитникам Отчизны, уважение к Государственному Гимну, Флагу, Гербу Родины</w:t>
      </w:r>
      <w:r w:rsidR="00A81C02">
        <w:rPr>
          <w:rFonts w:ascii="Arial" w:hAnsi="Arial" w:cs="Arial"/>
          <w:color w:val="333333"/>
        </w:rPr>
        <w:t xml:space="preserve">. </w:t>
      </w:r>
      <w:r w:rsidR="00A81C02" w:rsidRPr="00927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нравственно – патриотическое воспитание – одно из важнейших звеньев системы воспитательной работы в детском саду </w:t>
      </w:r>
    </w:p>
    <w:p w:rsidR="00927A7E" w:rsidRPr="0036282D" w:rsidRDefault="00927A7E" w:rsidP="00927A7E">
      <w:p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82D">
        <w:rPr>
          <w:rFonts w:ascii="Times New Roman" w:hAnsi="Times New Roman" w:cs="Times New Roman"/>
          <w:sz w:val="24"/>
          <w:szCs w:val="24"/>
        </w:rPr>
        <w:t xml:space="preserve"> </w:t>
      </w:r>
      <w:r w:rsidR="00A81C02" w:rsidRPr="0036282D">
        <w:rPr>
          <w:rFonts w:ascii="Times New Roman" w:hAnsi="Times New Roman" w:cs="Times New Roman"/>
          <w:sz w:val="24"/>
          <w:szCs w:val="24"/>
        </w:rPr>
        <w:t>Работа по патриотическому воспитанию</w:t>
      </w:r>
      <w:r w:rsidRPr="0036282D">
        <w:rPr>
          <w:rFonts w:ascii="Times New Roman" w:hAnsi="Times New Roman" w:cs="Times New Roman"/>
          <w:sz w:val="24"/>
          <w:szCs w:val="24"/>
        </w:rPr>
        <w:t xml:space="preserve"> требует творческих усилий и поисков. Для успешного осуществления такой </w:t>
      </w:r>
      <w:proofErr w:type="gramStart"/>
      <w:r w:rsidRPr="0036282D">
        <w:rPr>
          <w:rFonts w:ascii="Times New Roman" w:hAnsi="Times New Roman" w:cs="Times New Roman"/>
          <w:sz w:val="24"/>
          <w:szCs w:val="24"/>
        </w:rPr>
        <w:t>сложной</w:t>
      </w:r>
      <w:proofErr w:type="gramEnd"/>
      <w:r w:rsidRPr="0036282D">
        <w:rPr>
          <w:rFonts w:ascii="Times New Roman" w:hAnsi="Times New Roman" w:cs="Times New Roman"/>
          <w:sz w:val="24"/>
          <w:szCs w:val="24"/>
        </w:rPr>
        <w:t xml:space="preserve"> задачи важна личная заинтересованность педагога, пополнение своих знаний</w:t>
      </w:r>
      <w:r w:rsidR="00A81C02" w:rsidRPr="0036282D">
        <w:rPr>
          <w:rFonts w:ascii="Times New Roman" w:hAnsi="Times New Roman" w:cs="Times New Roman"/>
          <w:sz w:val="24"/>
          <w:szCs w:val="24"/>
        </w:rPr>
        <w:t>, постоянный поиск новых методов</w:t>
      </w:r>
      <w:r w:rsidR="00A81C02" w:rsidRPr="0036282D">
        <w:rPr>
          <w:rFonts w:ascii="Arial" w:hAnsi="Arial" w:cs="Arial"/>
        </w:rPr>
        <w:t xml:space="preserve">. </w:t>
      </w:r>
    </w:p>
    <w:p w:rsidR="0081441F" w:rsidRPr="00184208" w:rsidRDefault="0036282D" w:rsidP="00184208">
      <w:pPr>
        <w:spacing w:after="0"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2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Правильно организовать </w:t>
      </w:r>
      <w:r w:rsidR="00A81C02" w:rsidRPr="00362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</w:t>
      </w:r>
      <w:r w:rsidRPr="0036282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A81C02" w:rsidRPr="00362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патриотическому воспитанию дошкольников </w:t>
      </w:r>
      <w:r w:rsidRPr="0036282D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помогает проектный  метод</w:t>
      </w:r>
      <w:r w:rsidR="009F2528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</w:t>
      </w:r>
      <w:r w:rsidRPr="003628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1C02" w:rsidRPr="009F2528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основан, прежде всего, на знании возрастных возможностей и психологических особенностей детей этого возраста</w:t>
      </w:r>
      <w:r w:rsidR="009F2528" w:rsidRPr="009F2528">
        <w:rPr>
          <w:rFonts w:ascii="Times New Roman" w:hAnsi="Times New Roman" w:cs="Times New Roman"/>
          <w:sz w:val="24"/>
          <w:szCs w:val="24"/>
          <w:shd w:val="clear" w:color="auto" w:fill="FFFFFF"/>
        </w:rPr>
        <w:t>, когда малыши</w:t>
      </w:r>
      <w:r w:rsidR="00A81C02" w:rsidRPr="009F2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любознательны, </w:t>
      </w:r>
      <w:r w:rsidR="00A81C02" w:rsidRPr="005002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отзывчивы, восприимчивы. </w:t>
      </w:r>
      <w:r w:rsidR="00351BDD" w:rsidRPr="005002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1BDD" w:rsidRPr="00500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="00351BDD" w:rsidRPr="005002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2528" w:rsidRPr="005002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51BDD" w:rsidRPr="00500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становления основ патриотического сознания детей на основе соответствующих дошкольному</w:t>
      </w:r>
      <w:r w:rsidR="00351BDD" w:rsidRPr="00351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 видов деятельности.</w:t>
      </w:r>
      <w:r w:rsidR="00351BDD" w:rsidRPr="00351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1BDD" w:rsidRPr="00351BD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Задачи проекта:</w:t>
      </w:r>
    </w:p>
    <w:p w:rsidR="009C7131" w:rsidRDefault="00351BDD" w:rsidP="00351B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  <w:r w:rsidRPr="00351BDD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Развивающие:</w:t>
      </w:r>
    </w:p>
    <w:p w:rsidR="009C7131" w:rsidRPr="009C7131" w:rsidRDefault="009C7131" w:rsidP="00351BD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1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51BDD" w:rsidRPr="009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чувства собственного достоинства как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редставителя народа России;</w:t>
      </w:r>
    </w:p>
    <w:p w:rsidR="009C7131" w:rsidRPr="009C7131" w:rsidRDefault="009C7131" w:rsidP="00351BD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51BDD" w:rsidRPr="009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толерантного отношения к представителям других национальностей, к ровесникам, родите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лям, соседям, другим людям.</w:t>
      </w:r>
    </w:p>
    <w:p w:rsidR="0081441F" w:rsidRPr="0081441F" w:rsidRDefault="009C7131" w:rsidP="00351BD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51BDD" w:rsidRPr="009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</w:t>
      </w:r>
      <w:r w:rsidR="00681DA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любви к природе родного края</w:t>
      </w:r>
    </w:p>
    <w:p w:rsidR="0081441F" w:rsidRPr="0081441F" w:rsidRDefault="0081441F" w:rsidP="0081441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441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азвитие чувства</w:t>
      </w:r>
      <w:r w:rsidRPr="0081441F">
        <w:rPr>
          <w:rFonts w:ascii="Times New Roman" w:hAnsi="Times New Roman" w:cs="Times New Roman"/>
          <w:sz w:val="24"/>
          <w:szCs w:val="24"/>
        </w:rPr>
        <w:t xml:space="preserve"> ответственности и гордости за свою страну;</w:t>
      </w:r>
    </w:p>
    <w:p w:rsidR="00681DA0" w:rsidRPr="0081441F" w:rsidRDefault="00351BDD" w:rsidP="001842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  <w:r w:rsidRPr="0081441F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Воспитательные:</w:t>
      </w:r>
    </w:p>
    <w:p w:rsidR="00681DA0" w:rsidRPr="00681DA0" w:rsidRDefault="00681DA0" w:rsidP="00351BD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1BDD" w:rsidRPr="009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любви и уважения к 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национальным особенностям;</w:t>
      </w:r>
    </w:p>
    <w:p w:rsidR="00681DA0" w:rsidRPr="00681DA0" w:rsidRDefault="00681DA0" w:rsidP="00351BD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1BDD" w:rsidRPr="009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любви к родному краю, к Родине (представление о стране, городах, столи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це, символике государства);</w:t>
      </w:r>
    </w:p>
    <w:p w:rsidR="0081441F" w:rsidRPr="001F0D18" w:rsidRDefault="00681DA0" w:rsidP="00351BD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1BDD" w:rsidRPr="009C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оспитание интереса </w:t>
      </w:r>
      <w:r w:rsidR="0081441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русским народным сказкам;</w:t>
      </w:r>
    </w:p>
    <w:p w:rsidR="001F0D18" w:rsidRPr="001F0D18" w:rsidRDefault="001F0D18" w:rsidP="00184208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1F0D18">
        <w:rPr>
          <w:rFonts w:ascii="Times New Roman" w:hAnsi="Times New Roman" w:cs="Times New Roman"/>
          <w:sz w:val="24"/>
        </w:rPr>
        <w:t>в</w:t>
      </w:r>
      <w:r w:rsidR="00184208">
        <w:rPr>
          <w:rFonts w:ascii="Times New Roman" w:hAnsi="Times New Roman" w:cs="Times New Roman"/>
          <w:sz w:val="24"/>
        </w:rPr>
        <w:t xml:space="preserve">оспитание </w:t>
      </w:r>
      <w:r w:rsidRPr="001F0D18">
        <w:rPr>
          <w:rFonts w:ascii="Times New Roman" w:hAnsi="Times New Roman" w:cs="Times New Roman"/>
          <w:sz w:val="24"/>
        </w:rPr>
        <w:t>уважени</w:t>
      </w:r>
      <w:r w:rsidR="00184208">
        <w:rPr>
          <w:rFonts w:ascii="Times New Roman" w:hAnsi="Times New Roman" w:cs="Times New Roman"/>
          <w:sz w:val="24"/>
        </w:rPr>
        <w:t>я</w:t>
      </w:r>
      <w:r w:rsidRPr="001F0D18">
        <w:rPr>
          <w:rFonts w:ascii="Times New Roman" w:hAnsi="Times New Roman" w:cs="Times New Roman"/>
          <w:sz w:val="24"/>
        </w:rPr>
        <w:t xml:space="preserve"> к труду, русским промыслам;</w:t>
      </w:r>
    </w:p>
    <w:p w:rsidR="00184208" w:rsidRPr="00184208" w:rsidRDefault="00351BDD" w:rsidP="001842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  <w:r w:rsidRPr="00184208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Образовательные:</w:t>
      </w:r>
    </w:p>
    <w:p w:rsidR="00184208" w:rsidRPr="00184208" w:rsidRDefault="00184208" w:rsidP="0018420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51BDD" w:rsidRPr="009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достопримечательностями города, памятниками архитектуры, с названиями улиц, 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ящих имена известных людей;</w:t>
      </w:r>
    </w:p>
    <w:p w:rsidR="00184208" w:rsidRPr="00184208" w:rsidRDefault="00184208" w:rsidP="0018420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51BDD" w:rsidRPr="009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событиями, происходившими в стране, расширение представлений о стране, стол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ице, символике государства;</w:t>
      </w:r>
    </w:p>
    <w:p w:rsidR="00184208" w:rsidRPr="00184208" w:rsidRDefault="00184208" w:rsidP="0018420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51BDD" w:rsidRPr="009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любви к родному краю (причастности к родному дому, 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ье, детскому саду, города);</w:t>
      </w:r>
    </w:p>
    <w:p w:rsidR="00184208" w:rsidRPr="00184208" w:rsidRDefault="00184208" w:rsidP="0018420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51BDD" w:rsidRPr="009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духо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вно-нравственных отношений;</w:t>
      </w:r>
    </w:p>
    <w:p w:rsidR="00184208" w:rsidRPr="00184208" w:rsidRDefault="00184208" w:rsidP="00184208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51BDD" w:rsidRPr="009C7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любви к культурному наследию своего народа.</w:t>
      </w:r>
      <w:r w:rsidR="00351BDD" w:rsidRPr="009C7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2DF7" w:rsidRPr="00B72DF7" w:rsidRDefault="00351BDD" w:rsidP="00B72DF7">
      <w:pPr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  <w:r w:rsidRPr="00B72DF7">
        <w:rPr>
          <w:rFonts w:ascii="Times New Roman" w:eastAsia="Times New Roman" w:hAnsi="Times New Roman" w:cs="Times New Roman"/>
          <w:b/>
          <w:sz w:val="23"/>
          <w:szCs w:val="23"/>
          <w:bdr w:val="none" w:sz="0" w:space="0" w:color="auto" w:frame="1"/>
          <w:lang w:eastAsia="ru-RU"/>
        </w:rPr>
        <w:t>Предполагаемый результат:</w:t>
      </w:r>
      <w:r w:rsidR="00B72DF7" w:rsidRPr="00B7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2DF7" w:rsidRPr="00B72DF7" w:rsidRDefault="00B72DF7" w:rsidP="00B72DF7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DF7">
        <w:rPr>
          <w:rFonts w:ascii="Times New Roman" w:hAnsi="Times New Roman" w:cs="Times New Roman"/>
          <w:color w:val="111111"/>
          <w:sz w:val="24"/>
          <w:szCs w:val="24"/>
        </w:rPr>
        <w:lastRenderedPageBreak/>
        <w:t>повышение интереса дошкольников к своему городу, своей стране;</w:t>
      </w:r>
    </w:p>
    <w:p w:rsidR="00B72DF7" w:rsidRPr="00B72DF7" w:rsidRDefault="00B72DF7" w:rsidP="008870C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72DF7">
        <w:rPr>
          <w:color w:val="111111"/>
        </w:rPr>
        <w:t>приобретение детьми навыков социального общения с взрослыми и сверстниками;</w:t>
      </w:r>
    </w:p>
    <w:p w:rsidR="00B72DF7" w:rsidRPr="00B72DF7" w:rsidRDefault="00B72DF7" w:rsidP="008870C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72DF7">
        <w:rPr>
          <w:color w:val="111111"/>
        </w:rPr>
        <w:t>формирование представлений о родной стране, желание быть патриотом своей Родины;</w:t>
      </w:r>
    </w:p>
    <w:p w:rsidR="005002DD" w:rsidRDefault="008870C4" w:rsidP="005002D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870C4">
        <w:rPr>
          <w:rFonts w:ascii="Times New Roman" w:hAnsi="Times New Roman" w:cs="Times New Roman"/>
        </w:rPr>
        <w:t>в</w:t>
      </w:r>
      <w:r w:rsidR="00B72DF7" w:rsidRPr="008870C4">
        <w:rPr>
          <w:rFonts w:ascii="Times New Roman" w:hAnsi="Times New Roman" w:cs="Times New Roman"/>
        </w:rPr>
        <w:t>оспитание </w:t>
      </w:r>
      <w:hyperlink r:id="rId6" w:tooltip="Нравственно-патриотическое воспитание" w:history="1">
        <w:r w:rsidR="00B72DF7" w:rsidRPr="008870C4">
          <w:rPr>
            <w:rStyle w:val="a7"/>
            <w:rFonts w:ascii="Times New Roman" w:hAnsi="Times New Roman" w:cs="Times New Roman"/>
            <w:color w:val="auto"/>
            <w:u w:val="none"/>
          </w:rPr>
          <w:t>нравственных качеств личности</w:t>
        </w:r>
      </w:hyperlink>
      <w:r w:rsidR="00B72DF7" w:rsidRPr="008870C4">
        <w:rPr>
          <w:rFonts w:ascii="Times New Roman" w:hAnsi="Times New Roman" w:cs="Times New Roman"/>
        </w:rPr>
        <w:t>: доброты, уважении к старшим</w:t>
      </w:r>
      <w:r w:rsidRPr="008870C4">
        <w:rPr>
          <w:rFonts w:ascii="Times New Roman" w:hAnsi="Times New Roman" w:cs="Times New Roman"/>
        </w:rPr>
        <w:t>, любви к Отчизне</w:t>
      </w:r>
    </w:p>
    <w:p w:rsidR="005002DD" w:rsidRPr="00C175D7" w:rsidRDefault="005002DD" w:rsidP="0050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175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Формы реализации проекта:</w:t>
      </w:r>
    </w:p>
    <w:p w:rsidR="005002DD" w:rsidRPr="00C175D7" w:rsidRDefault="005002DD" w:rsidP="005002DD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175D7">
        <w:rPr>
          <w:rFonts w:ascii="Times New Roman" w:eastAsia="Times New Roman" w:hAnsi="Times New Roman" w:cs="Times New Roman"/>
          <w:color w:val="000000"/>
          <w:sz w:val="24"/>
          <w:szCs w:val="24"/>
        </w:rPr>
        <w:t>ОД;</w:t>
      </w:r>
    </w:p>
    <w:p w:rsidR="005002DD" w:rsidRPr="00C175D7" w:rsidRDefault="005002DD" w:rsidP="005002DD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175D7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художественной литературы;</w:t>
      </w:r>
    </w:p>
    <w:p w:rsidR="005002DD" w:rsidRPr="00C175D7" w:rsidRDefault="005002DD" w:rsidP="005002DD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175D7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беседы;</w:t>
      </w:r>
    </w:p>
    <w:p w:rsidR="005002DD" w:rsidRPr="00C175D7" w:rsidRDefault="005002DD" w:rsidP="005002DD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175D7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наблюдения;</w:t>
      </w:r>
    </w:p>
    <w:p w:rsidR="005002DD" w:rsidRPr="00C175D7" w:rsidRDefault="005002DD" w:rsidP="005002DD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175D7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деятельность;</w:t>
      </w:r>
    </w:p>
    <w:p w:rsidR="005002DD" w:rsidRPr="00C175D7" w:rsidRDefault="005002DD" w:rsidP="005002DD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175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продуктивная деятельность;</w:t>
      </w:r>
    </w:p>
    <w:p w:rsidR="005002DD" w:rsidRPr="00C175D7" w:rsidRDefault="005002DD" w:rsidP="005002DD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175D7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деятельность;</w:t>
      </w:r>
    </w:p>
    <w:p w:rsidR="005002DD" w:rsidRPr="00C175D7" w:rsidRDefault="005002DD" w:rsidP="005002DD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175D7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досуговая деятельность.</w:t>
      </w:r>
    </w:p>
    <w:p w:rsidR="005002DD" w:rsidRPr="009326F3" w:rsidRDefault="005002DD" w:rsidP="00C63C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4D1D2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Виды детской деятельности:</w:t>
      </w:r>
      <w:r w:rsidRPr="004D1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игровая, коммуникативная, познавательно-</w:t>
      </w:r>
      <w:proofErr w:type="gramStart"/>
      <w:r w:rsidRPr="004D1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исследовательская</w:t>
      </w:r>
      <w:proofErr w:type="gramEnd"/>
      <w:r w:rsidRPr="004D1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продуктивная, двигательная, чтение художественной литературы</w:t>
      </w:r>
    </w:p>
    <w:p w:rsidR="005002DD" w:rsidRPr="005002DD" w:rsidRDefault="00C63C54" w:rsidP="00C63C54">
      <w:pPr>
        <w:spacing w:line="240" w:lineRule="auto"/>
        <w:jc w:val="both"/>
        <w:rPr>
          <w:rFonts w:ascii="Times New Roman" w:hAnsi="Times New Roman" w:cs="Times New Roman"/>
        </w:rPr>
      </w:pPr>
      <w:r w:rsidRPr="00184208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Сотрудничество с семьей:</w:t>
      </w:r>
      <w:r w:rsidRPr="001842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Родители вместе с детьми участвуют в спортивно-музыкальном мероприятии, посвященному Дню народного единства, «</w:t>
      </w:r>
      <w:proofErr w:type="spellStart"/>
      <w:proofErr w:type="gramStart"/>
      <w:r w:rsidRPr="00184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Мы-будущее</w:t>
      </w:r>
      <w:proofErr w:type="spellEnd"/>
      <w:proofErr w:type="gramEnd"/>
      <w:r w:rsidRPr="0018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России!»</w:t>
      </w:r>
    </w:p>
    <w:p w:rsidR="00C63C54" w:rsidRDefault="005002DD" w:rsidP="00C63C54">
      <w:pPr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5002DD">
        <w:rPr>
          <w:rFonts w:ascii="Times New Roman" w:hAnsi="Times New Roman" w:cs="Times New Roman"/>
          <w:b/>
          <w:color w:val="111111"/>
          <w:sz w:val="24"/>
          <w:szCs w:val="24"/>
        </w:rPr>
        <w:t>Этапы реализаци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и проекта</w:t>
      </w:r>
    </w:p>
    <w:p w:rsidR="00C63C54" w:rsidRPr="00C63C54" w:rsidRDefault="00C63C54" w:rsidP="00C63C54">
      <w:pPr>
        <w:spacing w:after="0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C63C5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Проект состоит из </w:t>
      </w:r>
      <w:r w:rsidR="00064B7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блоков</w:t>
      </w:r>
      <w:r w:rsidRPr="00C63C54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064B77" w:rsidRDefault="00064B77" w:rsidP="00064B77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моя </w:t>
      </w:r>
      <w:r w:rsidRPr="00C63C54">
        <w:rPr>
          <w:color w:val="111111"/>
        </w:rPr>
        <w:t xml:space="preserve"> страна;</w:t>
      </w:r>
    </w:p>
    <w:p w:rsidR="00C63C54" w:rsidRPr="00C63C54" w:rsidRDefault="00064B77" w:rsidP="00064B77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р</w:t>
      </w:r>
      <w:r w:rsidR="00C63C54" w:rsidRPr="00C63C54">
        <w:rPr>
          <w:color w:val="111111"/>
        </w:rPr>
        <w:t>одной город;</w:t>
      </w:r>
    </w:p>
    <w:p w:rsidR="00C63C54" w:rsidRPr="00C63C54" w:rsidRDefault="00064B77" w:rsidP="00064B77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п</w:t>
      </w:r>
      <w:r w:rsidR="00C63C54" w:rsidRPr="00C63C54">
        <w:rPr>
          <w:color w:val="111111"/>
        </w:rPr>
        <w:t>рирода</w:t>
      </w:r>
      <w:r>
        <w:rPr>
          <w:color w:val="111111"/>
        </w:rPr>
        <w:t xml:space="preserve"> моего края</w:t>
      </w:r>
      <w:r w:rsidR="00C63C54" w:rsidRPr="00C63C54">
        <w:rPr>
          <w:color w:val="111111"/>
        </w:rPr>
        <w:t>;</w:t>
      </w:r>
    </w:p>
    <w:p w:rsidR="00C63C54" w:rsidRPr="00C63C54" w:rsidRDefault="00064B77" w:rsidP="00064B77">
      <w:pPr>
        <w:pStyle w:val="a5"/>
        <w:numPr>
          <w:ilvl w:val="0"/>
          <w:numId w:val="11"/>
        </w:numPr>
        <w:shd w:val="clear" w:color="auto" w:fill="FFFFFF"/>
        <w:spacing w:before="0" w:beforeAutospacing="0" w:after="225" w:afterAutospacing="0"/>
        <w:rPr>
          <w:color w:val="111111"/>
        </w:rPr>
      </w:pPr>
      <w:r>
        <w:rPr>
          <w:color w:val="111111"/>
        </w:rPr>
        <w:t>родной фольклор</w:t>
      </w:r>
      <w:r w:rsidR="00C63C54" w:rsidRPr="00C63C54">
        <w:rPr>
          <w:color w:val="111111"/>
        </w:rPr>
        <w:t>.</w:t>
      </w:r>
    </w:p>
    <w:p w:rsidR="005002DD" w:rsidRPr="005002DD" w:rsidRDefault="005002DD" w:rsidP="005002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D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I этап. Подготовительный (Организационный)</w:t>
      </w:r>
    </w:p>
    <w:p w:rsidR="005002DD" w:rsidRPr="00E82D65" w:rsidRDefault="005002DD" w:rsidP="00E82D65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E82D65">
        <w:rPr>
          <w:rFonts w:ascii="Times New Roman" w:hAnsi="Times New Roman" w:cs="Times New Roman"/>
          <w:sz w:val="24"/>
        </w:rPr>
        <w:t>постановка целей, определение актуальности и значимости проекта;</w:t>
      </w:r>
    </w:p>
    <w:p w:rsidR="005002DD" w:rsidRDefault="005002DD" w:rsidP="00E82D6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5002DD">
        <w:t>подбор методической литературы для реализации проекта (журналы, статьи, рефераты и т. п.);</w:t>
      </w:r>
    </w:p>
    <w:p w:rsidR="005002DD" w:rsidRPr="00E82D65" w:rsidRDefault="005002DD" w:rsidP="00E82D65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65">
        <w:rPr>
          <w:rFonts w:ascii="Times New Roman" w:hAnsi="Times New Roman" w:cs="Times New Roman"/>
          <w:sz w:val="24"/>
          <w:szCs w:val="24"/>
        </w:rPr>
        <w:t>подбор наглядно-дидактического материала; художественной литературы, репродукций картин;</w:t>
      </w:r>
    </w:p>
    <w:p w:rsidR="00E82D65" w:rsidRPr="00E82D65" w:rsidRDefault="005002DD" w:rsidP="00E82D6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</w:rPr>
      </w:pPr>
      <w:r w:rsidRPr="00E82D65">
        <w:rPr>
          <w:color w:val="111111"/>
        </w:rPr>
        <w:t>организация развивающей среды в</w:t>
      </w:r>
      <w:r w:rsidR="00E82D65">
        <w:rPr>
          <w:color w:val="111111"/>
        </w:rPr>
        <w:t xml:space="preserve"> группе</w:t>
      </w:r>
      <w:r w:rsidR="00E82D65">
        <w:rPr>
          <w:rStyle w:val="a4"/>
          <w:b w:val="0"/>
          <w:color w:val="111111"/>
          <w:bdr w:val="none" w:sz="0" w:space="0" w:color="auto" w:frame="1"/>
        </w:rPr>
        <w:t>;</w:t>
      </w:r>
    </w:p>
    <w:p w:rsidR="005002DD" w:rsidRPr="00E82D65" w:rsidRDefault="00E82D65" w:rsidP="00E82D6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оз</w:t>
      </w:r>
      <w:r w:rsidR="005002DD" w:rsidRPr="00E82D65">
        <w:rPr>
          <w:color w:val="111111"/>
        </w:rPr>
        <w:t>накомление детей с художественной литературой;</w:t>
      </w:r>
    </w:p>
    <w:p w:rsidR="005002DD" w:rsidRPr="00E82D65" w:rsidRDefault="005002DD" w:rsidP="00E82D6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82D65">
        <w:rPr>
          <w:color w:val="111111"/>
        </w:rPr>
        <w:t xml:space="preserve"> заучивание стихов и пословиц;</w:t>
      </w:r>
    </w:p>
    <w:p w:rsidR="005002DD" w:rsidRPr="00E82D65" w:rsidRDefault="005002DD" w:rsidP="00E82D6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82D65">
        <w:rPr>
          <w:color w:val="111111"/>
        </w:rPr>
        <w:t>проведение бесед;</w:t>
      </w:r>
    </w:p>
    <w:p w:rsidR="005002DD" w:rsidRPr="00E82D65" w:rsidRDefault="005002DD" w:rsidP="00E82D6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82D65">
        <w:rPr>
          <w:color w:val="111111"/>
        </w:rPr>
        <w:t>проведение дидактических и подвижных игр;</w:t>
      </w:r>
    </w:p>
    <w:p w:rsidR="005002DD" w:rsidRPr="00E82D65" w:rsidRDefault="005002DD" w:rsidP="00E82D6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82D65">
        <w:rPr>
          <w:color w:val="111111"/>
        </w:rPr>
        <w:t>рассмотрение картин и беседы по их содержанию;</w:t>
      </w:r>
    </w:p>
    <w:p w:rsidR="005002DD" w:rsidRPr="00E82D65" w:rsidRDefault="005002DD" w:rsidP="00E82D6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82D65">
        <w:rPr>
          <w:color w:val="111111"/>
        </w:rPr>
        <w:t>работа с родителя </w:t>
      </w:r>
      <w:r w:rsidRPr="00E82D65">
        <w:rPr>
          <w:i/>
          <w:iCs/>
          <w:color w:val="111111"/>
          <w:bdr w:val="none" w:sz="0" w:space="0" w:color="auto" w:frame="1"/>
        </w:rPr>
        <w:t>(разработка рекомендаций и их презентация)</w:t>
      </w:r>
      <w:r w:rsidRPr="00E82D65">
        <w:rPr>
          <w:color w:val="111111"/>
        </w:rPr>
        <w:t>;</w:t>
      </w:r>
    </w:p>
    <w:p w:rsidR="005002DD" w:rsidRPr="00E82D65" w:rsidRDefault="005002DD" w:rsidP="00E82D6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82D65">
        <w:rPr>
          <w:color w:val="111111"/>
        </w:rPr>
        <w:t>проведение занятий;</w:t>
      </w:r>
    </w:p>
    <w:p w:rsidR="005002DD" w:rsidRPr="00E82D65" w:rsidRDefault="005002DD" w:rsidP="00E82D6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82D65">
        <w:rPr>
          <w:color w:val="111111"/>
        </w:rPr>
        <w:t>проведение мероприятия;</w:t>
      </w:r>
    </w:p>
    <w:p w:rsidR="005002DD" w:rsidRPr="00E82D65" w:rsidRDefault="005002DD" w:rsidP="00E82D6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82D65">
        <w:rPr>
          <w:color w:val="111111"/>
        </w:rPr>
        <w:t>прослушивание и обсуждение музыкальных произведений;</w:t>
      </w:r>
    </w:p>
    <w:p w:rsidR="005002DD" w:rsidRPr="00E82D65" w:rsidRDefault="005002DD" w:rsidP="00E82D6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82D65">
        <w:rPr>
          <w:color w:val="111111"/>
        </w:rPr>
        <w:t>вернисажи детских работ;</w:t>
      </w:r>
    </w:p>
    <w:p w:rsidR="005002DD" w:rsidRPr="00E82D65" w:rsidRDefault="005002DD" w:rsidP="00E82D65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82D65">
        <w:rPr>
          <w:rFonts w:ascii="Times New Roman" w:hAnsi="Times New Roman" w:cs="Times New Roman"/>
          <w:sz w:val="24"/>
        </w:rPr>
        <w:t>использование здоровьесберегающих технологий в работе с детьми</w:t>
      </w:r>
    </w:p>
    <w:p w:rsidR="005002DD" w:rsidRPr="00E82D65" w:rsidRDefault="005002DD" w:rsidP="00E82D65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</w:rPr>
      </w:pPr>
      <w:r w:rsidRPr="00E82D65">
        <w:rPr>
          <w:rFonts w:ascii="Times New Roman" w:hAnsi="Times New Roman" w:cs="Times New Roman"/>
          <w:sz w:val="24"/>
        </w:rPr>
        <w:t>оформление консультаций для родителей. Рефлексия проведенных мероприятий по проекту (анализ результатов проектной деятельности, исходя из задач и прогнозируемых результатов проекта).</w:t>
      </w:r>
    </w:p>
    <w:p w:rsidR="00A5200B" w:rsidRDefault="00A5200B" w:rsidP="001842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</w:p>
    <w:p w:rsidR="00064B77" w:rsidRPr="00D81A2B" w:rsidRDefault="00064B77" w:rsidP="00064B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этап.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О</w:t>
      </w:r>
      <w:r w:rsidRPr="00D81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сновной, организационно-практический:</w:t>
      </w:r>
    </w:p>
    <w:p w:rsidR="00064B77" w:rsidRDefault="00064B77">
      <w:pPr>
        <w:rPr>
          <w:rFonts w:ascii="Arial" w:hAnsi="Arial" w:cs="Arial"/>
          <w:color w:val="000000"/>
          <w:sz w:val="23"/>
          <w:szCs w:val="23"/>
        </w:rPr>
      </w:pPr>
    </w:p>
    <w:tbl>
      <w:tblPr>
        <w:tblStyle w:val="a8"/>
        <w:tblW w:w="0" w:type="auto"/>
        <w:tblLook w:val="04A0"/>
      </w:tblPr>
      <w:tblGrid>
        <w:gridCol w:w="1753"/>
        <w:gridCol w:w="7818"/>
      </w:tblGrid>
      <w:tr w:rsidR="00064B77" w:rsidTr="00E373B2">
        <w:trPr>
          <w:trHeight w:val="656"/>
        </w:trPr>
        <w:tc>
          <w:tcPr>
            <w:tcW w:w="1753" w:type="dxa"/>
          </w:tcPr>
          <w:p w:rsidR="00064B77" w:rsidRPr="00064B77" w:rsidRDefault="00064B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Блок</w:t>
            </w:r>
          </w:p>
        </w:tc>
        <w:tc>
          <w:tcPr>
            <w:tcW w:w="7818" w:type="dxa"/>
          </w:tcPr>
          <w:p w:rsidR="00064B77" w:rsidRPr="00833792" w:rsidRDefault="00064B77" w:rsidP="00A96B93">
            <w:pPr>
              <w:ind w:firstLine="34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ru-RU"/>
              </w:rPr>
            </w:pPr>
            <w:r w:rsidRPr="009326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Раздел программы</w:t>
            </w:r>
          </w:p>
          <w:p w:rsidR="00064B77" w:rsidRPr="00833792" w:rsidRDefault="00064B77" w:rsidP="00E373B2">
            <w:pPr>
              <w:ind w:firstLine="34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lang w:eastAsia="ru-RU"/>
              </w:rPr>
            </w:pPr>
            <w:r w:rsidRPr="009326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Виды детской деятельности</w:t>
            </w:r>
          </w:p>
        </w:tc>
      </w:tr>
      <w:tr w:rsidR="00064B77" w:rsidTr="002B4570">
        <w:tc>
          <w:tcPr>
            <w:tcW w:w="1753" w:type="dxa"/>
          </w:tcPr>
          <w:p w:rsidR="00064B77" w:rsidRPr="00064B77" w:rsidRDefault="00064B77" w:rsidP="00064B7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 </w:t>
            </w:r>
            <w:r w:rsidRPr="0006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7818" w:type="dxa"/>
          </w:tcPr>
          <w:p w:rsidR="00064B77" w:rsidRDefault="00064B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64B77" w:rsidRPr="003B4774" w:rsidRDefault="00064B77" w:rsidP="00064B77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B47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«Я люблю тебя, Россия»</w:t>
            </w:r>
          </w:p>
          <w:p w:rsidR="003B4774" w:rsidRDefault="003B4774" w:rsidP="00E373B2">
            <w:pPr>
              <w:jc w:val="both"/>
              <w:rPr>
                <w:rFonts w:ascii="Arial" w:hAnsi="Arial" w:cs="Arial"/>
                <w:color w:val="333333"/>
                <w:sz w:val="24"/>
                <w:shd w:val="clear" w:color="auto" w:fill="FFFFFF"/>
              </w:rPr>
            </w:pPr>
            <w:r w:rsidRPr="003B4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4774">
              <w:rPr>
                <w:rFonts w:ascii="Times New Roman" w:hAnsi="Times New Roman" w:cs="Times New Roman"/>
                <w:sz w:val="24"/>
              </w:rPr>
              <w:t>воспитать любовь к родной Отчизне, чувство гордости за свою страну.</w:t>
            </w:r>
            <w:r w:rsidRPr="003B4774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 </w:t>
            </w:r>
          </w:p>
          <w:p w:rsidR="00E373B2" w:rsidRPr="00E373B2" w:rsidRDefault="00E373B2" w:rsidP="00E373B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373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Беседа «Моя Родина»</w:t>
            </w:r>
          </w:p>
          <w:p w:rsidR="002B1E4E" w:rsidRDefault="00E373B2" w:rsidP="002B1E4E">
            <w:pPr>
              <w:jc w:val="both"/>
            </w:pPr>
            <w:r w:rsidRPr="00E37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E373B2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ознакомить детей с российским</w:t>
            </w:r>
            <w:r w:rsidRPr="00E373B2">
              <w:rPr>
                <w:rFonts w:ascii="Times New Roman" w:hAnsi="Times New Roman" w:cs="Times New Roman"/>
                <w:sz w:val="24"/>
              </w:rPr>
              <w:t xml:space="preserve"> гербом, флагом, гимном и развить интерес к историческому прошлому России.</w:t>
            </w:r>
            <w:r w:rsidRPr="00E373B2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Fonts w:ascii="Arial" w:hAnsi="Arial" w:cs="Arial"/>
                  <w:color w:val="0000FF"/>
                </w:rPr>
                <w:br/>
              </w:r>
            </w:hyperlink>
          </w:p>
          <w:p w:rsidR="002B1E4E" w:rsidRPr="002B1E4E" w:rsidRDefault="002B1E4E" w:rsidP="002B1E4E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1E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Беседа «Большая и малая Родина»</w:t>
            </w:r>
          </w:p>
          <w:p w:rsidR="002B1E4E" w:rsidRPr="002B1E4E" w:rsidRDefault="002B1E4E" w:rsidP="002B1E4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Цель: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2B1E4E">
              <w:rPr>
                <w:color w:val="000000"/>
              </w:rPr>
              <w:t>р</w:t>
            </w:r>
            <w:r w:rsidRPr="002B1E4E">
              <w:rPr>
                <w:rStyle w:val="c0"/>
                <w:color w:val="000000"/>
              </w:rPr>
              <w:t>асширить представление детей о Родине малой и большой;</w:t>
            </w:r>
            <w:r w:rsidRPr="002B1E4E">
              <w:rPr>
                <w:color w:val="000000"/>
              </w:rPr>
              <w:t xml:space="preserve"> </w:t>
            </w:r>
            <w:r w:rsidRPr="002B1E4E">
              <w:rPr>
                <w:rStyle w:val="c0"/>
                <w:color w:val="000000"/>
              </w:rPr>
              <w:t>закрепить знания детей о символах государства;</w:t>
            </w:r>
            <w:r w:rsidR="005F03B8">
              <w:rPr>
                <w:color w:val="000000"/>
              </w:rPr>
              <w:t xml:space="preserve"> </w:t>
            </w:r>
            <w:r w:rsidRPr="002B1E4E">
              <w:rPr>
                <w:rStyle w:val="c0"/>
                <w:color w:val="000000"/>
              </w:rPr>
              <w:t>воспитывать любовь, гордость и уважение к Родине большой и малой.</w:t>
            </w:r>
          </w:p>
          <w:p w:rsidR="002B1E4E" w:rsidRDefault="00D05776" w:rsidP="002B1E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57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</w:p>
          <w:p w:rsidR="00D05776" w:rsidRPr="00D05776" w:rsidRDefault="00D05776" w:rsidP="00D05776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776">
              <w:rPr>
                <w:rFonts w:ascii="Times New Roman" w:hAnsi="Times New Roman" w:cs="Times New Roman"/>
                <w:i/>
                <w:sz w:val="24"/>
                <w:szCs w:val="24"/>
              </w:rPr>
              <w:t>Игра «Народы России»</w:t>
            </w:r>
          </w:p>
          <w:p w:rsidR="00D05776" w:rsidRPr="00D05776" w:rsidRDefault="00D05776" w:rsidP="00D0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76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том, что Россия — страна многонациональная, воспитать в них чувство уважения к особенностям жизни людей других национальностей, закрепить знания детей о национальностях России, чем они отличаются друг от друга (цветом кожи, формой глаз, обычаями). Знать и называть несколько национальностей России. Учить детей описывать национальный костюм народов России. Развивать речевое творчество. </w:t>
            </w:r>
          </w:p>
          <w:p w:rsidR="00D05776" w:rsidRPr="00D05776" w:rsidRDefault="00D05776" w:rsidP="00D05776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333333"/>
              </w:rPr>
            </w:pPr>
            <w:r w:rsidRPr="00D05776">
              <w:rPr>
                <w:rStyle w:val="a4"/>
                <w:b w:val="0"/>
                <w:i/>
                <w:color w:val="0E0E0E"/>
                <w:shd w:val="clear" w:color="auto" w:fill="FFFFFF"/>
              </w:rPr>
              <w:t>«Флаг России»</w:t>
            </w:r>
          </w:p>
          <w:p w:rsidR="00D05776" w:rsidRPr="00D05776" w:rsidRDefault="00D05776" w:rsidP="00D0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7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776">
              <w:rPr>
                <w:rFonts w:ascii="Times New Roman" w:hAnsi="Times New Roman" w:cs="Times New Roman"/>
                <w:sz w:val="24"/>
                <w:szCs w:val="24"/>
              </w:rPr>
              <w:t>воспитание гуманной, духовно – нравственной личности, достойных будущих граждан России, патриотов своего Отечества.</w:t>
            </w:r>
          </w:p>
          <w:p w:rsidR="00D05776" w:rsidRPr="00D05776" w:rsidRDefault="00D05776" w:rsidP="00D0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5776">
              <w:rPr>
                <w:rFonts w:ascii="Times New Roman" w:hAnsi="Times New Roman" w:cs="Times New Roman"/>
                <w:sz w:val="24"/>
                <w:szCs w:val="24"/>
              </w:rPr>
              <w:t>пособствовать закреплению знания флага своей страны;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776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наблюдательность; воспитывать любовь и чувство привязанности к Родине</w:t>
            </w:r>
            <w:r w:rsidRPr="00D05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23147" w:rsidRPr="00723147" w:rsidRDefault="00723147" w:rsidP="00723147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b/>
                <w:i/>
              </w:rPr>
            </w:pPr>
            <w:r w:rsidRPr="00723147">
              <w:rPr>
                <w:rStyle w:val="a4"/>
                <w:b w:val="0"/>
                <w:i/>
              </w:rPr>
              <w:t>«Патриот»</w:t>
            </w:r>
          </w:p>
          <w:p w:rsidR="00723147" w:rsidRPr="00723147" w:rsidRDefault="00723147" w:rsidP="007231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</w:rPr>
            </w:pPr>
            <w:r w:rsidRPr="00723147">
              <w:rPr>
                <w:shd w:val="clear" w:color="auto" w:fill="FFFFFF"/>
              </w:rPr>
              <w:t>Цель:</w:t>
            </w:r>
            <w:r>
              <w:rPr>
                <w:rFonts w:ascii="Helvetica" w:hAnsi="Helvetica" w:cs="Helvetica"/>
              </w:rPr>
              <w:t xml:space="preserve"> </w:t>
            </w:r>
            <w:r w:rsidRPr="00723147">
              <w:rPr>
                <w:shd w:val="clear" w:color="auto" w:fill="FFFFFF"/>
              </w:rPr>
              <w:t>воспитание гуманной, духовно – нравственной личности, достойных будущих граждан России, патриотов своего Отечества</w:t>
            </w:r>
            <w:r>
              <w:rPr>
                <w:shd w:val="clear" w:color="auto" w:fill="FFFFFF"/>
              </w:rPr>
              <w:t xml:space="preserve"> </w:t>
            </w:r>
            <w:r w:rsidRPr="00723147">
              <w:rPr>
                <w:shd w:val="clear" w:color="auto" w:fill="FFFFFF"/>
              </w:rPr>
              <w:t>закрепить знания детей о государственном флаге, научить узнавать флаг России среди флагов других стран;</w:t>
            </w:r>
            <w:r>
              <w:rPr>
                <w:rFonts w:ascii="Helvetica" w:hAnsi="Helvetica" w:cs="Helvetica"/>
              </w:rPr>
              <w:t> </w:t>
            </w:r>
            <w:r w:rsidRPr="00723147">
              <w:rPr>
                <w:shd w:val="clear" w:color="auto" w:fill="FFFFFF"/>
              </w:rPr>
              <w:t>расширить представления о родной стране</w:t>
            </w:r>
            <w:r w:rsidR="00834A8F">
              <w:rPr>
                <w:shd w:val="clear" w:color="auto" w:fill="FFFFFF"/>
              </w:rPr>
              <w:t>.</w:t>
            </w:r>
          </w:p>
          <w:p w:rsidR="00D05776" w:rsidRPr="00834A8F" w:rsidRDefault="00834A8F" w:rsidP="00834A8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34A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Игра-путешествие «Москва – главный город нашей Родины»</w:t>
            </w:r>
          </w:p>
          <w:p w:rsidR="00834A8F" w:rsidRDefault="00834A8F" w:rsidP="00834A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3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0C2E1A">
              <w:rPr>
                <w:rFonts w:ascii="Times New Roman" w:hAnsi="Times New Roman" w:cs="Times New Roman"/>
                <w:sz w:val="24"/>
              </w:rPr>
              <w:t>формировать у детей понятие о Москве – столице, главном городе России; воспитывать патриотические, гражданские чувства.</w:t>
            </w:r>
          </w:p>
          <w:p w:rsidR="00863C72" w:rsidRPr="00863C72" w:rsidRDefault="00863C72" w:rsidP="00863C7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Рассматривание иллюстраций </w:t>
            </w:r>
          </w:p>
          <w:p w:rsidR="00863C72" w:rsidRPr="009958DE" w:rsidRDefault="00863C72" w:rsidP="00863C7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</w:rPr>
            </w:pPr>
            <w:r w:rsidRPr="009958DE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>рассматривание иллюстраций на тему «Москва»</w:t>
            </w:r>
          </w:p>
          <w:p w:rsidR="00863C72" w:rsidRDefault="009958DE" w:rsidP="00834A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 </w:t>
            </w:r>
            <w:r w:rsidRPr="009958DE">
              <w:rPr>
                <w:rFonts w:ascii="Times New Roman" w:hAnsi="Times New Roman" w:cs="Times New Roman"/>
                <w:sz w:val="24"/>
                <w:szCs w:val="24"/>
              </w:rPr>
              <w:t>расширить кругозор детей сведениями о столице России, познакомить с её достопримечательностями и памятными местами.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863C72" w:rsidRDefault="005E3A12" w:rsidP="00834A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памятниками культуры</w:t>
            </w:r>
            <w:r w:rsidR="00621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донских городов.</w:t>
            </w:r>
          </w:p>
          <w:p w:rsidR="00A72A8D" w:rsidRPr="00A72A8D" w:rsidRDefault="00A72A8D" w:rsidP="00834A8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2A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Образовательная деятельность</w:t>
            </w:r>
          </w:p>
          <w:p w:rsidR="00A72A8D" w:rsidRPr="00A72A8D" w:rsidRDefault="00A72A8D" w:rsidP="00A72A8D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72A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«Россия – огромная страна»</w:t>
            </w:r>
          </w:p>
          <w:p w:rsidR="00A72A8D" w:rsidRDefault="00A72A8D" w:rsidP="00A72A8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</w:rPr>
              <w:t>Цель:</w:t>
            </w:r>
            <w:r>
              <w:rPr>
                <w:rStyle w:val="a3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развитие  у детей интереса  к своей стране. Познакомить детей с понятиями Родина, формировать у детей чувство любви к своей родной стране.</w:t>
            </w:r>
          </w:p>
          <w:p w:rsidR="00A72A8D" w:rsidRDefault="00A72A8D" w:rsidP="00A72A8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Формировать представления о том, что наша огромная, многонациональная страна называется Российская Федерация (Россия), в ней много городов и сел. Познакомить с Москвой – главным городом, столицей нашей Родины.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0"/>
                <w:color w:val="000000"/>
              </w:rPr>
              <w:t>Закрепить знания детей о государственных символах России.</w:t>
            </w:r>
          </w:p>
          <w:p w:rsidR="00A72A8D" w:rsidRPr="00A72A8D" w:rsidRDefault="00A72A8D" w:rsidP="00A72A8D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64B77" w:rsidTr="00103205">
        <w:tc>
          <w:tcPr>
            <w:tcW w:w="1753" w:type="dxa"/>
          </w:tcPr>
          <w:p w:rsidR="00994178" w:rsidRPr="00C63C54" w:rsidRDefault="00994178" w:rsidP="00994178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lastRenderedPageBreak/>
              <w:t>Р</w:t>
            </w:r>
            <w:r w:rsidRPr="00C63C54">
              <w:rPr>
                <w:color w:val="111111"/>
              </w:rPr>
              <w:t xml:space="preserve">одной </w:t>
            </w:r>
            <w:r>
              <w:rPr>
                <w:color w:val="111111"/>
              </w:rPr>
              <w:t>город</w:t>
            </w:r>
          </w:p>
          <w:p w:rsidR="00064B77" w:rsidRDefault="00064B77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818" w:type="dxa"/>
          </w:tcPr>
          <w:p w:rsidR="00F2196D" w:rsidRPr="00863C72" w:rsidRDefault="00F2196D" w:rsidP="00F219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Рассматривание иллюстраций </w:t>
            </w:r>
          </w:p>
          <w:p w:rsidR="00994178" w:rsidRPr="00994178" w:rsidRDefault="00994178" w:rsidP="00F2196D">
            <w:pPr>
              <w:pStyle w:val="a6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94178" w:rsidRPr="009958DE" w:rsidRDefault="00994178" w:rsidP="0099417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8DE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>ра</w:t>
            </w: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>ссматривание иллюстраций на тему «Мой город»</w:t>
            </w:r>
          </w:p>
          <w:p w:rsidR="00994178" w:rsidRDefault="00994178" w:rsidP="009941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 </w:t>
            </w:r>
            <w:r w:rsidRPr="009958DE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кругозор детей сведениями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родном городе Морозовске</w:t>
            </w:r>
            <w:r w:rsidRPr="009958DE">
              <w:rPr>
                <w:rFonts w:ascii="Times New Roman" w:hAnsi="Times New Roman" w:cs="Times New Roman"/>
                <w:sz w:val="24"/>
                <w:szCs w:val="24"/>
              </w:rPr>
              <w:t>, познакомить с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958DE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достопримечательностями и памятными местами.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994178" w:rsidRPr="009958DE" w:rsidRDefault="00994178" w:rsidP="0099417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958DE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>ра</w:t>
            </w: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</w:rPr>
              <w:t>ссматривание иллюстраций на тему «Донской край»</w:t>
            </w:r>
          </w:p>
          <w:p w:rsidR="00064B77" w:rsidRDefault="00994178" w:rsidP="00994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продолжить знакомство с интересными местами родного края, памятниками культуры донских городов.</w:t>
            </w:r>
          </w:p>
          <w:p w:rsidR="00281439" w:rsidRDefault="00281439" w:rsidP="002814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281439" w:rsidRPr="00281439" w:rsidRDefault="00281439" w:rsidP="00281439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814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«Большая и малая Родина»</w:t>
            </w:r>
          </w:p>
          <w:p w:rsidR="00281439" w:rsidRPr="00281439" w:rsidRDefault="00281439" w:rsidP="00281439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81439">
              <w:rPr>
                <w:rFonts w:ascii="Times New Roman" w:hAnsi="Times New Roman" w:cs="Times New Roman"/>
                <w:sz w:val="24"/>
              </w:rPr>
              <w:t>Цель: знакомить с понятиями «большая» и «малая» Родина, воспитывать чувство патриотизма.</w:t>
            </w:r>
            <w:proofErr w:type="gramEnd"/>
          </w:p>
          <w:p w:rsidR="00281439" w:rsidRDefault="00281439" w:rsidP="00281439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14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«Моя любимая улица в городе» </w:t>
            </w:r>
          </w:p>
          <w:p w:rsidR="00281439" w:rsidRDefault="00281439" w:rsidP="002814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продолжить знакомство с интересными местами родного города, упражнять в составлении рассказа об улице, на которой ты живешь.</w:t>
            </w:r>
          </w:p>
          <w:p w:rsidR="00281439" w:rsidRPr="007F2849" w:rsidRDefault="007F2849" w:rsidP="0028143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  <w:p w:rsidR="00281439" w:rsidRDefault="007F2849" w:rsidP="007F2849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Рисование «Вот моя улица, вот мой дом»</w:t>
            </w:r>
          </w:p>
          <w:p w:rsidR="00970B65" w:rsidRPr="00B201DB" w:rsidRDefault="00970B65" w:rsidP="00970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B20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углублять знания о родном городе, воспитывать любовь и привязанность к своему дому, улице, городу</w:t>
            </w:r>
            <w:proofErr w:type="gramStart"/>
            <w:r w:rsidR="00B20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B20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технические приемы рисования.</w:t>
            </w:r>
          </w:p>
        </w:tc>
      </w:tr>
      <w:tr w:rsidR="00064B77" w:rsidTr="001E1B7F">
        <w:tc>
          <w:tcPr>
            <w:tcW w:w="1753" w:type="dxa"/>
          </w:tcPr>
          <w:p w:rsidR="00064B77" w:rsidRPr="00DB0F22" w:rsidRDefault="00A72A8D" w:rsidP="00A72A8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моего края</w:t>
            </w:r>
          </w:p>
        </w:tc>
        <w:tc>
          <w:tcPr>
            <w:tcW w:w="7818" w:type="dxa"/>
          </w:tcPr>
          <w:p w:rsidR="00A72A8D" w:rsidRPr="00DB0F22" w:rsidRDefault="00A72A8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0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</w:t>
            </w:r>
            <w:r w:rsidR="00DB0F22" w:rsidRPr="00DB0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DB0F22" w:rsidRPr="00C81E29" w:rsidRDefault="00DB0F22" w:rsidP="00C81E29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C81E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81E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Природные зоны России»</w:t>
            </w:r>
          </w:p>
          <w:p w:rsidR="00064B77" w:rsidRDefault="00DB0F22" w:rsidP="00C81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29">
              <w:rPr>
                <w:rFonts w:ascii="Times New Roman" w:hAnsi="Times New Roman" w:cs="Times New Roman"/>
                <w:sz w:val="24"/>
                <w:szCs w:val="24"/>
              </w:rPr>
              <w:t>Цель: формировать первичные географические представления, закреплять названия животных и растений разных климатических зон; воспитывать у детей любовь к родной стране, поддерживать интерес к миру природы, желание и умение правильно вести себя в природе.</w:t>
            </w:r>
          </w:p>
          <w:p w:rsidR="00C81E29" w:rsidRPr="00C81E29" w:rsidRDefault="00C81E29" w:rsidP="00C81E29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E29">
              <w:rPr>
                <w:rFonts w:ascii="Times New Roman" w:hAnsi="Times New Roman" w:cs="Times New Roman"/>
                <w:i/>
                <w:sz w:val="24"/>
                <w:szCs w:val="24"/>
              </w:rPr>
              <w:t>«Донская степь»</w:t>
            </w:r>
          </w:p>
          <w:p w:rsidR="00C81E29" w:rsidRDefault="00C81E29" w:rsidP="00C81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81E29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миру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края, учить замечать отличие от природы других зон</w:t>
            </w:r>
          </w:p>
          <w:p w:rsidR="00C81E29" w:rsidRPr="00C0028F" w:rsidRDefault="00C81E29" w:rsidP="00C81E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E29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5A6697" w:rsidRDefault="00C81E29" w:rsidP="005A669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«Путешествие по  Донской степи» </w:t>
            </w:r>
          </w:p>
          <w:p w:rsidR="00C0028F" w:rsidRPr="005A6697" w:rsidRDefault="00C81E29" w:rsidP="005A66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69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0028F" w:rsidRPr="005A66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с уникальной природой Донской степи. Развить интерес к изучению родного края и его истории.</w:t>
            </w:r>
            <w:r w:rsidR="00C0028F" w:rsidRPr="005A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028F" w:rsidRPr="005A66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Воспитать экологическую культуру и бережное отношение к природным ресурсам.</w:t>
            </w:r>
          </w:p>
          <w:p w:rsidR="00C81E29" w:rsidRDefault="00FA640E" w:rsidP="00FA640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FA640E">
              <w:rPr>
                <w:rFonts w:ascii="Times New Roman" w:hAnsi="Times New Roman" w:cs="Times New Roman"/>
                <w:i/>
                <w:sz w:val="24"/>
              </w:rPr>
              <w:t>Степная аптека на службе человека</w:t>
            </w:r>
          </w:p>
          <w:p w:rsidR="00FA640E" w:rsidRPr="00FA640E" w:rsidRDefault="00FA640E" w:rsidP="00FA64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640E">
              <w:rPr>
                <w:rFonts w:ascii="Times New Roman" w:hAnsi="Times New Roman" w:cs="Times New Roman"/>
                <w:sz w:val="24"/>
              </w:rPr>
              <w:t>Цель: прививать уважение к традициям родного народа, воспитывать чувства патриотизма и любви к малой Родине; приобщать дошкольников к культуре донского края.</w:t>
            </w:r>
          </w:p>
          <w:p w:rsidR="00BA00AD" w:rsidRPr="007F2849" w:rsidRDefault="00BA00AD" w:rsidP="00BA00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  <w:p w:rsidR="00C81E29" w:rsidRPr="00BA00AD" w:rsidRDefault="00BA00AD" w:rsidP="00BA00AD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</w:rPr>
            </w:pPr>
            <w:r w:rsidRPr="00BA00AD">
              <w:rPr>
                <w:rFonts w:ascii="Times New Roman" w:hAnsi="Times New Roman" w:cs="Times New Roman"/>
                <w:i/>
                <w:sz w:val="24"/>
              </w:rPr>
              <w:t>рисование</w:t>
            </w:r>
            <w:r w:rsidR="00C81E29" w:rsidRPr="00BA00AD">
              <w:rPr>
                <w:rFonts w:ascii="Times New Roman" w:hAnsi="Times New Roman" w:cs="Times New Roman"/>
                <w:i/>
                <w:sz w:val="24"/>
              </w:rPr>
              <w:t xml:space="preserve"> «Природа родного края»</w:t>
            </w:r>
          </w:p>
          <w:p w:rsidR="00BA00AD" w:rsidRPr="00BA00AD" w:rsidRDefault="00BA00AD" w:rsidP="00BA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0AD">
              <w:rPr>
                <w:rFonts w:ascii="Times New Roman" w:hAnsi="Times New Roman" w:cs="Times New Roman"/>
                <w:sz w:val="24"/>
                <w:szCs w:val="24"/>
              </w:rPr>
              <w:t>Цель:  продолжать знакомить с природой родного края, разнообразием флоры и фауны; формировать умение отражать в рисунке свои впечатления об окружающей действительности, создавать изображение по представлению.</w:t>
            </w:r>
          </w:p>
          <w:p w:rsidR="00BA00AD" w:rsidRPr="0060727D" w:rsidRDefault="00214E91" w:rsidP="00214E9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</w:rPr>
            </w:pPr>
            <w:r w:rsidRPr="0060727D">
              <w:rPr>
                <w:rFonts w:ascii="Times New Roman" w:hAnsi="Times New Roman" w:cs="Times New Roman"/>
                <w:i/>
              </w:rPr>
              <w:t>«Красная книга на Дону»</w:t>
            </w:r>
          </w:p>
          <w:p w:rsidR="00214E91" w:rsidRPr="0060727D" w:rsidRDefault="00214E91" w:rsidP="0060727D">
            <w:pPr>
              <w:jc w:val="both"/>
              <w:rPr>
                <w:rFonts w:ascii="Times New Roman" w:hAnsi="Times New Roman" w:cs="Times New Roman"/>
              </w:rPr>
            </w:pPr>
            <w:r w:rsidRPr="0060727D">
              <w:rPr>
                <w:rFonts w:ascii="Times New Roman" w:hAnsi="Times New Roman" w:cs="Times New Roman"/>
              </w:rPr>
              <w:lastRenderedPageBreak/>
              <w:t>Цель: продолжать знакомство с Красной книгой,  расширять</w:t>
            </w:r>
            <w:r w:rsidR="005C67B5" w:rsidRPr="0060727D">
              <w:rPr>
                <w:rFonts w:ascii="Times New Roman" w:hAnsi="Times New Roman" w:cs="Times New Roman"/>
              </w:rPr>
              <w:t xml:space="preserve"> и углублять </w:t>
            </w:r>
            <w:r w:rsidRPr="0060727D">
              <w:rPr>
                <w:rFonts w:ascii="Times New Roman" w:hAnsi="Times New Roman" w:cs="Times New Roman"/>
              </w:rPr>
              <w:t xml:space="preserve"> знания </w:t>
            </w:r>
            <w:r w:rsidR="005C67B5" w:rsidRPr="0060727D">
              <w:rPr>
                <w:rFonts w:ascii="Times New Roman" w:hAnsi="Times New Roman" w:cs="Times New Roman"/>
              </w:rPr>
              <w:t>детей о растениях и животных, встречающихся в нашей местности, воспитывать бережное отношение к природе.</w:t>
            </w:r>
          </w:p>
        </w:tc>
      </w:tr>
      <w:tr w:rsidR="00064B77" w:rsidTr="00B66C4F">
        <w:tc>
          <w:tcPr>
            <w:tcW w:w="1753" w:type="dxa"/>
          </w:tcPr>
          <w:p w:rsidR="00EB527B" w:rsidRPr="00C63C54" w:rsidRDefault="00EB527B" w:rsidP="00EB527B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lastRenderedPageBreak/>
              <w:t>Родной фольклор</w:t>
            </w:r>
            <w:r w:rsidRPr="00C63C54">
              <w:rPr>
                <w:color w:val="111111"/>
              </w:rPr>
              <w:t>.</w:t>
            </w:r>
          </w:p>
          <w:p w:rsidR="00064B77" w:rsidRDefault="00064B77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818" w:type="dxa"/>
          </w:tcPr>
          <w:p w:rsidR="009E0F02" w:rsidRPr="003543CF" w:rsidRDefault="003543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4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Беседы:</w:t>
            </w:r>
          </w:p>
          <w:p w:rsidR="009E0F02" w:rsidRPr="008C72A5" w:rsidRDefault="003543CF" w:rsidP="008C72A5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C72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«Кто придумал русские сказки»</w:t>
            </w:r>
          </w:p>
          <w:p w:rsidR="009E0F02" w:rsidRDefault="003543CF" w:rsidP="008C72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7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уточнить</w:t>
            </w:r>
            <w:r w:rsidR="009E76ED" w:rsidRPr="008C7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знания детей о возникновении русских народных сказках, развивать умение сравнивать и</w:t>
            </w:r>
            <w:r w:rsidR="008C72A5" w:rsidRPr="008C7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анализировать  характеры поступки сказочны</w:t>
            </w:r>
            <w:r w:rsidR="009E76ED" w:rsidRPr="008C7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героев</w:t>
            </w:r>
            <w:r w:rsidR="008C72A5" w:rsidRPr="008C7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6D19" w:rsidRDefault="00DA6D19" w:rsidP="00DA6D19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A6D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«Мой любимый сказочный герой»</w:t>
            </w:r>
          </w:p>
          <w:p w:rsidR="009E0F02" w:rsidRPr="00DA6D19" w:rsidRDefault="00DA6D19" w:rsidP="00DA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19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DA6D19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самовыражению ребенка; продолжать развивать умение жестикуляции и мимики передавать наиболее характерные черты персонажа сказки.</w:t>
            </w:r>
          </w:p>
          <w:p w:rsidR="009E0F02" w:rsidRPr="002A09E8" w:rsidRDefault="002A09E8" w:rsidP="002A09E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A09E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Заучивание пословиц, поговорок, потешек, считалок, </w:t>
            </w:r>
            <w:proofErr w:type="spellStart"/>
            <w:r w:rsidRPr="002A09E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закличек</w:t>
            </w:r>
            <w:proofErr w:type="spellEnd"/>
            <w:r w:rsidRPr="002A09E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 скороговорок</w:t>
            </w:r>
          </w:p>
          <w:p w:rsidR="002A09E8" w:rsidRPr="002A09E8" w:rsidRDefault="002A09E8" w:rsidP="002A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Цель: </w:t>
            </w:r>
            <w:r w:rsidRPr="002A09E8">
              <w:rPr>
                <w:rFonts w:ascii="Times New Roman" w:hAnsi="Times New Roman" w:cs="Times New Roman"/>
                <w:sz w:val="24"/>
                <w:szCs w:val="24"/>
              </w:rPr>
              <w:t>обогащение речи детей образными выражениями с использованием малого фольклорного жанра; развитие интереса и любознательности к разным жанрам художественной литературы и фольклору</w:t>
            </w:r>
          </w:p>
          <w:p w:rsidR="009E0F02" w:rsidRPr="002A09E8" w:rsidRDefault="002A09E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A0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Дидактические игры:</w:t>
            </w:r>
          </w:p>
          <w:p w:rsidR="009E0F02" w:rsidRPr="00E11906" w:rsidRDefault="00E11906" w:rsidP="00E11906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119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«Угадай сказку, пословицу, поговорку»</w:t>
            </w:r>
          </w:p>
          <w:p w:rsidR="00E11906" w:rsidRPr="00E11906" w:rsidRDefault="00E11906" w:rsidP="00E1190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11906">
              <w:rPr>
                <w:rStyle w:val="c3"/>
                <w:color w:val="000000"/>
              </w:rPr>
              <w:t>Цель: уточнить знание народных сказок, пословиц, поговорок</w:t>
            </w:r>
            <w:r>
              <w:rPr>
                <w:rStyle w:val="c3"/>
                <w:color w:val="000000"/>
              </w:rPr>
              <w:t xml:space="preserve"> </w:t>
            </w:r>
            <w:r w:rsidRPr="00E11906">
              <w:rPr>
                <w:rStyle w:val="c3"/>
                <w:color w:val="000000"/>
              </w:rPr>
              <w:t>(с использованием</w:t>
            </w:r>
            <w:r w:rsidRPr="00E11906">
              <w:rPr>
                <w:color w:val="000000"/>
              </w:rPr>
              <w:t xml:space="preserve"> </w:t>
            </w:r>
            <w:r w:rsidRPr="00E11906">
              <w:rPr>
                <w:rStyle w:val="c3"/>
                <w:color w:val="000000"/>
              </w:rPr>
              <w:t>загадок,</w:t>
            </w:r>
            <w:r w:rsidRPr="00E11906">
              <w:rPr>
                <w:color w:val="000000"/>
              </w:rPr>
              <w:t xml:space="preserve"> </w:t>
            </w:r>
            <w:r w:rsidRPr="00E11906">
              <w:rPr>
                <w:rStyle w:val="c3"/>
                <w:color w:val="000000"/>
              </w:rPr>
              <w:t>иллюстраций)</w:t>
            </w:r>
          </w:p>
          <w:p w:rsidR="009E0F02" w:rsidRPr="00E11906" w:rsidRDefault="00E11906" w:rsidP="00E11906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119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«Назови сказку»</w:t>
            </w:r>
          </w:p>
          <w:p w:rsidR="00E11906" w:rsidRPr="00E11906" w:rsidRDefault="00E11906" w:rsidP="00E1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06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грамматически верно строить сложные предложения, развивать способность к анализу и синтезу</w:t>
            </w:r>
          </w:p>
          <w:p w:rsidR="00E11906" w:rsidRPr="00526C86" w:rsidRDefault="00526C86" w:rsidP="00526C86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526C86">
              <w:rPr>
                <w:rFonts w:ascii="Times New Roman" w:hAnsi="Times New Roman" w:cs="Times New Roman"/>
                <w:i/>
                <w:sz w:val="24"/>
              </w:rPr>
              <w:t>«</w:t>
            </w:r>
            <w:proofErr w:type="spellStart"/>
            <w:r w:rsidRPr="00526C86">
              <w:rPr>
                <w:rFonts w:ascii="Times New Roman" w:hAnsi="Times New Roman" w:cs="Times New Roman"/>
                <w:i/>
                <w:sz w:val="24"/>
              </w:rPr>
              <w:t>Добавлялки</w:t>
            </w:r>
            <w:proofErr w:type="spellEnd"/>
            <w:r w:rsidRPr="00526C86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  <w:p w:rsidR="00526C86" w:rsidRPr="00526C86" w:rsidRDefault="00526C86" w:rsidP="00526C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26C86">
              <w:rPr>
                <w:rFonts w:ascii="Times New Roman" w:hAnsi="Times New Roman" w:cs="Times New Roman"/>
                <w:sz w:val="24"/>
              </w:rPr>
              <w:t>Цель: развивать чуткость к художественному слову,</w:t>
            </w:r>
            <w:r>
              <w:rPr>
                <w:rFonts w:ascii="Times New Roman" w:hAnsi="Times New Roman" w:cs="Times New Roman"/>
                <w:sz w:val="24"/>
              </w:rPr>
              <w:t> а</w:t>
            </w:r>
            <w:r w:rsidRPr="00526C86">
              <w:rPr>
                <w:rFonts w:ascii="Times New Roman" w:hAnsi="Times New Roman" w:cs="Times New Roman"/>
                <w:sz w:val="24"/>
              </w:rPr>
              <w:t>ртикуляционную моторику</w:t>
            </w:r>
          </w:p>
          <w:p w:rsidR="00526C86" w:rsidRPr="00526C86" w:rsidRDefault="00526C86" w:rsidP="00526C86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 w:rsidRPr="00526C8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  <w:t>«Назови сказку по главному герою» </w:t>
            </w:r>
          </w:p>
          <w:p w:rsidR="00E11906" w:rsidRPr="00526C86" w:rsidRDefault="00526C86" w:rsidP="00526C86">
            <w:pPr>
              <w:jc w:val="both"/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</w:pPr>
            <w:r w:rsidRPr="00526C86">
              <w:rPr>
                <w:rStyle w:val="a9"/>
                <w:rFonts w:ascii="Times New Roman" w:hAnsi="Times New Roman" w:cs="Times New Roman"/>
                <w:i w:val="0"/>
                <w:color w:val="000000"/>
              </w:rPr>
              <w:t>Цель: развитие быстроты реакции, активности, самостоятельности мышления, учить называть сказку по персонажу.</w:t>
            </w:r>
          </w:p>
          <w:p w:rsidR="00526C86" w:rsidRPr="00526C86" w:rsidRDefault="00526C86" w:rsidP="00526C86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26C8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«Расскажи сказку по героям» </w:t>
            </w:r>
          </w:p>
          <w:p w:rsidR="00E11906" w:rsidRPr="00526C86" w:rsidRDefault="00526C8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26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r w:rsidRPr="00526C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26C8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26C86">
              <w:rPr>
                <w:rStyle w:val="a9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побуждать детей к пересказу сказки</w:t>
            </w:r>
          </w:p>
          <w:p w:rsidR="00E11906" w:rsidRDefault="00194C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4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</w:t>
            </w:r>
          </w:p>
          <w:p w:rsidR="00C572F7" w:rsidRPr="00C572F7" w:rsidRDefault="00C572F7" w:rsidP="00C572F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2F7">
              <w:rPr>
                <w:rFonts w:ascii="Times New Roman" w:hAnsi="Times New Roman" w:cs="Times New Roman"/>
                <w:i/>
                <w:sz w:val="24"/>
                <w:szCs w:val="24"/>
              </w:rPr>
              <w:t>Чтение русской народной сказки «Вершки и корешки»</w:t>
            </w:r>
          </w:p>
          <w:p w:rsidR="00C572F7" w:rsidRPr="00C572F7" w:rsidRDefault="00C572F7" w:rsidP="00C572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72F7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со сказкой. Учить осмысливать идею сказки, оценивать характер персонажей. Обогащать словарный запас детей. Поощрять попытку высказывать свою точку зрения в ответе на поставленный педагогом вопрос. Воспитывать культуру речевого общения: участвовать в беседе, выслушивая детей, уточнять их ответы</w:t>
            </w:r>
            <w:r w:rsidRPr="00C57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72F7" w:rsidRPr="00C572F7" w:rsidRDefault="00C572F7" w:rsidP="00C572F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572F7">
              <w:rPr>
                <w:rFonts w:ascii="Times New Roman" w:hAnsi="Times New Roman" w:cs="Times New Roman"/>
                <w:i/>
                <w:sz w:val="24"/>
              </w:rPr>
              <w:t>Чтение русской народной сказки «Как старуха нашла лапоть»</w:t>
            </w:r>
          </w:p>
          <w:p w:rsidR="00C572F7" w:rsidRPr="00C572F7" w:rsidRDefault="00C572F7" w:rsidP="00C57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572F7">
              <w:rPr>
                <w:rFonts w:ascii="Times New Roman" w:hAnsi="Times New Roman" w:cs="Times New Roman"/>
                <w:sz w:val="24"/>
              </w:rPr>
              <w:t>Цель: познакомить детей с величайшим богатством русской народной культуры – сказками, развивать интерес к русским народным сказкам, воспитывать желание читать их</w:t>
            </w:r>
            <w:proofErr w:type="gramStart"/>
            <w:r w:rsidRPr="00C572F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C572F7">
              <w:rPr>
                <w:rFonts w:ascii="Times New Roman" w:hAnsi="Times New Roman" w:cs="Times New Roman"/>
                <w:sz w:val="24"/>
              </w:rPr>
              <w:t> </w:t>
            </w:r>
            <w:proofErr w:type="gramStart"/>
            <w:r w:rsidRPr="00C572F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C572F7">
              <w:rPr>
                <w:rFonts w:ascii="Times New Roman" w:hAnsi="Times New Roman" w:cs="Times New Roman"/>
                <w:sz w:val="24"/>
              </w:rPr>
              <w:t>одвести детей к пониманию нравственного смысла сказки.</w:t>
            </w:r>
          </w:p>
          <w:p w:rsidR="00C572F7" w:rsidRPr="00C572F7" w:rsidRDefault="00C572F7" w:rsidP="00C572F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572F7">
              <w:rPr>
                <w:rFonts w:ascii="Times New Roman" w:hAnsi="Times New Roman" w:cs="Times New Roman"/>
                <w:i/>
                <w:sz w:val="24"/>
              </w:rPr>
              <w:t xml:space="preserve">Заучивание «По дубочку постучишь…»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русская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наодная</w:t>
            </w:r>
            <w:proofErr w:type="spellEnd"/>
            <w:r w:rsidRPr="00C572F7">
              <w:rPr>
                <w:rFonts w:ascii="Times New Roman" w:hAnsi="Times New Roman" w:cs="Times New Roman"/>
                <w:i/>
                <w:sz w:val="24"/>
              </w:rPr>
              <w:t xml:space="preserve"> песня</w:t>
            </w:r>
          </w:p>
          <w:p w:rsidR="00C572F7" w:rsidRPr="00C572F7" w:rsidRDefault="00C572F7" w:rsidP="00C57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572F7">
              <w:rPr>
                <w:rFonts w:ascii="Times New Roman" w:hAnsi="Times New Roman" w:cs="Times New Roman"/>
                <w:sz w:val="24"/>
              </w:rPr>
              <w:t>Цель: познакомить детей с русским устным народным творчеством, продолжать учить детей запоминать короткие небылицы. Развивать память.</w:t>
            </w:r>
          </w:p>
          <w:p w:rsidR="00C572F7" w:rsidRPr="00C572F7" w:rsidRDefault="00C572F7" w:rsidP="00C572F7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Calibri" w:eastAsia="Times New Roman" w:hAnsi="Calibri" w:cs="Times New Roman"/>
                <w:i/>
                <w:color w:val="000000"/>
                <w:sz w:val="20"/>
                <w:lang w:eastAsia="ru-RU"/>
              </w:rPr>
            </w:pPr>
            <w:r w:rsidRPr="00C572F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  <w:t>Рассказывание русской народной сказки «Хаврошечка» </w:t>
            </w:r>
            <w:r w:rsidRPr="00C572F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Cs w:val="24"/>
                <w:lang w:eastAsia="ru-RU"/>
              </w:rPr>
              <w:t> </w:t>
            </w:r>
          </w:p>
          <w:p w:rsidR="00C572F7" w:rsidRDefault="00C572F7" w:rsidP="00C572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C572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Цель: учить анализировать художественное произведение, выражать свое отношение к персонажам сказки. Развивать умение отличать сказочные ситуации от </w:t>
            </w:r>
            <w:proofErr w:type="gramStart"/>
            <w:r w:rsidRPr="00C572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реальных</w:t>
            </w:r>
            <w:proofErr w:type="gramEnd"/>
            <w:r w:rsidRPr="00C572F7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.</w:t>
            </w:r>
          </w:p>
          <w:p w:rsidR="00AB52DA" w:rsidRPr="00AB52DA" w:rsidRDefault="005933F6" w:rsidP="00AB52DA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B52D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Рассказывание русской народной сказки </w:t>
            </w:r>
            <w:r w:rsidR="00AB52DA" w:rsidRPr="00AB52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«Заяц-хвастун» обр. О.</w:t>
            </w:r>
            <w:r w:rsidRPr="00AB52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Капица </w:t>
            </w:r>
          </w:p>
          <w:p w:rsidR="00AB52DA" w:rsidRPr="00AB52DA" w:rsidRDefault="005933F6" w:rsidP="00AB52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B5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воспитывать нормы нравственного поведения</w:t>
            </w:r>
            <w:r w:rsidRPr="00AB5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B52DA" w:rsidRPr="00AB52DA" w:rsidRDefault="005933F6" w:rsidP="00AB52DA">
            <w:pPr>
              <w:pStyle w:val="a6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2D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Чтение русской народной сказки </w:t>
            </w:r>
            <w:r w:rsidRPr="00AB5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«Царевна-лягушка» обр. М. Булатов </w:t>
            </w:r>
          </w:p>
          <w:p w:rsidR="005933F6" w:rsidRPr="00AB52DA" w:rsidRDefault="005933F6" w:rsidP="00AB52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AB52D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Цель: </w:t>
            </w:r>
            <w:r w:rsidR="00AB52DA" w:rsidRPr="00AB52D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B52D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воспитывать доброту, чувство взаимопомощи.</w:t>
            </w:r>
          </w:p>
          <w:p w:rsidR="005933F6" w:rsidRPr="00C572F7" w:rsidRDefault="00AB52DA" w:rsidP="00C572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B52D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Работа с родителями:</w:t>
            </w:r>
          </w:p>
          <w:p w:rsidR="00064B77" w:rsidRPr="00AB52DA" w:rsidRDefault="009E0F02" w:rsidP="00AB52D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B52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Консультация для родителей «Значение русских народных сказок в воспитании детей»</w:t>
            </w:r>
          </w:p>
        </w:tc>
      </w:tr>
    </w:tbl>
    <w:p w:rsidR="006B730A" w:rsidRPr="006B730A" w:rsidRDefault="006B730A" w:rsidP="006B730A">
      <w:pPr>
        <w:rPr>
          <w:rStyle w:val="a4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lastRenderedPageBreak/>
        <w:t>III этап. З</w:t>
      </w:r>
      <w:r w:rsidRPr="006B730A">
        <w:rPr>
          <w:rStyle w:val="a4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аключительный</w:t>
      </w:r>
    </w:p>
    <w:p w:rsidR="006B730A" w:rsidRPr="006B730A" w:rsidRDefault="006B730A" w:rsidP="006B730A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730A">
        <w:rPr>
          <w:color w:val="000000"/>
        </w:rPr>
        <w:t>Анализ деятельности по реализации проекта</w:t>
      </w:r>
    </w:p>
    <w:p w:rsidR="006B730A" w:rsidRPr="006B730A" w:rsidRDefault="006B730A" w:rsidP="006B730A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B730A">
        <w:rPr>
          <w:color w:val="000000"/>
        </w:rPr>
        <w:t>Презентация результатов деятельности</w:t>
      </w:r>
      <w:r>
        <w:rPr>
          <w:color w:val="000000"/>
        </w:rPr>
        <w:t xml:space="preserve"> (</w:t>
      </w:r>
      <w:r w:rsidRPr="006B730A">
        <w:rPr>
          <w:color w:val="000000"/>
          <w:shd w:val="clear" w:color="auto" w:fill="FFFFFF"/>
        </w:rPr>
        <w:t>Викторина «Моя Россия»</w:t>
      </w:r>
      <w:r>
        <w:rPr>
          <w:color w:val="000000"/>
          <w:shd w:val="clear" w:color="auto" w:fill="FFFFFF"/>
        </w:rPr>
        <w:t>)</w:t>
      </w:r>
      <w:r w:rsidRPr="006B730A">
        <w:rPr>
          <w:color w:val="000000"/>
        </w:rPr>
        <w:br/>
      </w:r>
    </w:p>
    <w:p w:rsidR="00064B77" w:rsidRDefault="00064B77">
      <w:pPr>
        <w:rPr>
          <w:rFonts w:ascii="Arial" w:hAnsi="Arial" w:cs="Arial"/>
          <w:color w:val="000000"/>
          <w:sz w:val="23"/>
          <w:szCs w:val="23"/>
        </w:rPr>
      </w:pPr>
    </w:p>
    <w:p w:rsidR="00064B77" w:rsidRDefault="00064B77">
      <w:pPr>
        <w:rPr>
          <w:rFonts w:ascii="Arial" w:hAnsi="Arial" w:cs="Arial"/>
          <w:color w:val="000000"/>
          <w:sz w:val="23"/>
          <w:szCs w:val="23"/>
        </w:rPr>
      </w:pPr>
    </w:p>
    <w:p w:rsidR="00064B77" w:rsidRDefault="00064B77">
      <w:pPr>
        <w:rPr>
          <w:rFonts w:ascii="Arial" w:hAnsi="Arial" w:cs="Arial"/>
          <w:color w:val="000000"/>
          <w:sz w:val="23"/>
          <w:szCs w:val="23"/>
        </w:rPr>
      </w:pPr>
    </w:p>
    <w:p w:rsidR="00064B77" w:rsidRDefault="00064B77">
      <w:pPr>
        <w:rPr>
          <w:rFonts w:ascii="Arial" w:hAnsi="Arial" w:cs="Arial"/>
          <w:color w:val="000000"/>
          <w:sz w:val="23"/>
          <w:szCs w:val="23"/>
        </w:rPr>
      </w:pPr>
    </w:p>
    <w:sectPr w:rsidR="00064B77" w:rsidSect="00C6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3BD"/>
    <w:multiLevelType w:val="multilevel"/>
    <w:tmpl w:val="786E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A2408"/>
    <w:multiLevelType w:val="hybridMultilevel"/>
    <w:tmpl w:val="1CA2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E4C75"/>
    <w:multiLevelType w:val="multilevel"/>
    <w:tmpl w:val="971E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F08B6"/>
    <w:multiLevelType w:val="hybridMultilevel"/>
    <w:tmpl w:val="4B2C54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5A7FAC"/>
    <w:multiLevelType w:val="hybridMultilevel"/>
    <w:tmpl w:val="7DD4AE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37A54BF"/>
    <w:multiLevelType w:val="multilevel"/>
    <w:tmpl w:val="B6AC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C0528"/>
    <w:multiLevelType w:val="multilevel"/>
    <w:tmpl w:val="F8A43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290B2C"/>
    <w:multiLevelType w:val="hybridMultilevel"/>
    <w:tmpl w:val="171A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E708F"/>
    <w:multiLevelType w:val="multilevel"/>
    <w:tmpl w:val="E7AA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37AC4"/>
    <w:multiLevelType w:val="hybridMultilevel"/>
    <w:tmpl w:val="0DBE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078BB"/>
    <w:multiLevelType w:val="hybridMultilevel"/>
    <w:tmpl w:val="FF367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635030"/>
    <w:multiLevelType w:val="multilevel"/>
    <w:tmpl w:val="2964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DA7AD6"/>
    <w:multiLevelType w:val="hybridMultilevel"/>
    <w:tmpl w:val="49B404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CFF4042"/>
    <w:multiLevelType w:val="hybridMultilevel"/>
    <w:tmpl w:val="6032CA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5A03F21"/>
    <w:multiLevelType w:val="multilevel"/>
    <w:tmpl w:val="44B8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B34C92"/>
    <w:multiLevelType w:val="multilevel"/>
    <w:tmpl w:val="72F4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9F4096"/>
    <w:multiLevelType w:val="hybridMultilevel"/>
    <w:tmpl w:val="F102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16"/>
  </w:num>
  <w:num w:numId="11">
    <w:abstractNumId w:val="12"/>
  </w:num>
  <w:num w:numId="12">
    <w:abstractNumId w:val="3"/>
  </w:num>
  <w:num w:numId="13">
    <w:abstractNumId w:val="10"/>
  </w:num>
  <w:num w:numId="14">
    <w:abstractNumId w:val="0"/>
  </w:num>
  <w:num w:numId="15">
    <w:abstractNumId w:val="11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BDD"/>
    <w:rsid w:val="00064B77"/>
    <w:rsid w:val="000B6DB9"/>
    <w:rsid w:val="000C2E1A"/>
    <w:rsid w:val="0013133E"/>
    <w:rsid w:val="00184208"/>
    <w:rsid w:val="00194C74"/>
    <w:rsid w:val="001F0D18"/>
    <w:rsid w:val="00214E91"/>
    <w:rsid w:val="00281439"/>
    <w:rsid w:val="002A09E8"/>
    <w:rsid w:val="002B1E4E"/>
    <w:rsid w:val="00351BDD"/>
    <w:rsid w:val="003543CF"/>
    <w:rsid w:val="0035590B"/>
    <w:rsid w:val="0036282D"/>
    <w:rsid w:val="003B4774"/>
    <w:rsid w:val="00474CD5"/>
    <w:rsid w:val="004E13D5"/>
    <w:rsid w:val="005002DD"/>
    <w:rsid w:val="00526C86"/>
    <w:rsid w:val="00585939"/>
    <w:rsid w:val="005933F6"/>
    <w:rsid w:val="005A6697"/>
    <w:rsid w:val="005C67B5"/>
    <w:rsid w:val="005E3A12"/>
    <w:rsid w:val="005F03B8"/>
    <w:rsid w:val="005F1D70"/>
    <w:rsid w:val="0060727D"/>
    <w:rsid w:val="00621631"/>
    <w:rsid w:val="00681DA0"/>
    <w:rsid w:val="006B730A"/>
    <w:rsid w:val="00723147"/>
    <w:rsid w:val="007F2849"/>
    <w:rsid w:val="0081441F"/>
    <w:rsid w:val="00834A8F"/>
    <w:rsid w:val="00863C72"/>
    <w:rsid w:val="008870C4"/>
    <w:rsid w:val="008C72A5"/>
    <w:rsid w:val="00927A7E"/>
    <w:rsid w:val="009318F5"/>
    <w:rsid w:val="00970B65"/>
    <w:rsid w:val="00994178"/>
    <w:rsid w:val="009958DE"/>
    <w:rsid w:val="009C7131"/>
    <w:rsid w:val="009E0F02"/>
    <w:rsid w:val="009E76ED"/>
    <w:rsid w:val="009F2528"/>
    <w:rsid w:val="00A5200B"/>
    <w:rsid w:val="00A64AD8"/>
    <w:rsid w:val="00A72A8D"/>
    <w:rsid w:val="00A81C02"/>
    <w:rsid w:val="00AB52DA"/>
    <w:rsid w:val="00B201DB"/>
    <w:rsid w:val="00B54BD7"/>
    <w:rsid w:val="00B72DF7"/>
    <w:rsid w:val="00BA00AD"/>
    <w:rsid w:val="00C0028F"/>
    <w:rsid w:val="00C572F7"/>
    <w:rsid w:val="00C61EAE"/>
    <w:rsid w:val="00C63C54"/>
    <w:rsid w:val="00C81E29"/>
    <w:rsid w:val="00D05776"/>
    <w:rsid w:val="00DA6D19"/>
    <w:rsid w:val="00DB0F22"/>
    <w:rsid w:val="00DE7B30"/>
    <w:rsid w:val="00E11906"/>
    <w:rsid w:val="00E373B2"/>
    <w:rsid w:val="00E82D65"/>
    <w:rsid w:val="00EB527B"/>
    <w:rsid w:val="00F2196D"/>
    <w:rsid w:val="00FA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0B"/>
  </w:style>
  <w:style w:type="paragraph" w:styleId="1">
    <w:name w:val="heading 1"/>
    <w:basedOn w:val="a"/>
    <w:next w:val="a"/>
    <w:link w:val="10"/>
    <w:uiPriority w:val="9"/>
    <w:qFormat/>
    <w:rsid w:val="00355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0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5590B"/>
    <w:pPr>
      <w:spacing w:after="0" w:line="240" w:lineRule="auto"/>
    </w:pPr>
  </w:style>
  <w:style w:type="character" w:styleId="a4">
    <w:name w:val="Strong"/>
    <w:basedOn w:val="a0"/>
    <w:uiPriority w:val="22"/>
    <w:qFormat/>
    <w:rsid w:val="00351BDD"/>
    <w:rPr>
      <w:b/>
      <w:bCs/>
    </w:rPr>
  </w:style>
  <w:style w:type="paragraph" w:styleId="a5">
    <w:name w:val="Normal (Web)"/>
    <w:basedOn w:val="a"/>
    <w:uiPriority w:val="99"/>
    <w:unhideWhenUsed/>
    <w:rsid w:val="000B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71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2DF7"/>
    <w:rPr>
      <w:color w:val="0000FF"/>
      <w:u w:val="single"/>
    </w:rPr>
  </w:style>
  <w:style w:type="table" w:styleId="a8">
    <w:name w:val="Table Grid"/>
    <w:basedOn w:val="a1"/>
    <w:uiPriority w:val="59"/>
    <w:rsid w:val="0006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B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1E4E"/>
  </w:style>
  <w:style w:type="paragraph" w:customStyle="1" w:styleId="c2">
    <w:name w:val="c2"/>
    <w:basedOn w:val="a"/>
    <w:rsid w:val="00A7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0F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3">
    <w:name w:val="c3"/>
    <w:basedOn w:val="a0"/>
    <w:rsid w:val="00E11906"/>
  </w:style>
  <w:style w:type="character" w:styleId="a9">
    <w:name w:val="Emphasis"/>
    <w:basedOn w:val="a0"/>
    <w:uiPriority w:val="20"/>
    <w:qFormat/>
    <w:rsid w:val="00526C86"/>
    <w:rPr>
      <w:i/>
      <w:iCs/>
    </w:rPr>
  </w:style>
  <w:style w:type="paragraph" w:customStyle="1" w:styleId="c7">
    <w:name w:val="c7"/>
    <w:basedOn w:val="a"/>
    <w:rsid w:val="00C5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5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72F7"/>
  </w:style>
  <w:style w:type="character" w:customStyle="1" w:styleId="c14">
    <w:name w:val="c14"/>
    <w:basedOn w:val="a0"/>
    <w:rsid w:val="00C572F7"/>
  </w:style>
  <w:style w:type="character" w:customStyle="1" w:styleId="c32">
    <w:name w:val="c32"/>
    <w:basedOn w:val="a0"/>
    <w:rsid w:val="00C572F7"/>
  </w:style>
  <w:style w:type="character" w:customStyle="1" w:styleId="c9">
    <w:name w:val="c9"/>
    <w:basedOn w:val="a0"/>
    <w:rsid w:val="00C572F7"/>
  </w:style>
  <w:style w:type="character" w:customStyle="1" w:styleId="c58">
    <w:name w:val="c58"/>
    <w:basedOn w:val="a0"/>
    <w:rsid w:val="00C57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0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iryakina-ramnikitskaya.edumsko.ru/articles/post/32695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nravstvenno-patrioticheskoe-vospit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6615A-F280-4BC7-95AB-51BCBE72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6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47</cp:revision>
  <dcterms:created xsi:type="dcterms:W3CDTF">2025-06-02T11:24:00Z</dcterms:created>
  <dcterms:modified xsi:type="dcterms:W3CDTF">2025-06-16T13:55:00Z</dcterms:modified>
</cp:coreProperties>
</file>