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8D" w:rsidRPr="00F2753E" w:rsidRDefault="00904B8D" w:rsidP="007A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53E">
        <w:rPr>
          <w:rFonts w:ascii="Times New Roman" w:hAnsi="Times New Roman" w:cs="Times New Roman"/>
          <w:b/>
          <w:sz w:val="28"/>
          <w:szCs w:val="28"/>
        </w:rPr>
        <w:t>Паспорт проекта «</w:t>
      </w:r>
      <w:r w:rsidR="00F4440D" w:rsidRPr="00F2753E">
        <w:rPr>
          <w:rFonts w:ascii="Times New Roman" w:hAnsi="Times New Roman" w:cs="Times New Roman"/>
          <w:b/>
          <w:sz w:val="28"/>
          <w:szCs w:val="28"/>
        </w:rPr>
        <w:t xml:space="preserve">Тайна </w:t>
      </w:r>
      <w:r w:rsidR="00CF1F6A" w:rsidRPr="00F2753E">
        <w:rPr>
          <w:rFonts w:ascii="Times New Roman" w:hAnsi="Times New Roman" w:cs="Times New Roman"/>
          <w:b/>
          <w:sz w:val="28"/>
          <w:szCs w:val="28"/>
        </w:rPr>
        <w:t xml:space="preserve">сосновой </w:t>
      </w:r>
      <w:r w:rsidR="00F4440D" w:rsidRPr="00F2753E">
        <w:rPr>
          <w:rFonts w:ascii="Times New Roman" w:hAnsi="Times New Roman" w:cs="Times New Roman"/>
          <w:b/>
          <w:sz w:val="28"/>
          <w:szCs w:val="28"/>
        </w:rPr>
        <w:t>шишки</w:t>
      </w:r>
      <w:r w:rsidRPr="00F2753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2754"/>
        <w:gridCol w:w="7053"/>
      </w:tblGrid>
      <w:tr w:rsidR="00322CB4" w:rsidRPr="00CF1F6A" w:rsidTr="005543CF">
        <w:trPr>
          <w:trHeight w:val="692"/>
        </w:trPr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7053" w:type="dxa"/>
          </w:tcPr>
          <w:p w:rsidR="00904B8D" w:rsidRPr="00CF1F6A" w:rsidRDefault="006A5C1C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Сосновая шишка имеет секреты, которые нам необходимо узнать.</w:t>
            </w:r>
          </w:p>
        </w:tc>
      </w:tr>
      <w:tr w:rsidR="00090A16" w:rsidRPr="00CF1F6A" w:rsidTr="00542E7D">
        <w:trPr>
          <w:trHeight w:val="587"/>
        </w:trPr>
        <w:tc>
          <w:tcPr>
            <w:tcW w:w="2754" w:type="dxa"/>
          </w:tcPr>
          <w:p w:rsidR="00090A16" w:rsidRPr="00CF1F6A" w:rsidRDefault="00090A16" w:rsidP="00CF1F6A">
            <w:pPr>
              <w:pStyle w:val="a9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CF1F6A">
              <w:rPr>
                <w:color w:val="111111"/>
                <w:sz w:val="28"/>
                <w:szCs w:val="28"/>
              </w:rPr>
              <w:t>Вид </w:t>
            </w:r>
            <w:r w:rsidRPr="00CF1F6A">
              <w:rPr>
                <w:rStyle w:val="aa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 w:rsidRPr="00CF1F6A">
              <w:rPr>
                <w:color w:val="111111"/>
                <w:sz w:val="28"/>
                <w:szCs w:val="28"/>
              </w:rPr>
              <w:t> </w:t>
            </w:r>
          </w:p>
        </w:tc>
        <w:tc>
          <w:tcPr>
            <w:tcW w:w="7053" w:type="dxa"/>
          </w:tcPr>
          <w:p w:rsidR="00090A16" w:rsidRPr="00CF1F6A" w:rsidRDefault="00F2753E" w:rsidP="00CF1F6A">
            <w:pPr>
              <w:pStyle w:val="a9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познавательно-исследовательский</w:t>
            </w:r>
          </w:p>
        </w:tc>
      </w:tr>
      <w:tr w:rsidR="00090A16" w:rsidRPr="00CF1F6A" w:rsidTr="00542E7D">
        <w:trPr>
          <w:trHeight w:val="553"/>
        </w:trPr>
        <w:tc>
          <w:tcPr>
            <w:tcW w:w="2754" w:type="dxa"/>
          </w:tcPr>
          <w:p w:rsidR="00090A16" w:rsidRPr="00CF1F6A" w:rsidRDefault="00090A16" w:rsidP="00CF1F6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F1F6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Участники </w:t>
            </w:r>
          </w:p>
          <w:p w:rsidR="00090A16" w:rsidRPr="00CF1F6A" w:rsidRDefault="00090A16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проекта</w:t>
            </w:r>
            <w:r w:rsidRPr="00CF1F6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53" w:type="dxa"/>
          </w:tcPr>
          <w:p w:rsidR="00090A16" w:rsidRPr="00CF1F6A" w:rsidRDefault="00090A16" w:rsidP="00B80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 старшей группы</w:t>
            </w:r>
            <w:r w:rsidR="00F2753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воспитатели, родители</w:t>
            </w:r>
          </w:p>
        </w:tc>
      </w:tr>
      <w:tr w:rsidR="00090A16" w:rsidRPr="00CF1F6A" w:rsidTr="00542E7D">
        <w:trPr>
          <w:trHeight w:val="553"/>
        </w:trPr>
        <w:tc>
          <w:tcPr>
            <w:tcW w:w="2754" w:type="dxa"/>
          </w:tcPr>
          <w:p w:rsidR="00090A16" w:rsidRPr="00CF1F6A" w:rsidRDefault="00090A16" w:rsidP="00CF1F6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F1F6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Продолжительность</w:t>
            </w:r>
          </w:p>
          <w:p w:rsidR="00090A16" w:rsidRPr="00CF1F6A" w:rsidRDefault="00090A16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CF1F6A">
              <w:rPr>
                <w:rStyle w:val="aa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проекта</w:t>
            </w:r>
          </w:p>
        </w:tc>
        <w:tc>
          <w:tcPr>
            <w:tcW w:w="7053" w:type="dxa"/>
          </w:tcPr>
          <w:p w:rsidR="00090A16" w:rsidRPr="00CF1F6A" w:rsidRDefault="00880703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="000465DE" w:rsidRPr="00CF1F6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юнь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средне-срочный</w:t>
            </w:r>
          </w:p>
        </w:tc>
      </w:tr>
      <w:tr w:rsidR="00322CB4" w:rsidRPr="00CF1F6A" w:rsidTr="00542E7D">
        <w:trPr>
          <w:trHeight w:val="1414"/>
        </w:trPr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7053" w:type="dxa"/>
          </w:tcPr>
          <w:p w:rsidR="00904B8D" w:rsidRPr="00CF1F6A" w:rsidRDefault="00322CB4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Собирая шишки на участке, дети обнаружили, что </w:t>
            </w:r>
            <w:r w:rsidR="0043069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одни </w:t>
            </w:r>
            <w:r w:rsidR="0043069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шишки раскрывшиеся, а </w:t>
            </w:r>
            <w:r w:rsidR="0043069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5543CF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нет. Возник вопрос: почему так происходит? </w:t>
            </w:r>
          </w:p>
        </w:tc>
      </w:tr>
      <w:tr w:rsidR="00322CB4" w:rsidRPr="00CF1F6A" w:rsidTr="00542E7D"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7053" w:type="dxa"/>
          </w:tcPr>
          <w:p w:rsidR="00904B8D" w:rsidRPr="00CF1F6A" w:rsidRDefault="005543CF" w:rsidP="00CF1F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DE0924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ыяснение тайны шишек как предс</w:t>
            </w:r>
            <w:r w:rsidR="00542E7D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казателей погоды, т.е.</w:t>
            </w:r>
            <w:r w:rsidR="00CF1F6A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2E7D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выяснение </w:t>
            </w:r>
            <w:r w:rsidR="00DE0924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того, как реагируют на изменение погоды шишки</w:t>
            </w:r>
            <w:r w:rsidR="00542E7D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77E75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сосны.</w:t>
            </w:r>
          </w:p>
        </w:tc>
      </w:tr>
      <w:tr w:rsidR="00322CB4" w:rsidRPr="00CF1F6A" w:rsidTr="00542E7D"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053" w:type="dxa"/>
          </w:tcPr>
          <w:p w:rsidR="005543CF" w:rsidRPr="00CF1F6A" w:rsidRDefault="005543CF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с сосновой шишкой.</w:t>
            </w:r>
          </w:p>
          <w:p w:rsidR="00904B8D" w:rsidRPr="00CF1F6A" w:rsidRDefault="005543CF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Выяснить пользу сосновой шишки для зверей в лесу и для людей</w:t>
            </w:r>
            <w:r w:rsidR="00F27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CB4" w:rsidRPr="00CF1F6A" w:rsidTr="00542E7D"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Объект исследования </w:t>
            </w:r>
          </w:p>
        </w:tc>
        <w:tc>
          <w:tcPr>
            <w:tcW w:w="7053" w:type="dxa"/>
          </w:tcPr>
          <w:p w:rsidR="00DE0924" w:rsidRPr="00CF1F6A" w:rsidRDefault="005543CF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Сосновая шишка</w:t>
            </w:r>
            <w:r w:rsidR="00B70D1C" w:rsidRPr="00CF1F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53E">
              <w:rPr>
                <w:rFonts w:ascii="Times New Roman" w:hAnsi="Times New Roman" w:cs="Times New Roman"/>
                <w:sz w:val="28"/>
                <w:szCs w:val="28"/>
              </w:rPr>
              <w:t xml:space="preserve"> сосновый бор</w:t>
            </w:r>
          </w:p>
        </w:tc>
      </w:tr>
      <w:tr w:rsidR="00322CB4" w:rsidRPr="00CF1F6A" w:rsidTr="00542E7D"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исследования </w:t>
            </w:r>
          </w:p>
        </w:tc>
        <w:tc>
          <w:tcPr>
            <w:tcW w:w="7053" w:type="dxa"/>
          </w:tcPr>
          <w:p w:rsidR="00DE0924" w:rsidRPr="00CF1F6A" w:rsidRDefault="00322CB4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Сосновая шишка</w:t>
            </w:r>
          </w:p>
        </w:tc>
      </w:tr>
      <w:tr w:rsidR="00322CB4" w:rsidRPr="00CF1F6A" w:rsidTr="000D3E7D">
        <w:trPr>
          <w:trHeight w:val="878"/>
        </w:trPr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Гипотеза </w:t>
            </w:r>
          </w:p>
        </w:tc>
        <w:tc>
          <w:tcPr>
            <w:tcW w:w="7053" w:type="dxa"/>
          </w:tcPr>
          <w:p w:rsidR="00DE0924" w:rsidRPr="007A5758" w:rsidRDefault="00542E7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Мы предполагаем, что шишки могут предсказывать изменение погоды, что они имеют секреты, которые нам необходимо знать.</w:t>
            </w:r>
          </w:p>
        </w:tc>
      </w:tr>
      <w:tr w:rsidR="00322CB4" w:rsidRPr="00CF1F6A" w:rsidTr="00542E7D"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Продукт проекта </w:t>
            </w:r>
          </w:p>
        </w:tc>
        <w:tc>
          <w:tcPr>
            <w:tcW w:w="7053" w:type="dxa"/>
          </w:tcPr>
          <w:p w:rsidR="00904B8D" w:rsidRPr="00CF1F6A" w:rsidRDefault="006A5C1C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Создать прибор измерени</w:t>
            </w:r>
            <w:r w:rsidR="005543CF" w:rsidRPr="00CF1F6A">
              <w:rPr>
                <w:rFonts w:ascii="Times New Roman" w:hAnsi="Times New Roman" w:cs="Times New Roman"/>
                <w:sz w:val="28"/>
                <w:szCs w:val="28"/>
              </w:rPr>
              <w:t>я влажности воздуха – гигрометр и провести наблюдение.</w:t>
            </w:r>
          </w:p>
        </w:tc>
      </w:tr>
      <w:tr w:rsidR="00322CB4" w:rsidRPr="00CF1F6A" w:rsidTr="00542E7D">
        <w:trPr>
          <w:trHeight w:val="7220"/>
        </w:trPr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проекта</w:t>
            </w:r>
          </w:p>
        </w:tc>
        <w:tc>
          <w:tcPr>
            <w:tcW w:w="7053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</w:t>
            </w:r>
          </w:p>
          <w:p w:rsidR="00CF1F6A" w:rsidRDefault="008676D0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проекта.</w:t>
            </w:r>
            <w:r w:rsidR="00CF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6D0" w:rsidRPr="00CF1F6A" w:rsidRDefault="008676D0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сосне и сосновой шишке: ознакомление с энциклопедическим материалом по данной теме; получение знаний с помощью компьютерной сети Интернет; </w:t>
            </w:r>
            <w:r w:rsidR="00CF1F6A" w:rsidRPr="00CF1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одбор стихов, загадок, детской литературы;</w:t>
            </w:r>
          </w:p>
          <w:p w:rsidR="005401E3" w:rsidRPr="00CF1F6A" w:rsidRDefault="008676D0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  <w:r w:rsidR="008D6FD5"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676D0" w:rsidRPr="00CF1F6A" w:rsidRDefault="0065134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Провести опрос и выяснение</w:t>
            </w:r>
            <w:r w:rsidR="008676D0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CF1F6A" w:rsidRPr="00CF1F6A"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  <w:r w:rsidR="008D6FD5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6D0" w:rsidRPr="00CF1F6A">
              <w:rPr>
                <w:rFonts w:ascii="Times New Roman" w:hAnsi="Times New Roman" w:cs="Times New Roman"/>
                <w:sz w:val="28"/>
                <w:szCs w:val="28"/>
              </w:rPr>
              <w:t>знают о сос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новой шишке, можно ли по сосновой шишке предсказать погоду</w:t>
            </w:r>
            <w:r w:rsidR="008676D0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676D0" w:rsidRPr="00CF1F6A" w:rsidRDefault="008676D0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влажности воздуха (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гигрометр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1043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для наглядного представления, провести эксперименты</w:t>
            </w:r>
            <w:r w:rsidR="004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1E3" w:rsidRPr="00CF1F6A" w:rsidRDefault="005401E3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Познавательное чтение.</w:t>
            </w:r>
          </w:p>
          <w:p w:rsidR="005401E3" w:rsidRPr="00CF1F6A" w:rsidRDefault="005401E3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Подвижные, дидактические игры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753E" w:rsidRPr="00CF1F6A">
              <w:rPr>
                <w:rFonts w:ascii="Times New Roman" w:hAnsi="Times New Roman" w:cs="Times New Roman"/>
                <w:sz w:val="28"/>
                <w:szCs w:val="28"/>
              </w:rPr>
              <w:t>ребусы «</w:t>
            </w:r>
            <w:r w:rsidR="004C6D0D">
              <w:rPr>
                <w:rFonts w:ascii="Times New Roman" w:hAnsi="Times New Roman" w:cs="Times New Roman"/>
                <w:sz w:val="28"/>
                <w:szCs w:val="28"/>
              </w:rPr>
              <w:t>Сосна и сосновая шишка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1E3" w:rsidRPr="00CF1F6A" w:rsidRDefault="005401E3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И. И. Шишкина «Утро в сосновом бору».</w:t>
            </w:r>
          </w:p>
          <w:p w:rsidR="005401E3" w:rsidRPr="00CF1F6A" w:rsidRDefault="005401E3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Игровой самомассаж шишками сосны с элементами пальчиковой гимнастики для активизации речи, познавательной деятельности, развития мелкой моторики пальцев рук, релаксации и повышения иммунитета детей.</w:t>
            </w:r>
          </w:p>
          <w:p w:rsidR="005401E3" w:rsidRPr="00CF1F6A" w:rsidRDefault="005401E3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 – «Шишка на сосне».</w:t>
            </w:r>
          </w:p>
          <w:p w:rsidR="005401E3" w:rsidRPr="00CF1F6A" w:rsidRDefault="00C74F2A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шишек «</w:t>
            </w:r>
            <w:r w:rsidR="005401E3" w:rsidRPr="00CF1F6A">
              <w:rPr>
                <w:rFonts w:ascii="Times New Roman" w:hAnsi="Times New Roman" w:cs="Times New Roman"/>
                <w:sz w:val="28"/>
                <w:szCs w:val="28"/>
              </w:rPr>
              <w:t>Ежик лесной».</w:t>
            </w:r>
          </w:p>
          <w:p w:rsidR="005401E3" w:rsidRDefault="005401E3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рисунков.</w:t>
            </w:r>
            <w:r w:rsidR="00C7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F2A" w:rsidRDefault="008676D0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  <w:r w:rsidR="008D6FD5"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752" w:rsidRPr="00CF1F6A" w:rsidRDefault="008676D0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1. Анализ выполнения проекта, достигнутых результатов.</w:t>
            </w:r>
          </w:p>
          <w:p w:rsidR="00126752" w:rsidRPr="00CF1F6A" w:rsidRDefault="00126752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2. Викторина «Хвойные деревья»</w:t>
            </w:r>
            <w:r w:rsidR="00C74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B8D" w:rsidRPr="00F2753E" w:rsidRDefault="00126752" w:rsidP="00F27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676D0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  <w:r w:rsidR="00C74F2A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 w:rsidR="007B100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</w:tr>
      <w:tr w:rsidR="00322CB4" w:rsidRPr="00CF1F6A" w:rsidTr="00542E7D"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Оснащение предметно-развивающей среды</w:t>
            </w:r>
          </w:p>
        </w:tc>
        <w:tc>
          <w:tcPr>
            <w:tcW w:w="7053" w:type="dxa"/>
          </w:tcPr>
          <w:p w:rsidR="00904B8D" w:rsidRPr="00CF1F6A" w:rsidRDefault="0065134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Шишки, емкости, иллюстрации,</w:t>
            </w:r>
            <w:r w:rsidR="007B100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из шишек.</w:t>
            </w:r>
          </w:p>
        </w:tc>
      </w:tr>
      <w:tr w:rsidR="00322CB4" w:rsidRPr="00CF1F6A" w:rsidTr="00542E7D"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053" w:type="dxa"/>
          </w:tcPr>
          <w:p w:rsidR="00904B8D" w:rsidRPr="00CF1F6A" w:rsidRDefault="00C74F2A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</w:t>
            </w:r>
            <w:r w:rsidR="00904B8D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поделок из</w:t>
            </w:r>
            <w:r w:rsidR="007B100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шишек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B8D" w:rsidRPr="00CF1F6A" w:rsidRDefault="005401E3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Консультация «Экологическое воспитание дошкольников в семье».</w:t>
            </w:r>
          </w:p>
          <w:p w:rsidR="005401E3" w:rsidRPr="00CF1F6A" w:rsidRDefault="005401E3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Экскурсии с родителями.</w:t>
            </w:r>
          </w:p>
        </w:tc>
      </w:tr>
      <w:tr w:rsidR="00322CB4" w:rsidRPr="00CF1F6A" w:rsidTr="00542E7D">
        <w:tc>
          <w:tcPr>
            <w:tcW w:w="2754" w:type="dxa"/>
          </w:tcPr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70D1C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Мы живем в </w:t>
            </w:r>
            <w:r w:rsidR="00B808FE">
              <w:rPr>
                <w:rFonts w:ascii="Times New Roman" w:hAnsi="Times New Roman" w:cs="Times New Roman"/>
                <w:sz w:val="28"/>
                <w:szCs w:val="28"/>
              </w:rPr>
              <w:t>Татарстане</w:t>
            </w:r>
            <w:bookmarkStart w:id="0" w:name="_GoBack"/>
            <w:bookmarkEnd w:id="0"/>
            <w:r w:rsidR="00B808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753E">
              <w:rPr>
                <w:rFonts w:ascii="Times New Roman" w:hAnsi="Times New Roman" w:cs="Times New Roman"/>
                <w:sz w:val="28"/>
                <w:szCs w:val="28"/>
              </w:rPr>
              <w:t>посещаем детский сад</w:t>
            </w:r>
            <w:r w:rsidR="00B808FE">
              <w:rPr>
                <w:rFonts w:ascii="Times New Roman" w:hAnsi="Times New Roman" w:cs="Times New Roman"/>
                <w:sz w:val="28"/>
                <w:szCs w:val="28"/>
              </w:rPr>
              <w:t>, который</w:t>
            </w:r>
            <w:r w:rsidR="00F27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расположенном рядом с </w:t>
            </w:r>
            <w:r w:rsidR="00F2753E">
              <w:rPr>
                <w:rFonts w:ascii="Times New Roman" w:hAnsi="Times New Roman" w:cs="Times New Roman"/>
                <w:sz w:val="28"/>
                <w:szCs w:val="28"/>
              </w:rPr>
              <w:t>сосновым парком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. Природа </w:t>
            </w:r>
            <w:r w:rsidR="00E66DD6">
              <w:rPr>
                <w:rFonts w:ascii="Times New Roman" w:hAnsi="Times New Roman" w:cs="Times New Roman"/>
                <w:sz w:val="28"/>
                <w:szCs w:val="28"/>
              </w:rPr>
              <w:t>нашего края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богата и красива. Нам очень интересно узнавать о ней новое. На </w:t>
            </w:r>
            <w:r w:rsidR="0043069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нашего детского сада и на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нашем прогулочном участке</w:t>
            </w:r>
            <w:r w:rsidR="0043069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растут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DD6">
              <w:rPr>
                <w:rFonts w:ascii="Times New Roman" w:hAnsi="Times New Roman" w:cs="Times New Roman"/>
                <w:sz w:val="28"/>
                <w:szCs w:val="28"/>
              </w:rPr>
              <w:t>ели и сосны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0699" w:rsidRPr="00CF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3069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прогулке </w:t>
            </w:r>
            <w:r w:rsidR="00430699" w:rsidRPr="00CF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мы обратили внимание, что </w:t>
            </w:r>
            <w:r w:rsidR="0043069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под старыми </w:t>
            </w:r>
            <w:r w:rsidR="00E66DD6">
              <w:rPr>
                <w:rFonts w:ascii="Times New Roman" w:hAnsi="Times New Roman" w:cs="Times New Roman"/>
                <w:sz w:val="28"/>
                <w:szCs w:val="28"/>
              </w:rPr>
              <w:t>елями и соснами</w:t>
            </w:r>
            <w:r w:rsidR="00430699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можно увидеть множество сухих, рыхлых, с оттопыренными чешуйками шишек. </w:t>
            </w:r>
          </w:p>
          <w:p w:rsidR="000E2EDD" w:rsidRPr="00CF1F6A" w:rsidRDefault="00B70D1C" w:rsidP="00CF1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провели опрос с родителями</w:t>
            </w:r>
            <w:r w:rsidR="00B93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2EDD"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</w:p>
          <w:p w:rsidR="00560B27" w:rsidRPr="00CF1F6A" w:rsidRDefault="00560B27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Интересные факты о сосновой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шишке</w:t>
            </w:r>
            <w:r w:rsidR="00B934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04F31" w:rsidRPr="00CF1F6A" w:rsidRDefault="00430699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Изучая фотографии,</w:t>
            </w:r>
            <w:r w:rsidR="00B77E75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взятые с интернета, мы узнали</w:t>
            </w:r>
            <w:r w:rsidR="00B77E75" w:rsidRPr="00CF1F6A">
              <w:rPr>
                <w:rFonts w:ascii="Times New Roman" w:hAnsi="Times New Roman" w:cs="Times New Roman"/>
                <w:sz w:val="28"/>
                <w:szCs w:val="28"/>
              </w:rPr>
              <w:t>, что жизнь сосновой шиш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ки начинается с образования маленького, размером с пшено, шарика красного цвета. Именно так выглядит сосновый зародыш, когда ему всего несколько дней</w:t>
            </w:r>
            <w:r w:rsidR="00E66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>Зарождается </w:t>
            </w:r>
            <w:r w:rsidR="00560B27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> так</w:t>
            </w:r>
            <w:r w:rsidR="00E6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>- все начинается с небольшого шарика красного цвета</w:t>
            </w:r>
            <w:r w:rsidR="00E6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>- соснового зародыша, к осени он становится зеленым. Всю зиму он не меняется и остается размером с горошину. Весной, </w:t>
            </w:r>
            <w:r w:rsidR="00560B27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 продолжает расти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>. В некоторых случаях их бывает 2 штуки. К осени это уже взрослая </w:t>
            </w:r>
            <w:r w:rsidR="00560B27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 коричневого цвета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>. Растет </w:t>
            </w:r>
            <w:r w:rsidR="00560B27"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> два года и за это время меняет свой цвет от красного, до зеленого и потом коричневого.</w:t>
            </w: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Мы узнали, что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шишки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 бывают мужские и женские. В мужских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шишках образуется пыльца</w:t>
            </w:r>
            <w:r w:rsidR="00B77E75" w:rsidRPr="00CF1F6A">
              <w:rPr>
                <w:rFonts w:ascii="Times New Roman" w:hAnsi="Times New Roman" w:cs="Times New Roman"/>
                <w:sz w:val="28"/>
                <w:szCs w:val="28"/>
              </w:rPr>
              <w:t>, а в женских – семена.</w:t>
            </w: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 как лекарственное средство:</w:t>
            </w: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 имеет очень много полезных веществ. Поэтому она обладает целебными свойствами. Чаще применяются именно молодые, еще зеленые шишечки. Из них готовят отвары, настойки и очень вкусное и полезное варенье и мед. Настои и отвары из сосновых шишек лечат простудные заболевания болезни десен, повышают иммунитет, понижают артериальное давление и другие заболевания.</w:t>
            </w: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Сосновая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934E0">
              <w:rPr>
                <w:rFonts w:ascii="Times New Roman" w:hAnsi="Times New Roman" w:cs="Times New Roman"/>
                <w:sz w:val="28"/>
                <w:szCs w:val="28"/>
              </w:rPr>
              <w:t xml:space="preserve">– отличный массажер для ладошек.  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Очень хороший и полезный массаж и гимнастику для пальцев можно сделать при помощи простой сосновой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шишки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. Он улучшает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работу пальцев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. А развитие мелкой моторики существенно улучшает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работу мозга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Сосновая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 – один из источ</w:t>
            </w:r>
            <w:r w:rsidR="00B934E0">
              <w:rPr>
                <w:rFonts w:ascii="Times New Roman" w:hAnsi="Times New Roman" w:cs="Times New Roman"/>
                <w:sz w:val="28"/>
                <w:szCs w:val="28"/>
              </w:rPr>
              <w:t xml:space="preserve">ников питания для зверей и птиц.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Сосновую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шишку очень любят белки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, дятлы, совы. Все звери объедают </w:t>
            </w:r>
            <w:r w:rsidR="0015719D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шишки </w:t>
            </w:r>
            <w:r w:rsidR="00B934E0" w:rsidRPr="00CF1F6A">
              <w:rPr>
                <w:rFonts w:ascii="Times New Roman" w:hAnsi="Times New Roman" w:cs="Times New Roman"/>
                <w:sz w:val="28"/>
                <w:szCs w:val="28"/>
              </w:rPr>
              <w:t>по-разному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. Белки обрабатывают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шишку так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, что от нее остается тонкий стержень с небольшой не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обработанной верхушкой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, дятел отгибает чешуйки, бурундук отгрызает чешуйки не так близко к стержню, как белка. Значит, по сосновым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шишкам можно определить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, кто обитает в этом месте леса.</w:t>
            </w:r>
          </w:p>
          <w:p w:rsidR="00104F31" w:rsidRPr="00CF1F6A" w:rsidRDefault="0015719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Сосновая шишка</w:t>
            </w:r>
            <w:r w:rsidR="00104F31" w:rsidRPr="00CF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93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104F31" w:rsidRPr="00CF1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гигрометр</w:t>
            </w:r>
            <w:r w:rsidR="00B93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При помощи </w:t>
            </w:r>
            <w:r w:rsidRPr="00CF1F6A">
              <w:rPr>
                <w:rFonts w:ascii="Times New Roman" w:hAnsi="Times New Roman" w:cs="Times New Roman"/>
                <w:bCs/>
                <w:sz w:val="28"/>
                <w:szCs w:val="28"/>
              </w:rPr>
              <w:t>шишки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 можно предсказывать погоду, а точнее ее влажность.</w:t>
            </w:r>
          </w:p>
          <w:p w:rsidR="00DE0924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Для подтверждения этого мы сделали гигрометр.</w:t>
            </w:r>
            <w:r w:rsidR="00DE0924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Мы решили убедиться в том, что сосновая шишка действительно реагирует на</w:t>
            </w:r>
          </w:p>
          <w:p w:rsidR="00B77E75" w:rsidRPr="00CF1F6A" w:rsidRDefault="00DE0924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изменение влажности. Для </w:t>
            </w:r>
            <w:r w:rsidR="00E66DD6" w:rsidRPr="00CF1F6A">
              <w:rPr>
                <w:rFonts w:ascii="Times New Roman" w:hAnsi="Times New Roman" w:cs="Times New Roman"/>
                <w:sz w:val="28"/>
                <w:szCs w:val="28"/>
              </w:rPr>
              <w:t>этого пров</w:t>
            </w:r>
            <w:r w:rsidR="00E66D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6DD6" w:rsidRPr="00CF1F6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 эксперимент: опустили сухую раск</w:t>
            </w:r>
            <w:r w:rsidR="000E2EDD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рытую шишку в воду </w:t>
            </w:r>
            <w:r w:rsidR="000E2EDD"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2</w:t>
            </w:r>
            <w:r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Стали наблюдать.</w:t>
            </w:r>
            <w:r w:rsidR="00B77E75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проведённого эксперимента мы сделали следующий вывод: сосновая шишка действительно реагирует на изменение влажности. На повышение влажности</w:t>
            </w:r>
            <w:r w:rsidR="00E6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E75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быстрее, на уменьшение гораздо медленнее. Раз одной из характеристик погоды является влажность воздуха, вероятно, что шишка сосны будет реагировать на изменение погоды.  </w:t>
            </w:r>
          </w:p>
          <w:p w:rsidR="00B77E75" w:rsidRPr="00CF1F6A" w:rsidRDefault="00B77E75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Затем, см</w:t>
            </w:r>
            <w:r w:rsidR="000E2EDD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астерили гигрометр </w:t>
            </w:r>
            <w:r w:rsidR="000E2EDD"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3</w:t>
            </w:r>
            <w:r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вынесли его на балкон и стали наблюдать.</w:t>
            </w:r>
          </w:p>
          <w:p w:rsidR="00B77E75" w:rsidRPr="00CF1F6A" w:rsidRDefault="00B77E75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Вывод: п</w:t>
            </w:r>
            <w:r w:rsidR="009101F8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результатам своих наблюдений </w:t>
            </w:r>
            <w:r w:rsidR="00E66DD6" w:rsidRPr="00CF1F6A">
              <w:rPr>
                <w:rFonts w:ascii="Times New Roman" w:hAnsi="Times New Roman" w:cs="Times New Roman"/>
                <w:sz w:val="28"/>
                <w:szCs w:val="28"/>
              </w:rPr>
              <w:t>мы сделали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вывод, что </w:t>
            </w:r>
            <w:r w:rsidR="009101F8" w:rsidRPr="00CF1F6A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самодельный</w:t>
            </w:r>
            <w:r w:rsidR="009101F8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гигрометр действительно реагирует на изменение погоды.</w:t>
            </w:r>
          </w:p>
          <w:p w:rsidR="00104F31" w:rsidRPr="00CF1F6A" w:rsidRDefault="009101F8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Общий в</w:t>
            </w:r>
            <w:r w:rsidR="00104F31" w:rsidRPr="00CF1F6A">
              <w:rPr>
                <w:rFonts w:ascii="Times New Roman" w:hAnsi="Times New Roman" w:cs="Times New Roman"/>
                <w:sz w:val="28"/>
                <w:szCs w:val="28"/>
              </w:rPr>
              <w:t>ывод:</w:t>
            </w:r>
          </w:p>
          <w:p w:rsidR="00560B27" w:rsidRPr="00CF1F6A" w:rsidRDefault="00560B27" w:rsidP="00CF1F6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Семена шишек необходимы в природе для появления новых молодых деревьев, из которых образуется сосновый лес, где всегда чистый и свежий воздух, где всегда приятно погулять.</w:t>
            </w:r>
          </w:p>
          <w:p w:rsidR="00560B27" w:rsidRPr="00CF1F6A" w:rsidRDefault="00E77776" w:rsidP="00CF1F6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Семена шишек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– это корм для многих 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животных и</w:t>
            </w:r>
            <w:r w:rsidR="00560B27"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птиц.</w:t>
            </w:r>
          </w:p>
          <w:p w:rsidR="00560B27" w:rsidRPr="00CF1F6A" w:rsidRDefault="00560B27" w:rsidP="00CF1F6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Сосновые шишки часто используют для лечения различных болезней и даже применяют в кулинарии.</w:t>
            </w:r>
          </w:p>
          <w:p w:rsidR="00560B27" w:rsidRPr="00CF1F6A" w:rsidRDefault="00560B27" w:rsidP="00CF1F6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свойство шишек </w:t>
            </w:r>
            <w:r w:rsidR="00E77776" w:rsidRPr="00CF1F6A">
              <w:rPr>
                <w:rFonts w:ascii="Times New Roman" w:hAnsi="Times New Roman" w:cs="Times New Roman"/>
                <w:sz w:val="28"/>
                <w:szCs w:val="28"/>
              </w:rPr>
              <w:t>поглощать и</w:t>
            </w: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 xml:space="preserve"> отдавать влагу может быть использовано в промышленности, например, при создании </w:t>
            </w:r>
            <w:r w:rsidRPr="00CF1F6A">
              <w:rPr>
                <w:rFonts w:ascii="Times New Roman" w:hAnsi="Times New Roman" w:cs="Times New Roman"/>
                <w:b/>
                <w:sz w:val="28"/>
                <w:szCs w:val="28"/>
              </w:rPr>
              <w:t>гигрометра.</w:t>
            </w:r>
          </w:p>
          <w:p w:rsidR="00904B8D" w:rsidRPr="00A65B96" w:rsidRDefault="00560B27" w:rsidP="00CF1F6A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А воспользовавшись своим воображением, можно из шишек изготовить массу забавных поделок и игрушек.</w:t>
            </w:r>
          </w:p>
        </w:tc>
      </w:tr>
      <w:tr w:rsidR="00322CB4" w:rsidRPr="00CF1F6A" w:rsidTr="00E77776">
        <w:trPr>
          <w:trHeight w:val="2825"/>
        </w:trPr>
        <w:tc>
          <w:tcPr>
            <w:tcW w:w="2754" w:type="dxa"/>
          </w:tcPr>
          <w:p w:rsidR="00904B8D" w:rsidRPr="00CF1F6A" w:rsidRDefault="00904B8D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Библиография</w:t>
            </w:r>
          </w:p>
        </w:tc>
        <w:tc>
          <w:tcPr>
            <w:tcW w:w="7053" w:type="dxa"/>
          </w:tcPr>
          <w:p w:rsidR="007B1009" w:rsidRPr="00CF1F6A" w:rsidRDefault="007B1009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Детские энциклопедии:</w:t>
            </w:r>
          </w:p>
          <w:p w:rsidR="005868F7" w:rsidRPr="00CF1F6A" w:rsidRDefault="0015719D" w:rsidP="00CF1F6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«Я познаю мир» Харламова Н., Липунова Н., 2009г.</w:t>
            </w:r>
          </w:p>
          <w:p w:rsidR="005868F7" w:rsidRPr="00CF1F6A" w:rsidRDefault="0015719D" w:rsidP="00CF1F6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«Все обо всем» Ликум А., 1997г.</w:t>
            </w:r>
          </w:p>
          <w:p w:rsidR="007B1009" w:rsidRPr="00CF1F6A" w:rsidRDefault="007B1009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Интернет источники:</w:t>
            </w:r>
          </w:p>
          <w:p w:rsidR="00904B8D" w:rsidRPr="00CF1F6A" w:rsidRDefault="007A5758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14A6D46A" wp14:editId="5F2FA7C5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29210</wp:posOffset>
                  </wp:positionV>
                  <wp:extent cx="1562100" cy="1562100"/>
                  <wp:effectExtent l="0" t="0" r="0" b="0"/>
                  <wp:wrapSquare wrapText="bothSides"/>
                  <wp:docPr id="2" name="Рисунок 2" descr="C:\Users\Композит)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озит)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04F31" w:rsidRPr="00CF1F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51BD3E88" wp14:editId="6414C93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1562100" cy="1562100"/>
                  <wp:effectExtent l="0" t="0" r="0" b="0"/>
                  <wp:wrapSquare wrapText="bothSides"/>
                  <wp:docPr id="1" name="Рисунок 1" descr="C:\Users\Композит)\Desktop\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озит)\Desktop\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31" w:rsidRPr="00CF1F6A" w:rsidRDefault="00104F3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8" w:rsidRPr="00CF1F6A" w:rsidRDefault="00F569E8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BEC" w:rsidRPr="00CF1F6A" w:rsidRDefault="00A31BEC" w:rsidP="00CF1F6A">
            <w:pPr>
              <w:tabs>
                <w:tab w:val="left" w:pos="10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BDE" w:rsidRPr="00CF1F6A" w:rsidRDefault="00AA3BDE" w:rsidP="00CF1F6A">
            <w:pPr>
              <w:tabs>
                <w:tab w:val="left" w:pos="10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9E8" w:rsidRPr="00CF1F6A" w:rsidRDefault="00F569E8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468" w:rsidRDefault="00A17468" w:rsidP="00CF1F6A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758" w:rsidRDefault="007A5758" w:rsidP="00CF1F6A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DD" w:rsidRPr="00CF1F6A" w:rsidRDefault="000E2EDD" w:rsidP="00CF1F6A">
      <w:pPr>
        <w:tabs>
          <w:tab w:val="left" w:pos="7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77776" w:rsidRDefault="00023885" w:rsidP="00CF1F6A">
      <w:pPr>
        <w:tabs>
          <w:tab w:val="left" w:pos="7395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6ABEBE70" wp14:editId="329CB1F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8F0BAE" w:rsidRPr="00CF1F6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F559A" w:rsidRPr="00CF1F6A" w:rsidRDefault="00893DB5" w:rsidP="00CF1F6A">
      <w:pPr>
        <w:tabs>
          <w:tab w:val="left" w:pos="7395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6A">
        <w:rPr>
          <w:rFonts w:ascii="Times New Roman" w:hAnsi="Times New Roman" w:cs="Times New Roman"/>
          <w:b/>
          <w:sz w:val="28"/>
          <w:szCs w:val="28"/>
        </w:rPr>
        <w:t>2.</w:t>
      </w:r>
      <w:r w:rsidR="00E77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b/>
          <w:sz w:val="28"/>
          <w:szCs w:val="28"/>
        </w:rPr>
        <w:t>Какие полезные свойства вы знаете о сосновой шишке?</w:t>
      </w:r>
    </w:p>
    <w:p w:rsidR="00893DB5" w:rsidRPr="00CF1F6A" w:rsidRDefault="00893DB5" w:rsidP="00CF1F6A">
      <w:pPr>
        <w:tabs>
          <w:tab w:val="left" w:pos="739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1F6A">
        <w:rPr>
          <w:rFonts w:ascii="Times New Roman" w:hAnsi="Times New Roman" w:cs="Times New Roman"/>
          <w:sz w:val="28"/>
          <w:szCs w:val="28"/>
        </w:rPr>
        <w:t>Многие родители считают, что зеленые шишки обладают лечебными свойствами, в Сибири это первое средство от цинги,</w:t>
      </w:r>
      <w:r w:rsidR="00824401" w:rsidRPr="00CF1F6A">
        <w:rPr>
          <w:rFonts w:ascii="Times New Roman" w:hAnsi="Times New Roman" w:cs="Times New Roman"/>
          <w:sz w:val="28"/>
          <w:szCs w:val="28"/>
        </w:rPr>
        <w:t xml:space="preserve"> делают отвары</w:t>
      </w:r>
      <w:r w:rsidRPr="00CF1F6A">
        <w:rPr>
          <w:rFonts w:ascii="Times New Roman" w:hAnsi="Times New Roman" w:cs="Times New Roman"/>
          <w:sz w:val="28"/>
          <w:szCs w:val="28"/>
        </w:rPr>
        <w:t xml:space="preserve"> </w:t>
      </w:r>
      <w:r w:rsidR="00E77776" w:rsidRPr="00CF1F6A">
        <w:rPr>
          <w:rFonts w:ascii="Times New Roman" w:hAnsi="Times New Roman" w:cs="Times New Roman"/>
          <w:sz w:val="28"/>
          <w:szCs w:val="28"/>
        </w:rPr>
        <w:t>для повышения</w:t>
      </w:r>
      <w:r w:rsidRPr="00CF1F6A">
        <w:rPr>
          <w:rFonts w:ascii="Times New Roman" w:hAnsi="Times New Roman" w:cs="Times New Roman"/>
          <w:sz w:val="28"/>
          <w:szCs w:val="28"/>
        </w:rPr>
        <w:t xml:space="preserve"> иммунитет</w:t>
      </w:r>
      <w:r w:rsidR="00824401" w:rsidRPr="00CF1F6A">
        <w:rPr>
          <w:rFonts w:ascii="Times New Roman" w:hAnsi="Times New Roman" w:cs="Times New Roman"/>
          <w:sz w:val="28"/>
          <w:szCs w:val="28"/>
        </w:rPr>
        <w:t>а</w:t>
      </w:r>
      <w:r w:rsidRPr="00CF1F6A">
        <w:rPr>
          <w:rFonts w:ascii="Times New Roman" w:hAnsi="Times New Roman" w:cs="Times New Roman"/>
          <w:sz w:val="28"/>
          <w:szCs w:val="28"/>
        </w:rPr>
        <w:t>, варят варенье,</w:t>
      </w:r>
      <w:r w:rsidR="00C74F2A">
        <w:rPr>
          <w:rFonts w:ascii="Times New Roman" w:hAnsi="Times New Roman" w:cs="Times New Roman"/>
          <w:sz w:val="28"/>
          <w:szCs w:val="28"/>
        </w:rPr>
        <w:t xml:space="preserve"> </w:t>
      </w:r>
      <w:r w:rsidR="00E77776" w:rsidRPr="00CF1F6A">
        <w:rPr>
          <w:rFonts w:ascii="Times New Roman" w:hAnsi="Times New Roman" w:cs="Times New Roman"/>
          <w:sz w:val="28"/>
          <w:szCs w:val="28"/>
        </w:rPr>
        <w:t>используют</w:t>
      </w:r>
      <w:r w:rsidR="00E77776">
        <w:rPr>
          <w:rFonts w:ascii="Times New Roman" w:hAnsi="Times New Roman" w:cs="Times New Roman"/>
          <w:sz w:val="28"/>
          <w:szCs w:val="28"/>
        </w:rPr>
        <w:t>,</w:t>
      </w:r>
      <w:r w:rsidR="00E77776" w:rsidRPr="00CF1F6A">
        <w:rPr>
          <w:rFonts w:ascii="Times New Roman" w:hAnsi="Times New Roman" w:cs="Times New Roman"/>
          <w:sz w:val="28"/>
          <w:szCs w:val="28"/>
        </w:rPr>
        <w:t xml:space="preserve"> как</w:t>
      </w:r>
      <w:r w:rsidR="00824401" w:rsidRPr="00CF1F6A">
        <w:rPr>
          <w:rFonts w:ascii="Times New Roman" w:hAnsi="Times New Roman" w:cs="Times New Roman"/>
          <w:sz w:val="28"/>
          <w:szCs w:val="28"/>
        </w:rPr>
        <w:t xml:space="preserve"> эфирное масло, применяют хвою,</w:t>
      </w:r>
      <w:r w:rsidR="00875064" w:rsidRPr="00CF1F6A">
        <w:rPr>
          <w:rFonts w:ascii="Times New Roman" w:hAnsi="Times New Roman" w:cs="Times New Roman"/>
          <w:sz w:val="28"/>
          <w:szCs w:val="28"/>
        </w:rPr>
        <w:t xml:space="preserve"> почки и </w:t>
      </w:r>
      <w:r w:rsidR="00E77776" w:rsidRPr="00CF1F6A">
        <w:rPr>
          <w:rFonts w:ascii="Times New Roman" w:hAnsi="Times New Roman" w:cs="Times New Roman"/>
          <w:sz w:val="28"/>
          <w:szCs w:val="28"/>
        </w:rPr>
        <w:t>шишки; из</w:t>
      </w:r>
      <w:r w:rsidR="00875064" w:rsidRPr="00CF1F6A">
        <w:rPr>
          <w:rFonts w:ascii="Times New Roman" w:hAnsi="Times New Roman" w:cs="Times New Roman"/>
          <w:sz w:val="28"/>
          <w:szCs w:val="28"/>
        </w:rPr>
        <w:t xml:space="preserve"> сухих шишек </w:t>
      </w:r>
      <w:r w:rsidR="00824401" w:rsidRPr="00CF1F6A">
        <w:rPr>
          <w:rFonts w:ascii="Times New Roman" w:hAnsi="Times New Roman" w:cs="Times New Roman"/>
          <w:sz w:val="28"/>
          <w:szCs w:val="28"/>
        </w:rPr>
        <w:t xml:space="preserve">изготавливают </w:t>
      </w:r>
      <w:r w:rsidR="00462E24" w:rsidRPr="00CF1F6A">
        <w:rPr>
          <w:rFonts w:ascii="Times New Roman" w:hAnsi="Times New Roman" w:cs="Times New Roman"/>
          <w:sz w:val="28"/>
          <w:szCs w:val="28"/>
        </w:rPr>
        <w:t xml:space="preserve">массажные коврики, </w:t>
      </w:r>
      <w:r w:rsidR="00875064" w:rsidRPr="00CF1F6A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462E24" w:rsidRPr="00CF1F6A">
        <w:rPr>
          <w:rFonts w:ascii="Times New Roman" w:hAnsi="Times New Roman" w:cs="Times New Roman"/>
          <w:sz w:val="28"/>
          <w:szCs w:val="28"/>
        </w:rPr>
        <w:t xml:space="preserve">для </w:t>
      </w:r>
      <w:r w:rsidR="00E77776" w:rsidRPr="00CF1F6A">
        <w:rPr>
          <w:rFonts w:ascii="Times New Roman" w:hAnsi="Times New Roman" w:cs="Times New Roman"/>
          <w:sz w:val="28"/>
          <w:szCs w:val="28"/>
        </w:rPr>
        <w:t>разжигания</w:t>
      </w:r>
      <w:r w:rsidR="00462E24" w:rsidRPr="00CF1F6A">
        <w:rPr>
          <w:rFonts w:ascii="Times New Roman" w:hAnsi="Times New Roman" w:cs="Times New Roman"/>
          <w:sz w:val="28"/>
          <w:szCs w:val="28"/>
        </w:rPr>
        <w:t xml:space="preserve"> костра.</w:t>
      </w:r>
    </w:p>
    <w:p w:rsidR="00824401" w:rsidRPr="00CF1F6A" w:rsidRDefault="00824401" w:rsidP="00CF1F6A">
      <w:pPr>
        <w:tabs>
          <w:tab w:val="left" w:pos="7395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DB5" w:rsidRPr="00CF1F6A" w:rsidRDefault="00824401" w:rsidP="00CF1F6A">
      <w:pPr>
        <w:tabs>
          <w:tab w:val="left" w:pos="739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1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2EDD" w:rsidRPr="00CF1F6A" w:rsidRDefault="00462E24" w:rsidP="00CF1F6A">
      <w:pPr>
        <w:tabs>
          <w:tab w:val="left" w:pos="7395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6A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CF1F6A">
        <w:rPr>
          <w:rFonts w:ascii="Times New Roman" w:hAnsi="Times New Roman" w:cs="Times New Roman"/>
          <w:sz w:val="28"/>
          <w:szCs w:val="28"/>
        </w:rPr>
        <w:t xml:space="preserve"> Исходя из результатов опроса, мы выявили, что тема данного проекта является актуальной, </w:t>
      </w:r>
      <w:r w:rsidR="00875064" w:rsidRPr="00CF1F6A">
        <w:rPr>
          <w:rFonts w:ascii="Times New Roman" w:hAnsi="Times New Roman" w:cs="Times New Roman"/>
          <w:sz w:val="28"/>
          <w:szCs w:val="28"/>
        </w:rPr>
        <w:t>мало</w:t>
      </w:r>
      <w:r w:rsidRPr="00CF1F6A">
        <w:rPr>
          <w:rFonts w:ascii="Times New Roman" w:hAnsi="Times New Roman" w:cs="Times New Roman"/>
          <w:sz w:val="28"/>
          <w:szCs w:val="28"/>
        </w:rPr>
        <w:t>изученной</w:t>
      </w:r>
      <w:r w:rsidR="00875064" w:rsidRPr="00CF1F6A">
        <w:rPr>
          <w:rFonts w:ascii="Times New Roman" w:hAnsi="Times New Roman" w:cs="Times New Roman"/>
          <w:sz w:val="28"/>
          <w:szCs w:val="28"/>
        </w:rPr>
        <w:t>.</w:t>
      </w:r>
      <w:r w:rsidR="00DF559A" w:rsidRPr="00CF1F6A">
        <w:rPr>
          <w:rFonts w:ascii="Times New Roman" w:hAnsi="Times New Roman" w:cs="Times New Roman"/>
          <w:b/>
          <w:sz w:val="28"/>
          <w:szCs w:val="28"/>
        </w:rPr>
        <w:tab/>
      </w:r>
    </w:p>
    <w:p w:rsidR="00462E24" w:rsidRPr="00CF1F6A" w:rsidRDefault="00462E24" w:rsidP="00CF1F6A">
      <w:pPr>
        <w:tabs>
          <w:tab w:val="left" w:pos="7395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6FE" w:rsidRPr="00CF1F6A" w:rsidRDefault="000E2EDD" w:rsidP="00CF1F6A">
      <w:pPr>
        <w:tabs>
          <w:tab w:val="left" w:pos="7395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6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101F8" w:rsidRPr="00CF1F6A" w:rsidRDefault="009101F8" w:rsidP="00CF1F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6A">
        <w:rPr>
          <w:rFonts w:ascii="Times New Roman" w:hAnsi="Times New Roman" w:cs="Times New Roman"/>
          <w:sz w:val="28"/>
          <w:szCs w:val="28"/>
        </w:rPr>
        <w:t xml:space="preserve">Эксперимент: опустили сухую раскрытую </w:t>
      </w:r>
      <w:r w:rsidR="00260EC0" w:rsidRPr="00CF1F6A">
        <w:rPr>
          <w:rFonts w:ascii="Times New Roman" w:hAnsi="Times New Roman" w:cs="Times New Roman"/>
          <w:sz w:val="28"/>
          <w:szCs w:val="28"/>
        </w:rPr>
        <w:t xml:space="preserve">сосновую </w:t>
      </w:r>
      <w:r w:rsidR="00E77776" w:rsidRPr="00CF1F6A">
        <w:rPr>
          <w:rFonts w:ascii="Times New Roman" w:hAnsi="Times New Roman" w:cs="Times New Roman"/>
          <w:sz w:val="28"/>
          <w:szCs w:val="28"/>
        </w:rPr>
        <w:t>шишку в</w:t>
      </w:r>
      <w:r w:rsidRPr="00CF1F6A">
        <w:rPr>
          <w:rFonts w:ascii="Times New Roman" w:hAnsi="Times New Roman" w:cs="Times New Roman"/>
          <w:sz w:val="28"/>
          <w:szCs w:val="28"/>
        </w:rPr>
        <w:t xml:space="preserve"> воду, а вторую закрытую</w:t>
      </w:r>
      <w:r w:rsidR="00260EC0" w:rsidRPr="00CF1F6A">
        <w:rPr>
          <w:rFonts w:ascii="Times New Roman" w:hAnsi="Times New Roman" w:cs="Times New Roman"/>
          <w:sz w:val="28"/>
          <w:szCs w:val="28"/>
        </w:rPr>
        <w:t xml:space="preserve"> </w:t>
      </w:r>
      <w:r w:rsidR="00E77776" w:rsidRPr="00CF1F6A">
        <w:rPr>
          <w:rFonts w:ascii="Times New Roman" w:hAnsi="Times New Roman" w:cs="Times New Roman"/>
          <w:sz w:val="28"/>
          <w:szCs w:val="28"/>
        </w:rPr>
        <w:t>сосновую шишку</w:t>
      </w:r>
      <w:r w:rsidRPr="00CF1F6A">
        <w:rPr>
          <w:rFonts w:ascii="Times New Roman" w:hAnsi="Times New Roman" w:cs="Times New Roman"/>
          <w:sz w:val="28"/>
          <w:szCs w:val="28"/>
        </w:rPr>
        <w:t xml:space="preserve"> на подоконник</w:t>
      </w:r>
      <w:r w:rsidR="00260EC0" w:rsidRPr="00CF1F6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6520"/>
      </w:tblGrid>
      <w:tr w:rsidR="001256FE" w:rsidRPr="00CF1F6A" w:rsidTr="00A17468">
        <w:tc>
          <w:tcPr>
            <w:tcW w:w="817" w:type="dxa"/>
            <w:vAlign w:val="center"/>
          </w:tcPr>
          <w:p w:rsidR="001256FE" w:rsidRPr="00A17468" w:rsidRDefault="001256FE" w:rsidP="00A1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1256FE" w:rsidRPr="00A17468" w:rsidRDefault="001256FE" w:rsidP="00A1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6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20" w:type="dxa"/>
            <w:vAlign w:val="center"/>
          </w:tcPr>
          <w:p w:rsidR="001256FE" w:rsidRPr="00A17468" w:rsidRDefault="001256FE" w:rsidP="00A1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68">
              <w:rPr>
                <w:rFonts w:ascii="Times New Roman" w:hAnsi="Times New Roman" w:cs="Times New Roman"/>
                <w:b/>
                <w:sz w:val="28"/>
                <w:szCs w:val="28"/>
              </w:rPr>
              <w:t>Поведение шишки</w:t>
            </w:r>
          </w:p>
        </w:tc>
      </w:tr>
      <w:tr w:rsidR="001256FE" w:rsidRPr="00CF1F6A" w:rsidTr="00A17468">
        <w:tc>
          <w:tcPr>
            <w:tcW w:w="817" w:type="dxa"/>
          </w:tcPr>
          <w:p w:rsidR="001256FE" w:rsidRPr="00CF1F6A" w:rsidRDefault="001256F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256FE" w:rsidRPr="00CF1F6A" w:rsidRDefault="001256F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520" w:type="dxa"/>
          </w:tcPr>
          <w:p w:rsidR="001256FE" w:rsidRPr="00CF1F6A" w:rsidRDefault="001256F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Чешуйки широко растопырены</w:t>
            </w:r>
          </w:p>
        </w:tc>
      </w:tr>
      <w:tr w:rsidR="001256FE" w:rsidRPr="00CF1F6A" w:rsidTr="00A17468">
        <w:tc>
          <w:tcPr>
            <w:tcW w:w="817" w:type="dxa"/>
            <w:vAlign w:val="center"/>
          </w:tcPr>
          <w:p w:rsidR="001256FE" w:rsidRPr="00CF1F6A" w:rsidRDefault="001256FE" w:rsidP="00A17468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7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256FE" w:rsidRPr="00CF1F6A" w:rsidRDefault="007178D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6520" w:type="dxa"/>
          </w:tcPr>
          <w:p w:rsidR="001256FE" w:rsidRPr="00CF1F6A" w:rsidRDefault="001256F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Чешуйки начали прижиматься друг к другу</w:t>
            </w:r>
          </w:p>
        </w:tc>
      </w:tr>
      <w:tr w:rsidR="001256FE" w:rsidRPr="00CF1F6A" w:rsidTr="00A17468">
        <w:tc>
          <w:tcPr>
            <w:tcW w:w="817" w:type="dxa"/>
          </w:tcPr>
          <w:p w:rsidR="001256FE" w:rsidRPr="00CF1F6A" w:rsidRDefault="001256F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1256FE" w:rsidRPr="00CF1F6A" w:rsidRDefault="007178D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520" w:type="dxa"/>
          </w:tcPr>
          <w:p w:rsidR="001256FE" w:rsidRPr="00CF1F6A" w:rsidRDefault="001256FE" w:rsidP="00CF1F6A">
            <w:pPr>
              <w:tabs>
                <w:tab w:val="left" w:pos="195"/>
                <w:tab w:val="right" w:pos="47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Чешуйки ещё более прижимаются</w:t>
            </w:r>
          </w:p>
        </w:tc>
      </w:tr>
      <w:tr w:rsidR="001256FE" w:rsidRPr="00CF1F6A" w:rsidTr="00A17468">
        <w:tc>
          <w:tcPr>
            <w:tcW w:w="817" w:type="dxa"/>
          </w:tcPr>
          <w:p w:rsidR="001256FE" w:rsidRPr="00CF1F6A" w:rsidRDefault="001256F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1256FE" w:rsidRPr="00CF1F6A" w:rsidRDefault="007178D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520" w:type="dxa"/>
          </w:tcPr>
          <w:p w:rsidR="001256FE" w:rsidRPr="00CF1F6A" w:rsidRDefault="001256FE" w:rsidP="00CF1F6A">
            <w:pPr>
              <w:tabs>
                <w:tab w:val="left" w:pos="195"/>
                <w:tab w:val="right" w:pos="47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Нижние чешуйки прижались, верхние ещё не совсем</w:t>
            </w:r>
          </w:p>
        </w:tc>
      </w:tr>
      <w:tr w:rsidR="001256FE" w:rsidRPr="00CF1F6A" w:rsidTr="00A17468">
        <w:tc>
          <w:tcPr>
            <w:tcW w:w="817" w:type="dxa"/>
          </w:tcPr>
          <w:p w:rsidR="001256FE" w:rsidRPr="00CF1F6A" w:rsidRDefault="001256F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1256FE" w:rsidRPr="00CF1F6A" w:rsidRDefault="001256F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6520" w:type="dxa"/>
          </w:tcPr>
          <w:p w:rsidR="001256FE" w:rsidRPr="00CF1F6A" w:rsidRDefault="001256FE" w:rsidP="00CF1F6A">
            <w:pPr>
              <w:tabs>
                <w:tab w:val="left" w:pos="195"/>
                <w:tab w:val="right" w:pos="47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Шишка закрылась почти полностью</w:t>
            </w:r>
          </w:p>
        </w:tc>
      </w:tr>
      <w:tr w:rsidR="001256FE" w:rsidRPr="00CF1F6A" w:rsidTr="00A17468">
        <w:tc>
          <w:tcPr>
            <w:tcW w:w="817" w:type="dxa"/>
          </w:tcPr>
          <w:p w:rsidR="001256FE" w:rsidRPr="00CF1F6A" w:rsidRDefault="001256FE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1256FE" w:rsidRPr="00CF1F6A" w:rsidRDefault="007178D1" w:rsidP="00CF1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520" w:type="dxa"/>
          </w:tcPr>
          <w:p w:rsidR="001256FE" w:rsidRPr="00CF1F6A" w:rsidRDefault="001256FE" w:rsidP="00CF1F6A">
            <w:pPr>
              <w:tabs>
                <w:tab w:val="left" w:pos="195"/>
                <w:tab w:val="right" w:pos="47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F6A">
              <w:rPr>
                <w:rFonts w:ascii="Times New Roman" w:hAnsi="Times New Roman" w:cs="Times New Roman"/>
                <w:sz w:val="28"/>
                <w:szCs w:val="28"/>
              </w:rPr>
              <w:t>Шишка закрылась полностью</w:t>
            </w:r>
          </w:p>
        </w:tc>
      </w:tr>
    </w:tbl>
    <w:p w:rsidR="009101F8" w:rsidRPr="00CF1F6A" w:rsidRDefault="009101F8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129" w:rsidRPr="00CF1F6A" w:rsidRDefault="001256FE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85">
        <w:rPr>
          <w:rFonts w:ascii="Times New Roman" w:hAnsi="Times New Roman" w:cs="Times New Roman"/>
          <w:b/>
          <w:sz w:val="28"/>
          <w:szCs w:val="28"/>
        </w:rPr>
        <w:t>Вывод:</w:t>
      </w:r>
      <w:r w:rsidRPr="00CF1F6A">
        <w:rPr>
          <w:rFonts w:ascii="Times New Roman" w:hAnsi="Times New Roman" w:cs="Times New Roman"/>
          <w:sz w:val="28"/>
          <w:szCs w:val="28"/>
        </w:rPr>
        <w:t xml:space="preserve"> шишка, положенная на подоконник для высыхания, раскрыла свои чешуи</w:t>
      </w:r>
      <w:r w:rsidR="001E3285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>приблизительно через полтора дня. Раскрытие чешуи закрытой шишки требует значительно больше времени, чем обратное движение. Внешний вид раскрытой и закрытой шишки совершенно разный.</w:t>
      </w:r>
    </w:p>
    <w:p w:rsidR="00962129" w:rsidRPr="00CF1F6A" w:rsidRDefault="00962129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129" w:rsidRPr="00CF1F6A" w:rsidRDefault="00962129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6A">
        <w:rPr>
          <w:rFonts w:ascii="Times New Roman" w:hAnsi="Times New Roman" w:cs="Times New Roman"/>
          <w:sz w:val="28"/>
          <w:szCs w:val="28"/>
        </w:rPr>
        <w:t xml:space="preserve">    </w:t>
      </w:r>
      <w:r w:rsidRPr="00CF1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159C1" wp14:editId="631D0AFE">
            <wp:extent cx="4328556" cy="32463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8_12225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334" cy="327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F6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E0924" w:rsidRPr="00CF1F6A" w:rsidRDefault="001256FE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6A">
        <w:rPr>
          <w:rFonts w:ascii="Times New Roman" w:hAnsi="Times New Roman" w:cs="Times New Roman"/>
          <w:sz w:val="28"/>
          <w:szCs w:val="28"/>
        </w:rPr>
        <w:t>По результатам проведённого эксперимента мы сделали следующий вывод: сосновая</w:t>
      </w:r>
      <w:r w:rsidR="001E3285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>шишка действительно реагирует на изменение влажности. На повышение влажности</w:t>
      </w:r>
      <w:r w:rsidR="001E3285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>быстрее, на уменьшение гораздо медленнее. Раз одной из характеристик погоды является</w:t>
      </w:r>
      <w:r w:rsidR="001E3285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 xml:space="preserve">влажность воздуха, вероятно, что шишка сосны будет реагировать на изменение погоды.  </w:t>
      </w:r>
    </w:p>
    <w:p w:rsidR="001256FE" w:rsidRPr="00CF1F6A" w:rsidRDefault="001256FE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DD" w:rsidRPr="00CF1F6A" w:rsidRDefault="000E2EDD" w:rsidP="00C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6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256FE" w:rsidRPr="00CF1F6A" w:rsidRDefault="001256FE" w:rsidP="00CF1F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Изготовление самодельного гигрометра из шишки сосны </w:t>
      </w:r>
    </w:p>
    <w:p w:rsidR="001256FE" w:rsidRPr="00CF1F6A" w:rsidRDefault="001256FE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6A">
        <w:rPr>
          <w:rFonts w:ascii="Times New Roman" w:hAnsi="Times New Roman" w:cs="Times New Roman"/>
          <w:sz w:val="28"/>
          <w:szCs w:val="28"/>
        </w:rPr>
        <w:t>Для изго</w:t>
      </w:r>
      <w:r w:rsidR="00164091" w:rsidRPr="00CF1F6A">
        <w:rPr>
          <w:rFonts w:ascii="Times New Roman" w:hAnsi="Times New Roman" w:cs="Times New Roman"/>
          <w:sz w:val="28"/>
          <w:szCs w:val="28"/>
        </w:rPr>
        <w:t>товления природного гигрометра мы</w:t>
      </w:r>
      <w:r w:rsidRPr="00CF1F6A">
        <w:rPr>
          <w:rFonts w:ascii="Times New Roman" w:hAnsi="Times New Roman" w:cs="Times New Roman"/>
          <w:sz w:val="28"/>
          <w:szCs w:val="28"/>
        </w:rPr>
        <w:t xml:space="preserve"> </w:t>
      </w:r>
      <w:r w:rsidR="00E77776" w:rsidRPr="00CF1F6A">
        <w:rPr>
          <w:rFonts w:ascii="Times New Roman" w:hAnsi="Times New Roman" w:cs="Times New Roman"/>
          <w:sz w:val="28"/>
          <w:szCs w:val="28"/>
        </w:rPr>
        <w:t>использовали шишку</w:t>
      </w:r>
      <w:r w:rsidRPr="00CF1F6A">
        <w:rPr>
          <w:rFonts w:ascii="Times New Roman" w:hAnsi="Times New Roman" w:cs="Times New Roman"/>
          <w:sz w:val="28"/>
          <w:szCs w:val="28"/>
        </w:rPr>
        <w:t xml:space="preserve"> обыкновенной</w:t>
      </w:r>
      <w:r w:rsidR="001E3285">
        <w:rPr>
          <w:rFonts w:ascii="Times New Roman" w:hAnsi="Times New Roman" w:cs="Times New Roman"/>
          <w:sz w:val="28"/>
          <w:szCs w:val="28"/>
        </w:rPr>
        <w:t xml:space="preserve"> </w:t>
      </w:r>
      <w:r w:rsidR="00C710A2" w:rsidRPr="00CF1F6A">
        <w:rPr>
          <w:rFonts w:ascii="Times New Roman" w:hAnsi="Times New Roman" w:cs="Times New Roman"/>
          <w:sz w:val="28"/>
          <w:szCs w:val="28"/>
        </w:rPr>
        <w:t xml:space="preserve">сосны. </w:t>
      </w:r>
      <w:r w:rsidR="00E77776" w:rsidRPr="00CF1F6A">
        <w:rPr>
          <w:rFonts w:ascii="Times New Roman" w:hAnsi="Times New Roman" w:cs="Times New Roman"/>
          <w:sz w:val="28"/>
          <w:szCs w:val="28"/>
        </w:rPr>
        <w:t>Картон и дощечку</w:t>
      </w:r>
      <w:r w:rsidR="00C710A2" w:rsidRPr="00CF1F6A">
        <w:rPr>
          <w:rFonts w:ascii="Times New Roman" w:hAnsi="Times New Roman" w:cs="Times New Roman"/>
          <w:sz w:val="28"/>
          <w:szCs w:val="28"/>
        </w:rPr>
        <w:t>.</w:t>
      </w:r>
      <w:r w:rsidRPr="00CF1F6A">
        <w:rPr>
          <w:rFonts w:ascii="Times New Roman" w:hAnsi="Times New Roman" w:cs="Times New Roman"/>
          <w:sz w:val="28"/>
          <w:szCs w:val="28"/>
        </w:rPr>
        <w:t xml:space="preserve"> Шишку прикрепил</w:t>
      </w:r>
      <w:r w:rsidR="00C710A2" w:rsidRPr="00CF1F6A">
        <w:rPr>
          <w:rFonts w:ascii="Times New Roman" w:hAnsi="Times New Roman" w:cs="Times New Roman"/>
          <w:sz w:val="28"/>
          <w:szCs w:val="28"/>
        </w:rPr>
        <w:t xml:space="preserve">и клеем </w:t>
      </w:r>
      <w:r w:rsidR="00E77776" w:rsidRPr="00CF1F6A">
        <w:rPr>
          <w:rFonts w:ascii="Times New Roman" w:hAnsi="Times New Roman" w:cs="Times New Roman"/>
          <w:sz w:val="28"/>
          <w:szCs w:val="28"/>
        </w:rPr>
        <w:t>к дощечке</w:t>
      </w:r>
      <w:r w:rsidRPr="00CF1F6A">
        <w:rPr>
          <w:rFonts w:ascii="Times New Roman" w:hAnsi="Times New Roman" w:cs="Times New Roman"/>
          <w:sz w:val="28"/>
          <w:szCs w:val="28"/>
        </w:rPr>
        <w:t xml:space="preserve"> (основе). К одной из чешуек приклеил</w:t>
      </w:r>
      <w:r w:rsidR="00164091" w:rsidRPr="00CF1F6A">
        <w:rPr>
          <w:rFonts w:ascii="Times New Roman" w:hAnsi="Times New Roman" w:cs="Times New Roman"/>
          <w:sz w:val="28"/>
          <w:szCs w:val="28"/>
        </w:rPr>
        <w:t>и</w:t>
      </w:r>
      <w:r w:rsidR="001E3285">
        <w:rPr>
          <w:rFonts w:ascii="Times New Roman" w:hAnsi="Times New Roman" w:cs="Times New Roman"/>
          <w:sz w:val="28"/>
          <w:szCs w:val="28"/>
        </w:rPr>
        <w:t xml:space="preserve"> </w:t>
      </w:r>
      <w:r w:rsidR="00164091" w:rsidRPr="00CF1F6A">
        <w:rPr>
          <w:rFonts w:ascii="Times New Roman" w:hAnsi="Times New Roman" w:cs="Times New Roman"/>
          <w:sz w:val="28"/>
          <w:szCs w:val="28"/>
        </w:rPr>
        <w:t>«стрелку-указатель»</w:t>
      </w:r>
      <w:r w:rsidRPr="00CF1F6A">
        <w:rPr>
          <w:rFonts w:ascii="Times New Roman" w:hAnsi="Times New Roman" w:cs="Times New Roman"/>
          <w:sz w:val="28"/>
          <w:szCs w:val="28"/>
        </w:rPr>
        <w:t>. Затем изготовленный гигрометр вынес</w:t>
      </w:r>
      <w:r w:rsidR="00164091" w:rsidRPr="00CF1F6A">
        <w:rPr>
          <w:rFonts w:ascii="Times New Roman" w:hAnsi="Times New Roman" w:cs="Times New Roman"/>
          <w:sz w:val="28"/>
          <w:szCs w:val="28"/>
        </w:rPr>
        <w:t>ли</w:t>
      </w:r>
      <w:r w:rsidRPr="00CF1F6A">
        <w:rPr>
          <w:rFonts w:ascii="Times New Roman" w:hAnsi="Times New Roman" w:cs="Times New Roman"/>
          <w:sz w:val="28"/>
          <w:szCs w:val="28"/>
        </w:rPr>
        <w:t xml:space="preserve"> на </w:t>
      </w:r>
      <w:r w:rsidR="009101F8" w:rsidRPr="00CF1F6A">
        <w:rPr>
          <w:rFonts w:ascii="Times New Roman" w:hAnsi="Times New Roman" w:cs="Times New Roman"/>
          <w:sz w:val="28"/>
          <w:szCs w:val="28"/>
        </w:rPr>
        <w:t>балкон</w:t>
      </w:r>
      <w:r w:rsidR="00164091" w:rsidRPr="00CF1F6A">
        <w:rPr>
          <w:rFonts w:ascii="Times New Roman" w:hAnsi="Times New Roman" w:cs="Times New Roman"/>
          <w:sz w:val="28"/>
          <w:szCs w:val="28"/>
        </w:rPr>
        <w:t>.</w:t>
      </w:r>
      <w:r w:rsidR="00E77776">
        <w:rPr>
          <w:rFonts w:ascii="Times New Roman" w:hAnsi="Times New Roman" w:cs="Times New Roman"/>
          <w:sz w:val="28"/>
          <w:szCs w:val="28"/>
        </w:rPr>
        <w:t xml:space="preserve"> </w:t>
      </w:r>
      <w:r w:rsidR="009101F8" w:rsidRPr="00CF1F6A">
        <w:rPr>
          <w:rFonts w:ascii="Times New Roman" w:hAnsi="Times New Roman" w:cs="Times New Roman"/>
          <w:sz w:val="28"/>
          <w:szCs w:val="28"/>
        </w:rPr>
        <w:t>М</w:t>
      </w:r>
      <w:r w:rsidR="00164091" w:rsidRPr="00CF1F6A">
        <w:rPr>
          <w:rFonts w:ascii="Times New Roman" w:hAnsi="Times New Roman" w:cs="Times New Roman"/>
          <w:sz w:val="28"/>
          <w:szCs w:val="28"/>
        </w:rPr>
        <w:t>ы</w:t>
      </w:r>
      <w:r w:rsidRPr="00CF1F6A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164091" w:rsidRPr="00CF1F6A">
        <w:rPr>
          <w:rFonts w:ascii="Times New Roman" w:hAnsi="Times New Roman" w:cs="Times New Roman"/>
          <w:sz w:val="28"/>
          <w:szCs w:val="28"/>
        </w:rPr>
        <w:t>и</w:t>
      </w:r>
      <w:r w:rsidR="00C710A2" w:rsidRPr="00CF1F6A">
        <w:rPr>
          <w:rFonts w:ascii="Times New Roman" w:hAnsi="Times New Roman" w:cs="Times New Roman"/>
          <w:sz w:val="28"/>
          <w:szCs w:val="28"/>
        </w:rPr>
        <w:t xml:space="preserve"> на вертикальной картон</w:t>
      </w:r>
      <w:r w:rsidRPr="00CF1F6A">
        <w:rPr>
          <w:rFonts w:ascii="Times New Roman" w:hAnsi="Times New Roman" w:cs="Times New Roman"/>
          <w:sz w:val="28"/>
          <w:szCs w:val="28"/>
        </w:rPr>
        <w:t>ке</w:t>
      </w:r>
      <w:r w:rsidR="009101F8" w:rsidRPr="00CF1F6A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 xml:space="preserve">пометки </w:t>
      </w:r>
      <w:r w:rsidR="00164091" w:rsidRPr="00CF1F6A">
        <w:rPr>
          <w:rFonts w:ascii="Times New Roman" w:hAnsi="Times New Roman" w:cs="Times New Roman"/>
          <w:sz w:val="28"/>
          <w:szCs w:val="28"/>
        </w:rPr>
        <w:t>«</w:t>
      </w:r>
      <w:r w:rsidRPr="00CF1F6A">
        <w:rPr>
          <w:rFonts w:ascii="Times New Roman" w:hAnsi="Times New Roman" w:cs="Times New Roman"/>
          <w:sz w:val="28"/>
          <w:szCs w:val="28"/>
        </w:rPr>
        <w:t>ясно» (внизу),</w:t>
      </w:r>
      <w:r w:rsidR="00164091" w:rsidRPr="00CF1F6A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>дождь (вверху). Затем стал</w:t>
      </w:r>
      <w:r w:rsidR="00164091" w:rsidRPr="00CF1F6A">
        <w:rPr>
          <w:rFonts w:ascii="Times New Roman" w:hAnsi="Times New Roman" w:cs="Times New Roman"/>
          <w:sz w:val="28"/>
          <w:szCs w:val="28"/>
        </w:rPr>
        <w:t>и</w:t>
      </w:r>
      <w:r w:rsidRPr="00CF1F6A">
        <w:rPr>
          <w:rFonts w:ascii="Times New Roman" w:hAnsi="Times New Roman" w:cs="Times New Roman"/>
          <w:sz w:val="28"/>
          <w:szCs w:val="28"/>
        </w:rPr>
        <w:t xml:space="preserve"> снимать показания со своего</w:t>
      </w:r>
      <w:r w:rsidR="009101F8" w:rsidRPr="00CF1F6A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>гигрометра, а также записывать для сравнения прогноз погоды по интернету и свои</w:t>
      </w:r>
      <w:r w:rsidR="009101F8" w:rsidRPr="00CF1F6A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>наблюдения за реальной погодой.</w:t>
      </w:r>
    </w:p>
    <w:p w:rsidR="00962129" w:rsidRPr="00CF1F6A" w:rsidRDefault="00962129" w:rsidP="00CF1F6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F1F6A">
        <w:rPr>
          <w:rFonts w:ascii="Times New Roman" w:hAnsi="Times New Roman" w:cs="Times New Roman"/>
          <w:sz w:val="28"/>
          <w:szCs w:val="28"/>
        </w:rPr>
        <w:t xml:space="preserve">     </w:t>
      </w:r>
      <w:r w:rsidRPr="00CF1F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E77776" w:rsidRDefault="00164091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85">
        <w:rPr>
          <w:rFonts w:ascii="Times New Roman" w:hAnsi="Times New Roman" w:cs="Times New Roman"/>
          <w:b/>
          <w:sz w:val="28"/>
          <w:szCs w:val="28"/>
        </w:rPr>
        <w:t>Вывод:</w:t>
      </w:r>
      <w:r w:rsidRPr="00CF1F6A">
        <w:rPr>
          <w:rFonts w:ascii="Times New Roman" w:hAnsi="Times New Roman" w:cs="Times New Roman"/>
          <w:sz w:val="28"/>
          <w:szCs w:val="28"/>
        </w:rPr>
        <w:t xml:space="preserve"> п</w:t>
      </w:r>
      <w:r w:rsidR="009101F8" w:rsidRPr="00CF1F6A">
        <w:rPr>
          <w:rFonts w:ascii="Times New Roman" w:hAnsi="Times New Roman" w:cs="Times New Roman"/>
          <w:sz w:val="28"/>
          <w:szCs w:val="28"/>
        </w:rPr>
        <w:t>о результатам своих наблюдений мы</w:t>
      </w:r>
      <w:r w:rsidRPr="00CF1F6A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9101F8" w:rsidRPr="00CF1F6A">
        <w:rPr>
          <w:rFonts w:ascii="Times New Roman" w:hAnsi="Times New Roman" w:cs="Times New Roman"/>
          <w:sz w:val="28"/>
          <w:szCs w:val="28"/>
        </w:rPr>
        <w:t>и</w:t>
      </w:r>
      <w:r w:rsidRPr="00CF1F6A">
        <w:rPr>
          <w:rFonts w:ascii="Times New Roman" w:hAnsi="Times New Roman" w:cs="Times New Roman"/>
          <w:sz w:val="28"/>
          <w:szCs w:val="28"/>
        </w:rPr>
        <w:t xml:space="preserve"> вывод, что </w:t>
      </w:r>
      <w:r w:rsidR="009101F8" w:rsidRPr="00CF1F6A">
        <w:rPr>
          <w:rFonts w:ascii="Times New Roman" w:hAnsi="Times New Roman" w:cs="Times New Roman"/>
          <w:sz w:val="28"/>
          <w:szCs w:val="28"/>
        </w:rPr>
        <w:t>наш</w:t>
      </w:r>
      <w:r w:rsidRPr="00CF1F6A">
        <w:rPr>
          <w:rFonts w:ascii="Times New Roman" w:hAnsi="Times New Roman" w:cs="Times New Roman"/>
          <w:sz w:val="28"/>
          <w:szCs w:val="28"/>
        </w:rPr>
        <w:t xml:space="preserve"> самодельный</w:t>
      </w:r>
      <w:r w:rsidR="001E3285">
        <w:rPr>
          <w:rFonts w:ascii="Times New Roman" w:hAnsi="Times New Roman" w:cs="Times New Roman"/>
          <w:sz w:val="28"/>
          <w:szCs w:val="28"/>
        </w:rPr>
        <w:t xml:space="preserve"> </w:t>
      </w:r>
      <w:r w:rsidR="00E77776" w:rsidRPr="00CF1F6A">
        <w:rPr>
          <w:rFonts w:ascii="Times New Roman" w:hAnsi="Times New Roman" w:cs="Times New Roman"/>
          <w:sz w:val="28"/>
          <w:szCs w:val="28"/>
        </w:rPr>
        <w:t>гигрометр</w:t>
      </w:r>
      <w:r w:rsidRPr="00CF1F6A">
        <w:rPr>
          <w:rFonts w:ascii="Times New Roman" w:hAnsi="Times New Roman" w:cs="Times New Roman"/>
          <w:sz w:val="28"/>
          <w:szCs w:val="28"/>
        </w:rPr>
        <w:t xml:space="preserve"> действительно реагирует на изменение погоды. </w:t>
      </w:r>
      <w:r w:rsidR="00E77776">
        <w:rPr>
          <w:rFonts w:ascii="Times New Roman" w:hAnsi="Times New Roman" w:cs="Times New Roman"/>
          <w:sz w:val="28"/>
          <w:szCs w:val="28"/>
        </w:rPr>
        <w:t>\</w:t>
      </w:r>
    </w:p>
    <w:p w:rsidR="00164091" w:rsidRPr="00CF1F6A" w:rsidRDefault="00164091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6A">
        <w:rPr>
          <w:rFonts w:ascii="Times New Roman" w:hAnsi="Times New Roman" w:cs="Times New Roman"/>
          <w:sz w:val="28"/>
          <w:szCs w:val="28"/>
        </w:rPr>
        <w:t>Сравнивая показания своего</w:t>
      </w:r>
      <w:r w:rsidR="001E3285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>прибора с прогнозом погоды в интернете и собственными наблюдениями, выявил</w:t>
      </w:r>
      <w:r w:rsidR="009101F8" w:rsidRPr="00CF1F6A">
        <w:rPr>
          <w:rFonts w:ascii="Times New Roman" w:hAnsi="Times New Roman" w:cs="Times New Roman"/>
          <w:sz w:val="28"/>
          <w:szCs w:val="28"/>
        </w:rPr>
        <w:t xml:space="preserve">и следующее: </w:t>
      </w:r>
      <w:r w:rsidRPr="00CF1F6A">
        <w:rPr>
          <w:rFonts w:ascii="Times New Roman" w:hAnsi="Times New Roman" w:cs="Times New Roman"/>
          <w:sz w:val="28"/>
          <w:szCs w:val="28"/>
        </w:rPr>
        <w:t>гигрометр из сосновой шишки точно предсказывае</w:t>
      </w:r>
      <w:r w:rsidR="009101F8" w:rsidRPr="00CF1F6A">
        <w:rPr>
          <w:rFonts w:ascii="Times New Roman" w:hAnsi="Times New Roman" w:cs="Times New Roman"/>
          <w:sz w:val="28"/>
          <w:szCs w:val="28"/>
        </w:rPr>
        <w:t>т наступление осадков (дождя</w:t>
      </w:r>
      <w:r w:rsidR="001E3285" w:rsidRPr="00CF1F6A">
        <w:rPr>
          <w:rFonts w:ascii="Times New Roman" w:hAnsi="Times New Roman" w:cs="Times New Roman"/>
          <w:sz w:val="28"/>
          <w:szCs w:val="28"/>
        </w:rPr>
        <w:t>), и</w:t>
      </w:r>
      <w:r w:rsidR="009101F8" w:rsidRPr="00CF1F6A">
        <w:rPr>
          <w:rFonts w:ascii="Times New Roman" w:hAnsi="Times New Roman" w:cs="Times New Roman"/>
          <w:sz w:val="28"/>
          <w:szCs w:val="28"/>
        </w:rPr>
        <w:t xml:space="preserve"> совпадает с погодой в интернете.</w:t>
      </w:r>
    </w:p>
    <w:p w:rsidR="00164091" w:rsidRPr="00CF1F6A" w:rsidRDefault="00164091" w:rsidP="00CF1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F6A">
        <w:rPr>
          <w:rFonts w:ascii="Times New Roman" w:hAnsi="Times New Roman" w:cs="Times New Roman"/>
          <w:sz w:val="28"/>
          <w:szCs w:val="28"/>
        </w:rPr>
        <w:t>Наступление сухой погоды при помощи самодельного гигрометра из</w:t>
      </w:r>
      <w:r w:rsidR="009101F8" w:rsidRPr="00CF1F6A">
        <w:rPr>
          <w:rFonts w:ascii="Times New Roman" w:hAnsi="Times New Roman" w:cs="Times New Roman"/>
          <w:sz w:val="28"/>
          <w:szCs w:val="28"/>
        </w:rPr>
        <w:t xml:space="preserve"> </w:t>
      </w:r>
      <w:r w:rsidRPr="00CF1F6A">
        <w:rPr>
          <w:rFonts w:ascii="Times New Roman" w:hAnsi="Times New Roman" w:cs="Times New Roman"/>
          <w:sz w:val="28"/>
          <w:szCs w:val="28"/>
        </w:rPr>
        <w:t>шишки сосны прогнозировать сложнее, так как на раскрытие шишки уходит гораздо</w:t>
      </w:r>
      <w:r w:rsidR="00962129" w:rsidRPr="00CF1F6A">
        <w:rPr>
          <w:rFonts w:ascii="Times New Roman" w:hAnsi="Times New Roman" w:cs="Times New Roman"/>
          <w:sz w:val="28"/>
          <w:szCs w:val="28"/>
        </w:rPr>
        <w:t xml:space="preserve"> больше времени.</w:t>
      </w:r>
    </w:p>
    <w:sectPr w:rsidR="00164091" w:rsidRPr="00CF1F6A" w:rsidSect="00C710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F8" w:rsidRDefault="009101F8" w:rsidP="009101F8">
      <w:pPr>
        <w:spacing w:after="0" w:line="240" w:lineRule="auto"/>
      </w:pPr>
      <w:r>
        <w:separator/>
      </w:r>
    </w:p>
  </w:endnote>
  <w:endnote w:type="continuationSeparator" w:id="0">
    <w:p w:rsidR="009101F8" w:rsidRDefault="009101F8" w:rsidP="0091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F8" w:rsidRDefault="009101F8" w:rsidP="009101F8">
      <w:pPr>
        <w:spacing w:after="0" w:line="240" w:lineRule="auto"/>
      </w:pPr>
      <w:r>
        <w:separator/>
      </w:r>
    </w:p>
  </w:footnote>
  <w:footnote w:type="continuationSeparator" w:id="0">
    <w:p w:rsidR="009101F8" w:rsidRDefault="009101F8" w:rsidP="0091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E4B"/>
    <w:multiLevelType w:val="hybridMultilevel"/>
    <w:tmpl w:val="F698D4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1F96"/>
    <w:multiLevelType w:val="multilevel"/>
    <w:tmpl w:val="083E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E668F"/>
    <w:multiLevelType w:val="hybridMultilevel"/>
    <w:tmpl w:val="4E789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5568"/>
    <w:multiLevelType w:val="hybridMultilevel"/>
    <w:tmpl w:val="6208580C"/>
    <w:lvl w:ilvl="0" w:tplc="43AA2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C3E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466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42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42E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6BA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C9D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889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2D5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31A7"/>
    <w:multiLevelType w:val="hybridMultilevel"/>
    <w:tmpl w:val="2C0878FE"/>
    <w:lvl w:ilvl="0" w:tplc="19DC63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9CD1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492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A7A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47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4A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A9F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24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49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60AC7"/>
    <w:multiLevelType w:val="hybridMultilevel"/>
    <w:tmpl w:val="5298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64A98"/>
    <w:multiLevelType w:val="multilevel"/>
    <w:tmpl w:val="C0D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4A"/>
    <w:rsid w:val="00023885"/>
    <w:rsid w:val="00040F8D"/>
    <w:rsid w:val="000465DE"/>
    <w:rsid w:val="00090A16"/>
    <w:rsid w:val="000D3E7D"/>
    <w:rsid w:val="000E2EDD"/>
    <w:rsid w:val="00104F31"/>
    <w:rsid w:val="001256FE"/>
    <w:rsid w:val="00126752"/>
    <w:rsid w:val="0015719D"/>
    <w:rsid w:val="00164091"/>
    <w:rsid w:val="001A0971"/>
    <w:rsid w:val="001E3285"/>
    <w:rsid w:val="00260EC0"/>
    <w:rsid w:val="00322CB4"/>
    <w:rsid w:val="00430699"/>
    <w:rsid w:val="00462E24"/>
    <w:rsid w:val="004C6D0D"/>
    <w:rsid w:val="005401E3"/>
    <w:rsid w:val="00542E7D"/>
    <w:rsid w:val="005543CF"/>
    <w:rsid w:val="00560B27"/>
    <w:rsid w:val="005868F7"/>
    <w:rsid w:val="0065134E"/>
    <w:rsid w:val="006A5C1C"/>
    <w:rsid w:val="007178D1"/>
    <w:rsid w:val="00785C40"/>
    <w:rsid w:val="007A5758"/>
    <w:rsid w:val="007B1009"/>
    <w:rsid w:val="00824401"/>
    <w:rsid w:val="008676D0"/>
    <w:rsid w:val="00875064"/>
    <w:rsid w:val="00880703"/>
    <w:rsid w:val="00893DB5"/>
    <w:rsid w:val="008D6FD5"/>
    <w:rsid w:val="008F0BAE"/>
    <w:rsid w:val="00904B8D"/>
    <w:rsid w:val="009101F8"/>
    <w:rsid w:val="00911043"/>
    <w:rsid w:val="0092491E"/>
    <w:rsid w:val="00962129"/>
    <w:rsid w:val="00A17468"/>
    <w:rsid w:val="00A31BEC"/>
    <w:rsid w:val="00A65B96"/>
    <w:rsid w:val="00AA3BDE"/>
    <w:rsid w:val="00B70D1C"/>
    <w:rsid w:val="00B77E75"/>
    <w:rsid w:val="00B808FE"/>
    <w:rsid w:val="00B934E0"/>
    <w:rsid w:val="00B969B1"/>
    <w:rsid w:val="00C710A2"/>
    <w:rsid w:val="00C74F2A"/>
    <w:rsid w:val="00CF1F6A"/>
    <w:rsid w:val="00D8264A"/>
    <w:rsid w:val="00DE0924"/>
    <w:rsid w:val="00DF559A"/>
    <w:rsid w:val="00E00ABE"/>
    <w:rsid w:val="00E66DD6"/>
    <w:rsid w:val="00E75D88"/>
    <w:rsid w:val="00E77776"/>
    <w:rsid w:val="00F2753E"/>
    <w:rsid w:val="00F4440D"/>
    <w:rsid w:val="00F5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E084"/>
  <w15:docId w15:val="{E0C2DFB9-E8A1-4AFD-BA12-39872AA0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B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4B8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04F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F3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9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90A16"/>
    <w:rPr>
      <w:b/>
      <w:bCs/>
    </w:rPr>
  </w:style>
  <w:style w:type="paragraph" w:styleId="ab">
    <w:name w:val="header"/>
    <w:basedOn w:val="a"/>
    <w:link w:val="ac"/>
    <w:uiPriority w:val="99"/>
    <w:unhideWhenUsed/>
    <w:rsid w:val="0091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01F8"/>
  </w:style>
  <w:style w:type="paragraph" w:styleId="ad">
    <w:name w:val="footer"/>
    <w:basedOn w:val="a"/>
    <w:link w:val="ae"/>
    <w:uiPriority w:val="99"/>
    <w:unhideWhenUsed/>
    <w:rsid w:val="0091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</a:t>
            </a:r>
            <a:r>
              <a:rPr lang="ru-RU"/>
              <a:t>. Можно ли по сосновой шишке определить погоду?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Можно ли по сосновой шишке определить погоду?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F4F-4DBC-BE81-4FF900650A0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F4F-4DBC-BE81-4FF900650A0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F4F-4DBC-BE81-4FF900650A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4F-4DBC-BE81-4FF900650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3. Применяете ли вы её в качестве лечебного средства?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32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900-4686-9EBE-1090EF5CA22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3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900-4686-9EBE-1090EF5CA2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Применяют</c:v>
                </c:pt>
                <c:pt idx="1">
                  <c:v>Не применяют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00-4686-9EBE-1090EF5CA2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49DA-5749-4229-B904-F2D9B393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2025-06-10T04:37:00Z</cp:lastPrinted>
  <dcterms:created xsi:type="dcterms:W3CDTF">2025-06-09T21:33:00Z</dcterms:created>
  <dcterms:modified xsi:type="dcterms:W3CDTF">2025-06-10T04:50:00Z</dcterms:modified>
</cp:coreProperties>
</file>