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97" w:rsidRDefault="004759C6">
      <w:pPr>
        <w:rPr>
          <w:rFonts w:ascii="Times New Roman" w:hAnsi="Times New Roman" w:cs="Times New Roman"/>
          <w:b/>
          <w:sz w:val="48"/>
          <w:szCs w:val="48"/>
        </w:rPr>
      </w:pPr>
      <w:r w:rsidRPr="00DD1697">
        <w:rPr>
          <w:rFonts w:ascii="Times New Roman" w:hAnsi="Times New Roman" w:cs="Times New Roman"/>
          <w:b/>
          <w:sz w:val="48"/>
          <w:szCs w:val="48"/>
        </w:rPr>
        <w:t xml:space="preserve">Практическая работа </w:t>
      </w:r>
    </w:p>
    <w:p w:rsidR="004759C6" w:rsidRPr="00DD1697" w:rsidRDefault="004759C6">
      <w:pPr>
        <w:rPr>
          <w:rFonts w:ascii="Times New Roman" w:hAnsi="Times New Roman" w:cs="Times New Roman"/>
          <w:b/>
          <w:sz w:val="48"/>
          <w:szCs w:val="48"/>
        </w:rPr>
      </w:pPr>
      <w:r w:rsidRPr="00DD1697">
        <w:rPr>
          <w:rFonts w:ascii="Times New Roman" w:hAnsi="Times New Roman" w:cs="Times New Roman"/>
          <w:b/>
          <w:sz w:val="48"/>
          <w:szCs w:val="48"/>
        </w:rPr>
        <w:t>«Определение крупнейших народов и особенностей их размещения».</w:t>
      </w:r>
    </w:p>
    <w:tbl>
      <w:tblPr>
        <w:tblStyle w:val="a3"/>
        <w:tblW w:w="0" w:type="auto"/>
        <w:tblLook w:val="04A0"/>
      </w:tblPr>
      <w:tblGrid>
        <w:gridCol w:w="2444"/>
        <w:gridCol w:w="2626"/>
        <w:gridCol w:w="2495"/>
        <w:gridCol w:w="7221"/>
      </w:tblGrid>
      <w:tr w:rsidR="004759C6" w:rsidRPr="00DD1697" w:rsidTr="003C5BD3">
        <w:trPr>
          <w:trHeight w:val="578"/>
        </w:trPr>
        <w:tc>
          <w:tcPr>
            <w:tcW w:w="1911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1697">
              <w:rPr>
                <w:rFonts w:ascii="Times New Roman" w:hAnsi="Times New Roman" w:cs="Times New Roman"/>
                <w:b/>
                <w:sz w:val="48"/>
                <w:szCs w:val="48"/>
              </w:rPr>
              <w:t>Народ</w:t>
            </w:r>
          </w:p>
        </w:tc>
        <w:tc>
          <w:tcPr>
            <w:tcW w:w="2637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1697">
              <w:rPr>
                <w:rFonts w:ascii="Times New Roman" w:hAnsi="Times New Roman" w:cs="Times New Roman"/>
                <w:b/>
                <w:sz w:val="48"/>
                <w:szCs w:val="48"/>
              </w:rPr>
              <w:t>Языковая группа</w:t>
            </w:r>
          </w:p>
        </w:tc>
        <w:tc>
          <w:tcPr>
            <w:tcW w:w="2500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1697">
              <w:rPr>
                <w:rFonts w:ascii="Times New Roman" w:hAnsi="Times New Roman" w:cs="Times New Roman"/>
                <w:b/>
                <w:sz w:val="48"/>
                <w:szCs w:val="48"/>
              </w:rPr>
              <w:t>Языковая семья</w:t>
            </w:r>
          </w:p>
        </w:tc>
        <w:tc>
          <w:tcPr>
            <w:tcW w:w="7434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1697">
              <w:rPr>
                <w:rFonts w:ascii="Times New Roman" w:hAnsi="Times New Roman" w:cs="Times New Roman"/>
                <w:b/>
                <w:sz w:val="48"/>
                <w:szCs w:val="48"/>
              </w:rPr>
              <w:t>Районы компактного размещения.</w:t>
            </w:r>
          </w:p>
        </w:tc>
      </w:tr>
      <w:tr w:rsidR="004759C6" w:rsidRPr="00DD1697" w:rsidTr="003C5BD3">
        <w:trPr>
          <w:trHeight w:val="578"/>
        </w:trPr>
        <w:tc>
          <w:tcPr>
            <w:tcW w:w="1911" w:type="dxa"/>
          </w:tcPr>
          <w:p w:rsidR="004759C6" w:rsidRPr="00DD1697" w:rsidRDefault="003C5BD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1697">
              <w:rPr>
                <w:rFonts w:ascii="Times New Roman" w:hAnsi="Times New Roman" w:cs="Times New Roman"/>
                <w:b/>
                <w:sz w:val="48"/>
                <w:szCs w:val="48"/>
              </w:rPr>
              <w:t>русские</w:t>
            </w:r>
          </w:p>
        </w:tc>
        <w:tc>
          <w:tcPr>
            <w:tcW w:w="2637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500" w:type="dxa"/>
          </w:tcPr>
          <w:p w:rsidR="00DD1697" w:rsidRPr="00DD1697" w:rsidRDefault="00DD169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434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759C6" w:rsidRPr="00DD1697" w:rsidTr="003C5BD3">
        <w:trPr>
          <w:trHeight w:val="578"/>
        </w:trPr>
        <w:tc>
          <w:tcPr>
            <w:tcW w:w="1911" w:type="dxa"/>
          </w:tcPr>
          <w:p w:rsidR="004759C6" w:rsidRPr="00DD1697" w:rsidRDefault="003C5BD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1697">
              <w:rPr>
                <w:rFonts w:ascii="Times New Roman" w:hAnsi="Times New Roman" w:cs="Times New Roman"/>
                <w:b/>
                <w:sz w:val="48"/>
                <w:szCs w:val="48"/>
              </w:rPr>
              <w:t>татары</w:t>
            </w:r>
          </w:p>
        </w:tc>
        <w:tc>
          <w:tcPr>
            <w:tcW w:w="2637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500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434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759C6" w:rsidRPr="00DD1697" w:rsidTr="003C5BD3">
        <w:trPr>
          <w:trHeight w:val="578"/>
        </w:trPr>
        <w:tc>
          <w:tcPr>
            <w:tcW w:w="1911" w:type="dxa"/>
          </w:tcPr>
          <w:p w:rsidR="004759C6" w:rsidRPr="00DD1697" w:rsidRDefault="003C5BD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1697">
              <w:rPr>
                <w:rFonts w:ascii="Times New Roman" w:hAnsi="Times New Roman" w:cs="Times New Roman"/>
                <w:b/>
                <w:sz w:val="48"/>
                <w:szCs w:val="48"/>
              </w:rPr>
              <w:t>украинцы</w:t>
            </w:r>
          </w:p>
        </w:tc>
        <w:tc>
          <w:tcPr>
            <w:tcW w:w="2637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500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434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759C6" w:rsidRPr="00DD1697" w:rsidTr="003C5BD3">
        <w:trPr>
          <w:trHeight w:val="578"/>
        </w:trPr>
        <w:tc>
          <w:tcPr>
            <w:tcW w:w="1911" w:type="dxa"/>
          </w:tcPr>
          <w:p w:rsidR="004759C6" w:rsidRPr="00DD1697" w:rsidRDefault="003C5BD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1697">
              <w:rPr>
                <w:rFonts w:ascii="Times New Roman" w:hAnsi="Times New Roman" w:cs="Times New Roman"/>
                <w:b/>
                <w:sz w:val="48"/>
                <w:szCs w:val="48"/>
              </w:rPr>
              <w:t>башкиры</w:t>
            </w:r>
          </w:p>
        </w:tc>
        <w:tc>
          <w:tcPr>
            <w:tcW w:w="2637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500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434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759C6" w:rsidRPr="00DD1697" w:rsidTr="003C5BD3">
        <w:trPr>
          <w:trHeight w:val="578"/>
        </w:trPr>
        <w:tc>
          <w:tcPr>
            <w:tcW w:w="1911" w:type="dxa"/>
          </w:tcPr>
          <w:p w:rsidR="004759C6" w:rsidRPr="00DD1697" w:rsidRDefault="003C5BD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1697">
              <w:rPr>
                <w:rFonts w:ascii="Times New Roman" w:hAnsi="Times New Roman" w:cs="Times New Roman"/>
                <w:b/>
                <w:sz w:val="48"/>
                <w:szCs w:val="48"/>
              </w:rPr>
              <w:t>чуваши</w:t>
            </w:r>
          </w:p>
        </w:tc>
        <w:tc>
          <w:tcPr>
            <w:tcW w:w="2637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500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434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759C6" w:rsidRPr="00DD1697" w:rsidTr="003C5BD3">
        <w:trPr>
          <w:trHeight w:val="578"/>
        </w:trPr>
        <w:tc>
          <w:tcPr>
            <w:tcW w:w="1911" w:type="dxa"/>
          </w:tcPr>
          <w:p w:rsidR="004759C6" w:rsidRPr="00DD1697" w:rsidRDefault="003C5BD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1697">
              <w:rPr>
                <w:rFonts w:ascii="Times New Roman" w:hAnsi="Times New Roman" w:cs="Times New Roman"/>
                <w:b/>
                <w:sz w:val="48"/>
                <w:szCs w:val="48"/>
              </w:rPr>
              <w:t>чеченцы</w:t>
            </w:r>
          </w:p>
        </w:tc>
        <w:tc>
          <w:tcPr>
            <w:tcW w:w="2637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500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434" w:type="dxa"/>
          </w:tcPr>
          <w:p w:rsidR="004759C6" w:rsidRPr="00DD1697" w:rsidRDefault="004759C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C5BD3" w:rsidRPr="00DD1697" w:rsidTr="003C5BD3">
        <w:trPr>
          <w:trHeight w:val="578"/>
        </w:trPr>
        <w:tc>
          <w:tcPr>
            <w:tcW w:w="1911" w:type="dxa"/>
          </w:tcPr>
          <w:p w:rsidR="003C5BD3" w:rsidRPr="00DD1697" w:rsidRDefault="003C5BD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D1697">
              <w:rPr>
                <w:rFonts w:ascii="Times New Roman" w:hAnsi="Times New Roman" w:cs="Times New Roman"/>
                <w:b/>
                <w:sz w:val="48"/>
                <w:szCs w:val="48"/>
              </w:rPr>
              <w:t>армяне</w:t>
            </w:r>
          </w:p>
        </w:tc>
        <w:tc>
          <w:tcPr>
            <w:tcW w:w="2637" w:type="dxa"/>
          </w:tcPr>
          <w:p w:rsidR="003C5BD3" w:rsidRPr="00DD1697" w:rsidRDefault="003C5BD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500" w:type="dxa"/>
          </w:tcPr>
          <w:p w:rsidR="003C5BD3" w:rsidRPr="00DD1697" w:rsidRDefault="003C5BD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434" w:type="dxa"/>
          </w:tcPr>
          <w:p w:rsidR="003C5BD3" w:rsidRPr="00DD1697" w:rsidRDefault="003C5BD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E214BD" w:rsidRPr="00E214BD" w:rsidRDefault="00E214BD">
      <w:pPr>
        <w:rPr>
          <w:rFonts w:ascii="Times New Roman" w:hAnsi="Times New Roman" w:cs="Times New Roman"/>
          <w:b/>
          <w:sz w:val="48"/>
          <w:szCs w:val="48"/>
        </w:rPr>
      </w:pPr>
      <w:r w:rsidRPr="00E214BD">
        <w:rPr>
          <w:rFonts w:ascii="Times New Roman" w:hAnsi="Times New Roman" w:cs="Times New Roman"/>
          <w:b/>
          <w:sz w:val="48"/>
          <w:szCs w:val="48"/>
        </w:rPr>
        <w:t>Вывод: Какие районы нашей страны отличаются наибольшей пестротой национального состава?</w:t>
      </w:r>
      <w:r>
        <w:rPr>
          <w:rFonts w:ascii="Times New Roman" w:hAnsi="Times New Roman" w:cs="Times New Roman"/>
          <w:b/>
          <w:sz w:val="48"/>
          <w:szCs w:val="48"/>
        </w:rPr>
        <w:t xml:space="preserve"> Почему?</w:t>
      </w:r>
    </w:p>
    <w:sectPr w:rsidR="00E214BD" w:rsidRPr="00E214BD" w:rsidSect="00475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4BD"/>
    <w:rsid w:val="001723ED"/>
    <w:rsid w:val="00222AD9"/>
    <w:rsid w:val="003B6073"/>
    <w:rsid w:val="003C5BD3"/>
    <w:rsid w:val="004759C6"/>
    <w:rsid w:val="00640062"/>
    <w:rsid w:val="008F5BC2"/>
    <w:rsid w:val="00AB4B70"/>
    <w:rsid w:val="00CA7199"/>
    <w:rsid w:val="00DD1697"/>
    <w:rsid w:val="00E2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6</cp:revision>
  <dcterms:created xsi:type="dcterms:W3CDTF">2016-03-11T07:28:00Z</dcterms:created>
  <dcterms:modified xsi:type="dcterms:W3CDTF">2016-03-16T07:00:00Z</dcterms:modified>
</cp:coreProperties>
</file>