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81" w:rsidRDefault="00572E81" w:rsidP="00572E8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по самообразованию </w:t>
      </w:r>
    </w:p>
    <w:p w:rsidR="00572E81" w:rsidRDefault="00D74F0B" w:rsidP="00572E8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572E81">
        <w:rPr>
          <w:rFonts w:ascii="Times New Roman" w:eastAsia="Times New Roman" w:hAnsi="Times New Roman" w:cs="Times New Roman"/>
          <w:b/>
          <w:sz w:val="28"/>
        </w:rPr>
        <w:t>оспитателя группы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4F0B">
        <w:rPr>
          <w:rFonts w:ascii="Times New Roman" w:eastAsia="Times New Roman" w:hAnsi="Times New Roman" w:cs="Times New Roman"/>
          <w:b/>
          <w:sz w:val="28"/>
        </w:rPr>
        <w:t>компенсирующей направленности с тяжелыми нарушениями речи</w:t>
      </w:r>
    </w:p>
    <w:p w:rsidR="00572E81" w:rsidRDefault="00D74F0B" w:rsidP="00572E8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Волков</w:t>
      </w:r>
      <w:r w:rsidR="00572E81">
        <w:rPr>
          <w:rFonts w:ascii="Times New Roman" w:eastAsia="Times New Roman" w:hAnsi="Times New Roman" w:cs="Times New Roman"/>
          <w:b/>
          <w:sz w:val="28"/>
        </w:rPr>
        <w:t xml:space="preserve">ой Светланы </w:t>
      </w:r>
      <w:r>
        <w:rPr>
          <w:rFonts w:ascii="Times New Roman" w:eastAsia="Times New Roman" w:hAnsi="Times New Roman" w:cs="Times New Roman"/>
          <w:b/>
          <w:sz w:val="28"/>
        </w:rPr>
        <w:t>Владимиро</w:t>
      </w:r>
      <w:r w:rsidR="00572E81">
        <w:rPr>
          <w:rFonts w:ascii="Times New Roman" w:eastAsia="Times New Roman" w:hAnsi="Times New Roman" w:cs="Times New Roman"/>
          <w:b/>
          <w:sz w:val="28"/>
        </w:rPr>
        <w:t>вны</w:t>
      </w:r>
    </w:p>
    <w:p w:rsidR="00572E81" w:rsidRDefault="00D74F0B" w:rsidP="00D74F0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 w:rsidR="00572E81">
        <w:rPr>
          <w:rFonts w:ascii="Times New Roman" w:eastAsia="Times New Roman" w:hAnsi="Times New Roman" w:cs="Times New Roman"/>
          <w:b/>
          <w:sz w:val="28"/>
        </w:rPr>
        <w:t>сентябрь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572E81">
        <w:rPr>
          <w:rFonts w:ascii="Times New Roman" w:eastAsia="Times New Roman" w:hAnsi="Times New Roman" w:cs="Times New Roman"/>
          <w:b/>
          <w:sz w:val="28"/>
        </w:rPr>
        <w:t>год</w:t>
      </w:r>
      <w:proofErr w:type="gramStart"/>
      <w:r w:rsidR="00572E81">
        <w:rPr>
          <w:rFonts w:ascii="Times New Roman" w:eastAsia="Times New Roman" w:hAnsi="Times New Roman" w:cs="Times New Roman"/>
          <w:b/>
          <w:sz w:val="28"/>
        </w:rPr>
        <w:t>а-</w:t>
      </w:r>
      <w:proofErr w:type="gramEnd"/>
      <w:r w:rsidR="00572E81">
        <w:rPr>
          <w:rFonts w:ascii="Times New Roman" w:eastAsia="Times New Roman" w:hAnsi="Times New Roman" w:cs="Times New Roman"/>
          <w:b/>
          <w:sz w:val="28"/>
        </w:rPr>
        <w:t xml:space="preserve"> май 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="00572E81">
        <w:rPr>
          <w:rFonts w:ascii="Times New Roman" w:eastAsia="Times New Roman" w:hAnsi="Times New Roman" w:cs="Times New Roman"/>
          <w:b/>
          <w:sz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572E81" w:rsidRDefault="00572E81" w:rsidP="00572E81">
      <w:pPr>
        <w:rPr>
          <w:rFonts w:ascii="Times New Roman" w:eastAsia="Times New Roman" w:hAnsi="Times New Roman" w:cs="Times New Roman"/>
          <w:sz w:val="28"/>
        </w:rPr>
      </w:pPr>
    </w:p>
    <w:p w:rsidR="00572E81" w:rsidRDefault="00572E81" w:rsidP="00572E8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b/>
          <w:sz w:val="32"/>
          <w:shd w:val="clear" w:color="auto" w:fill="F9F8EF"/>
        </w:rPr>
        <w:t>«Развитие поисково-исследовательской деятельности дошкольников в процессе экспериментирования»</w:t>
      </w:r>
    </w:p>
    <w:p w:rsidR="00572E81" w:rsidRDefault="00572E81" w:rsidP="00572E8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72E81" w:rsidRDefault="00572E81" w:rsidP="00572E8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Познавательное развитие, Социально-коммуникативное развитие.</w:t>
      </w: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Актуальность:</w:t>
      </w:r>
    </w:p>
    <w:p w:rsidR="00572E81" w:rsidRDefault="00572E81" w:rsidP="00572E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не только как процесс усвоения знаний, умений, навыков, а, главным образом, как поиск знаний, приобретение знаний самостоятельно или под тактичным руководством взрослых, осуществляемого в процессе взаимодействия, сотрудничества, сотворчества.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проводится в практической плоскости или игре. Исследовательская деятельность вызывает огромный интерес у детей. Все что ребенок слышит, видит и делает сам, усваивается прочно и надолго.</w:t>
      </w:r>
    </w:p>
    <w:p w:rsidR="00572E81" w:rsidRDefault="00572E81" w:rsidP="00572E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Происходящая в стране модернизация образования, особенности государственной политики в области дошкольного образования на современном этапе, обусловили необходимость важных изменений в определении содержания и способов организации педагогического процесса в детском саду. В детской деятельности современного ребенка можно увидеть  стремление к интеграции, то есть объединению разных видов </w:t>
      </w:r>
      <w:r>
        <w:rPr>
          <w:rFonts w:ascii="Times New Roman" w:eastAsia="Times New Roman" w:hAnsi="Times New Roman" w:cs="Times New Roman"/>
          <w:sz w:val="28"/>
        </w:rPr>
        <w:lastRenderedPageBreak/>
        <w:t>деятельности, таких как экспериментирование, создание микр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макропроектов</w:t>
      </w:r>
      <w:proofErr w:type="spellEnd"/>
      <w:r>
        <w:rPr>
          <w:rFonts w:ascii="Times New Roman" w:eastAsia="Times New Roman" w:hAnsi="Times New Roman" w:cs="Times New Roman"/>
          <w:sz w:val="28"/>
        </w:rPr>
        <w:t>, импровизация, современных детей привлекает сам процесс, возможность проявления самостоятельности и свободы, реализации замыслов, возможность выбирать и менять что – то самому.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Исследовательская деятельность, экспериментирование помогает строить отношения между воспитателем и детьми на основе партнерства.</w:t>
      </w:r>
      <w:r>
        <w:rPr>
          <w:rFonts w:ascii="Times New Roman" w:eastAsia="Times New Roman" w:hAnsi="Times New Roman" w:cs="Times New Roman"/>
          <w:sz w:val="28"/>
        </w:rPr>
        <w:tab/>
        <w:t>Выбирая эту тему, я ставлю перед собой: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помочь раскрыть перед детьми удивительный мир экспериментирования, развивать познавательные способности;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изучить методическую литературу по данной теме;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обобщение знаний по данной теме.</w:t>
      </w:r>
    </w:p>
    <w:p w:rsidR="00572E81" w:rsidRDefault="00572E81" w:rsidP="00572E8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72E81" w:rsidRDefault="00572E81" w:rsidP="00572E8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условия для исследовательской активности детей;</w:t>
      </w:r>
    </w:p>
    <w:p w:rsidR="00572E81" w:rsidRDefault="00572E81" w:rsidP="00572E8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572E81" w:rsidRDefault="00572E81" w:rsidP="00572E8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Предполагаемый результат:</w:t>
      </w:r>
    </w:p>
    <w:p w:rsidR="00572E81" w:rsidRDefault="00572E81" w:rsidP="00572E8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условий  в группе для самостоятельной  экспериментальной деятельности  дошкольников.  </w:t>
      </w:r>
    </w:p>
    <w:p w:rsidR="00572E81" w:rsidRDefault="00572E81" w:rsidP="00572E8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Расширение знаний детей об окружающем мире в процессе опытно-экспериментальной деятельности.</w:t>
      </w:r>
    </w:p>
    <w:p w:rsidR="00572E81" w:rsidRDefault="00572E81" w:rsidP="00572E8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умений у детей: анализировать, выявлять существенные признаки веществ, материалов, предметов, особенности их взаимодействия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72E81" w:rsidRDefault="00572E81" w:rsidP="00572E81">
      <w:pPr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572E81" w:rsidRDefault="00572E81" w:rsidP="00572E81">
      <w:pPr>
        <w:rPr>
          <w:rFonts w:ascii="Times New Roman" w:eastAsia="Times New Roman" w:hAnsi="Times New Roman" w:cs="Times New Roman"/>
          <w:b/>
          <w:sz w:val="28"/>
        </w:rPr>
      </w:pPr>
    </w:p>
    <w:p w:rsidR="00572E81" w:rsidRDefault="00572E81" w:rsidP="00572E8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Мероприятия по самообразованию: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5"/>
        <w:gridCol w:w="1831"/>
        <w:gridCol w:w="5528"/>
        <w:gridCol w:w="1659"/>
      </w:tblGrid>
      <w:tr w:rsidR="00572E81" w:rsidTr="001B115B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сделать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572E81" w:rsidTr="001B115B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учебно-методической литературы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943C26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hd w:val="clear" w:color="auto" w:fill="FFFFFF"/>
              </w:rPr>
            </w:pPr>
            <w:hyperlink r:id="rId5">
              <w:r w:rsidR="00572E81" w:rsidRPr="00D74F0B">
                <w:rPr>
                  <w:rFonts w:ascii="Times New Roman" w:eastAsia="Times New Roman" w:hAnsi="Times New Roman" w:cs="Times New Roman"/>
                  <w:sz w:val="24"/>
                  <w:shd w:val="clear" w:color="auto" w:fill="FFFFFF"/>
                </w:rPr>
                <w:t>Иванова А. И. Методика организации экологических наблюдений и экспериментов в детском саду</w:t>
              </w:r>
            </w:hyperlink>
            <w:r w:rsidR="00572E81" w:rsidRPr="00D74F0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</w:t>
            </w:r>
            <w:r w:rsidR="00572E81">
              <w:rPr>
                <w:rFonts w:ascii="Times New Roman" w:eastAsia="Times New Roman" w:hAnsi="Times New Roman" w:cs="Times New Roman"/>
                <w:color w:val="666666"/>
                <w:sz w:val="24"/>
                <w:shd w:val="clear" w:color="auto" w:fill="FFFFFF"/>
              </w:rPr>
              <w:t xml:space="preserve"> Пособие для работников дошкольных учреждений. — М.: ТЦ Сфера, 2004. — 56 с.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Тугушева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Г.П., Чистякова А.В. Игра – экспериментирование для детей старшего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дошкольного возраста // Дошкольная педагогика, 2001. – №1.</w:t>
            </w:r>
          </w:p>
          <w:p w:rsidR="00572E81" w:rsidRDefault="00572E81" w:rsidP="001B11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Рыжова Н.А.  Игры с водой и песком  // Обруч, 1997г.-№ 2</w:t>
            </w:r>
          </w:p>
          <w:p w:rsidR="00572E81" w:rsidRDefault="00572E81" w:rsidP="001B11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 Рыжова Н.А. Опыты с песком и глиной   // Обруч, 1998г. - № 2</w:t>
            </w:r>
          </w:p>
          <w:p w:rsidR="00572E81" w:rsidRPr="00D74F0B" w:rsidRDefault="00943C26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r w:rsidR="00572E81" w:rsidRPr="00D74F0B">
                <w:rPr>
                  <w:rFonts w:ascii="Times New Roman" w:eastAsia="Times New Roman" w:hAnsi="Times New Roman" w:cs="Times New Roman"/>
                  <w:sz w:val="24"/>
                </w:rPr>
                <w:t>Куликовская</w:t>
              </w:r>
              <w:r w:rsidR="00572E81" w:rsidRPr="00D74F0B">
                <w:rPr>
                  <w:rFonts w:ascii="Times New Roman" w:eastAsia="Times New Roman" w:hAnsi="Times New Roman" w:cs="Times New Roman"/>
                  <w:vanish/>
                  <w:sz w:val="24"/>
                </w:rPr>
                <w:t>HYPERLINK "http://school.itop7.com/index.php?newsid=225365"</w:t>
              </w:r>
              <w:r w:rsidR="00572E81" w:rsidRPr="00D74F0B">
                <w:rPr>
                  <w:rFonts w:ascii="Times New Roman" w:eastAsia="Times New Roman" w:hAnsi="Times New Roman" w:cs="Times New Roman"/>
                  <w:sz w:val="24"/>
                </w:rPr>
                <w:t xml:space="preserve"> И.Э., </w:t>
              </w:r>
              <w:r w:rsidR="00572E81" w:rsidRPr="00D74F0B">
                <w:rPr>
                  <w:rFonts w:ascii="Times New Roman" w:eastAsia="Times New Roman" w:hAnsi="Times New Roman" w:cs="Times New Roman"/>
                  <w:vanish/>
                  <w:sz w:val="24"/>
                </w:rPr>
                <w:t>HYPERLINK "http://school.itop7.com/index.php?newsid=225365"</w:t>
              </w:r>
              <w:r w:rsidR="00572E81" w:rsidRPr="00D74F0B">
                <w:rPr>
                  <w:rFonts w:ascii="Times New Roman" w:eastAsia="Times New Roman" w:hAnsi="Times New Roman" w:cs="Times New Roman"/>
                  <w:sz w:val="24"/>
                </w:rPr>
                <w:t>Совгир</w:t>
              </w:r>
              <w:r w:rsidR="00572E81" w:rsidRPr="00D74F0B">
                <w:rPr>
                  <w:rFonts w:ascii="Times New Roman" w:eastAsia="Times New Roman" w:hAnsi="Times New Roman" w:cs="Times New Roman"/>
                  <w:vanish/>
                  <w:sz w:val="24"/>
                </w:rPr>
                <w:t>HYPERLINK "http://school.itop7.com/index.php?newsid=225365"</w:t>
              </w:r>
              <w:r w:rsidR="00572E81" w:rsidRPr="00D74F0B">
                <w:rPr>
                  <w:rFonts w:ascii="Times New Roman" w:eastAsia="Times New Roman" w:hAnsi="Times New Roman" w:cs="Times New Roman"/>
                  <w:sz w:val="24"/>
                </w:rPr>
                <w:t xml:space="preserve"> Н.Н. - Детское экспериментирование: Старший дошкольный возраст: Учебное пособие для вузов</w:t>
              </w:r>
            </w:hyperlink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Pr="00D74F0B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"Секреты знакомых предметов. Опыты и эксперименты для детей. Набор развивающих карточек"   </w:t>
            </w:r>
            <w:hyperlink r:id="rId7">
              <w:r w:rsidRPr="00D74F0B">
                <w:rPr>
                  <w:rFonts w:ascii="Times New Roman" w:eastAsia="Times New Roman" w:hAnsi="Times New Roman" w:cs="Times New Roman"/>
                  <w:sz w:val="24"/>
                </w:rPr>
                <w:t>Шапиро Анатолий Израилевич</w:t>
              </w:r>
            </w:hyperlink>
            <w:r w:rsidRPr="00D74F0B">
              <w:rPr>
                <w:rFonts w:ascii="Times New Roman" w:eastAsia="Times New Roman" w:hAnsi="Times New Roman" w:cs="Times New Roman"/>
                <w:sz w:val="24"/>
              </w:rPr>
              <w:t>  Издательство: </w:t>
            </w:r>
            <w:hyperlink r:id="rId8">
              <w:r w:rsidRPr="00D74F0B">
                <w:rPr>
                  <w:rFonts w:ascii="Times New Roman" w:eastAsia="Times New Roman" w:hAnsi="Times New Roman" w:cs="Times New Roman"/>
                  <w:sz w:val="24"/>
                </w:rPr>
                <w:t>Речь</w:t>
              </w:r>
            </w:hyperlink>
            <w:r w:rsidRPr="00D74F0B">
              <w:rPr>
                <w:rFonts w:ascii="Times New Roman" w:eastAsia="Times New Roman" w:hAnsi="Times New Roman" w:cs="Times New Roman"/>
                <w:sz w:val="24"/>
              </w:rPr>
              <w:t>, 2010 г.</w:t>
            </w:r>
          </w:p>
          <w:p w:rsidR="00572E81" w:rsidRDefault="00572E81" w:rsidP="001B115B">
            <w:pPr>
              <w:spacing w:before="90" w:after="9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 «Неизведанное рядом. Занимательные опыты и эксперименты в детском саду»</w:t>
            </w:r>
          </w:p>
          <w:p w:rsidR="00572E81" w:rsidRDefault="00572E81" w:rsidP="001B115B">
            <w:pPr>
              <w:spacing w:before="90" w:after="9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У.Мойе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«Занимательные опыты с бумагой»,  Издательства: АСТ Астрель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сентябрь-май</w:t>
            </w:r>
          </w:p>
        </w:tc>
      </w:tr>
      <w:tr w:rsidR="00572E81" w:rsidTr="001B11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D74F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ЭОР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D74F0B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курсы, и т.п.)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нового материала по  развитию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9F8EF"/>
              </w:rPr>
              <w:t xml:space="preserve"> поисково-исследовательской деятельности дошкольников в процессе 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педагогических сайтах, ознакомление с публикациями в печатных изданиях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</w:tr>
      <w:tr w:rsidR="00572E81" w:rsidTr="001B11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Какой материал для практической деятельности планирую создать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1.Разработка плана занятий с детьми по теме самообразования.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Перспективное планирование</w:t>
            </w:r>
            <w:r w:rsidR="00D74F0B">
              <w:rPr>
                <w:rFonts w:ascii="Times New Roman" w:eastAsia="Times New Roman" w:hAnsi="Times New Roman" w:cs="Times New Roman"/>
                <w:sz w:val="24"/>
              </w:rPr>
              <w:t xml:space="preserve"> экспериментальной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Консультация для родителей. «Ребено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исследователь в детском саду».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«Организация детского экспериментирования в домашних условиях».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3.Проведение экспериментирования с детьми  в непосредственно образовательной деятельности.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4.Создание в группе Центра экспериментирования.</w:t>
            </w:r>
          </w:p>
          <w:p w:rsidR="00572E81" w:rsidRDefault="00572E81" w:rsidP="00D74F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5.Участие в методическом объединении педагогов дошкольного отделения с показом </w:t>
            </w:r>
            <w:r w:rsidR="00D74F0B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ОД по экспериментированию с тканью "Волшебный лоскуток"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октября</w:t>
            </w:r>
          </w:p>
          <w:p w:rsidR="00572E81" w:rsidRDefault="00572E81" w:rsidP="001B115B">
            <w:pPr>
              <w:spacing w:after="0" w:line="240" w:lineRule="auto"/>
            </w:pPr>
          </w:p>
        </w:tc>
      </w:tr>
      <w:tr w:rsidR="00572E81" w:rsidTr="001B115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Оценочный этап.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по теме самообразования.</w:t>
            </w:r>
          </w:p>
          <w:p w:rsidR="00572E81" w:rsidRDefault="00572E81" w:rsidP="001B115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Видеоотчет.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572E81" w:rsidRDefault="00572E81" w:rsidP="001B115B">
            <w:pPr>
              <w:spacing w:after="0" w:line="240" w:lineRule="auto"/>
            </w:pPr>
          </w:p>
        </w:tc>
      </w:tr>
      <w:tr w:rsidR="00572E81" w:rsidTr="001B115B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работы: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D74F0B">
            <w:pPr>
              <w:numPr>
                <w:ilvl w:val="0"/>
                <w:numId w:val="7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воспитателя с детьми;</w:t>
            </w:r>
          </w:p>
          <w:p w:rsidR="00572E81" w:rsidRDefault="00572E81" w:rsidP="00D74F0B">
            <w:pPr>
              <w:numPr>
                <w:ilvl w:val="0"/>
                <w:numId w:val="7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 работа с детьми;</w:t>
            </w:r>
          </w:p>
          <w:p w:rsidR="00572E81" w:rsidRDefault="00572E81" w:rsidP="00D74F0B">
            <w:pPr>
              <w:numPr>
                <w:ilvl w:val="0"/>
                <w:numId w:val="7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свободная самостоятельная 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самих детей.</w:t>
            </w:r>
          </w:p>
          <w:p w:rsidR="00572E81" w:rsidRDefault="00572E81" w:rsidP="00D74F0B">
            <w:pPr>
              <w:spacing w:after="0" w:line="360" w:lineRule="auto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 - май</w:t>
            </w:r>
          </w:p>
        </w:tc>
      </w:tr>
    </w:tbl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Познавательно – исследовательская деятельность </w:t>
      </w:r>
    </w:p>
    <w:p w:rsidR="00572E81" w:rsidRDefault="00572E81" w:rsidP="0057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планирование на 2022-2023 учебный год</w:t>
      </w:r>
    </w:p>
    <w:p w:rsidR="00572E81" w:rsidRDefault="00572E81" w:rsidP="00572E81">
      <w:pPr>
        <w:rPr>
          <w:rFonts w:ascii="Calibri" w:eastAsia="Calibri" w:hAnsi="Calibri" w:cs="Calibri"/>
        </w:rPr>
      </w:pPr>
    </w:p>
    <w:tbl>
      <w:tblPr>
        <w:tblW w:w="10343" w:type="dxa"/>
        <w:tblInd w:w="-8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530"/>
        <w:gridCol w:w="709"/>
        <w:gridCol w:w="1985"/>
        <w:gridCol w:w="3118"/>
        <w:gridCol w:w="1299"/>
      </w:tblGrid>
      <w:tr w:rsidR="00572E81" w:rsidTr="00572E81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572E81" w:rsidRPr="00572E81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Темы</w:t>
            </w:r>
          </w:p>
          <w:p w:rsidR="00572E81" w:rsidRPr="00572E81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572E81" w:rsidRPr="00572E81" w:rsidRDefault="00572E81" w:rsidP="001B115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2E81" w:rsidRPr="00572E81" w:rsidRDefault="00572E81" w:rsidP="001B115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задачи работы с детьми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572E81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и детский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Вот и лето прошло.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День знаний</w:t>
            </w:r>
          </w:p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«Солнечная лаборатория»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Показать предметы какого цвета (темного или светлого) быстрее нагреваются на солнце.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Народная игрушка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«Свойства глины»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Познакомить детей с особым свойством глины - не пропускать воду. Показать детям, что на обожженной (или высушенной) глине можно рисовать.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iCs/>
                <w:sz w:val="24"/>
                <w:u w:val="single"/>
              </w:rPr>
              <w:t>Улица полна неожиданностей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«Металл, его качества и свойства»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ковкость, металлический блеск)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История детского сада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«Цветное молоко»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Установить, что моющее средство вступает в реакцию с молекулами жира в молоке и приводит их в движение. Материалы: цельное молоко, пищевые красители, жидкое моющее средство, ватные палочки, тарелка.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Краски осени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Осеннее путешествие по родной стране. Красная книга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«Мир бумаги»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Узнать различные виды бумаги (салфеточная, писчая, оберточная, чертежная), сравнить их качественные характеристики и свойства. Понять, что свойства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материала обусловливают способ его использования.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Дары осени. Хлеб всему голова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«Заплесневелый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Домашние животные родной страны</w:t>
            </w:r>
          </w:p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«Тайный похититель варенья. А может, это Карлсон?»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«Зачем утке и лягушке такие лапки?»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 детям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что такое отпечатки пальцев с помощью карандашного грифеля и скотча.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Найти особенности внешнего вида некоторых животных, позволяющие приспособиться к жизни в окружающей среде (лягушки, птицы).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Краски осени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Осень в лесу. Дикие животные. Красная Книга</w:t>
            </w:r>
          </w:p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«Мир дерева: легкий – тяжелый; горит-не горит»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Подвести детей к мысли, что с помощью дерева металл можно переправить на другой берег (на деревянный брусок положить металлический -металл не утонет), дерево горит, металл – нагревается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</w:rPr>
              <w:t>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Витамины из кладовой природы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«Животворное свойство воды»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Показать важное свойство воды – давать жизнь живому.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в этом мире -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Моя Россия. Мои права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опыт  «Выращивание сталактитов»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Уточнить знания с опорой на опыты.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Вызвать радость открытий полученных из опытов (сода, горячая вода, пищевой краситель, две стеклянные баночки, толстая шерстяная нитка).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Мы разные, но мы вместе. Культура других народов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«Материалы.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Родственники стекла»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 xml:space="preserve">Узнать предметы, изготовленные из стекла, фаянса, фарфора. Сравнить их качественные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характеристики и свойства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</w:rPr>
              <w:t>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Страны и континенты. Национальные костюмы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«Мир ткани»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Узнать различные виды тканей, сравнить их качества и свойства; понять, что свойства материала обусловливают способ его употребления.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Традиции моей семьи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«Волшебное сито»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со способом отделения камешков от песка, мелкой крупы от крупной с помощью сита, развить самостоятельность.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D8041E">
        <w:trPr>
          <w:trHeight w:val="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Идёт волшебница Зима. Птицы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«Сохранение тепла»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понятие о тепловой проводимости, тканью, которая препятствовала доступу холодного воздуха и сохранило тепло в банке.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Зимний лес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«Чудесный мешочек»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Научить определять температуру веществ и предметов, развивать логическое мышление, умение сравнивать. Побуждать детей обследовать и определять качества предметов, поддерживать интерес к познанию окружающей действительности с помощью постановки проблемных вопросов.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Животные Севера</w:t>
            </w:r>
          </w:p>
          <w:p w:rsidR="00572E81" w:rsidRDefault="00572E81" w:rsidP="001B115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«Твердая вода. Почему не тонут айсберги?»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16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Уточнить представления детей о свойствах льда: прозрачный, твердый, имеет форму, при нагревании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превращается в воду; дать представление об айсбергах, их опасности для судоходства.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Новогодний карнавал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«Живая вода. Агрегатные состояния воды. Изготовление цветных льдинок»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Познакомить детей с животворным свойством воды. Доказать, что состояние воды зависит от температуры воздуха и находится в трех состояниях: жидком – вода; твердом – снег, лед;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газообразном – пар.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Перенесли на январь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Быть здоровыми хотим. Безопасность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«Нюхаем, пробуем, трогаем, слушаем. Можно ли пить талую воду?»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представления детей об органах чувств, их назначении. Показать детям, что даже самый чистый снег грязнее водопроводной воды.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Зимняя Олимпиада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«Руки-помощники. Для чего нужны глаза?»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человеческим организмом, развивать любознательность, воспитывать самостоятельность. Развивать желание узнать о себе что-то новое, воспитывать культурно-гигиенические навыки.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город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Мой уютный дом. Планировка квартиры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 Твердый камень. Рисующие камни»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представление о твердости камня,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свойствах камня.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Мамины помощники. Электроприборы. Бытовая техника</w:t>
            </w:r>
          </w:p>
          <w:p w:rsidR="00572E81" w:rsidRPr="00BE5324" w:rsidRDefault="00572E81" w:rsidP="001B115B">
            <w:pPr>
              <w:spacing w:after="0" w:line="240" w:lineRule="auto"/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>«Природный материал Угадайка»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BE5324" w:rsidRDefault="00572E81" w:rsidP="001B115B">
            <w:pPr>
              <w:spacing w:after="0" w:line="240" w:lineRule="auto"/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>Показать детям, что предметы  имеют вес, который зависит от материала.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Путешествие вокруг света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«Извергающийся вулкан»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Дать детям представление о природном явлении – вулкан, наглядно показать взаимодействие щелочи с кислотой (реакцию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нейтрализиции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Воспитывать интерес к познавательно – исследовательской деятельности.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Транспорт</w:t>
            </w:r>
          </w:p>
          <w:p w:rsidR="00572E81" w:rsidRPr="00AC0D77" w:rsidRDefault="00572E81" w:rsidP="001B115B">
            <w:pPr>
              <w:spacing w:after="0" w:line="240" w:lineRule="auto"/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«Где живет ветер?»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AC0D77" w:rsidRDefault="00572E81" w:rsidP="001B115B">
            <w:pPr>
              <w:spacing w:after="0" w:line="240" w:lineRule="auto"/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ветром, развивать интерес к явлениям природы, воспитывать внимательность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Инструменты. Город моей мечты</w:t>
            </w:r>
          </w:p>
          <w:p w:rsidR="00572E81" w:rsidRPr="00AC0D77" w:rsidRDefault="00572E81" w:rsidP="001B115B">
            <w:pPr>
              <w:spacing w:after="0" w:line="240" w:lineRule="auto"/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</w:rPr>
              <w:t>«Свет и тень</w:t>
            </w:r>
            <w:r w:rsidRPr="00AC0D7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AC0D77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образованием тени от предметов, установить сходство тени и </w:t>
            </w:r>
            <w:proofErr w:type="spellStart"/>
            <w:r w:rsidRPr="00AC0D77">
              <w:rPr>
                <w:rFonts w:ascii="Times New Roman" w:eastAsia="Times New Roman" w:hAnsi="Times New Roman" w:cs="Times New Roman"/>
                <w:sz w:val="24"/>
              </w:rPr>
              <w:t>обьекта</w:t>
            </w:r>
            <w:proofErr w:type="spellEnd"/>
            <w:r w:rsidRPr="00AC0D77">
              <w:rPr>
                <w:rFonts w:ascii="Times New Roman" w:eastAsia="Times New Roman" w:hAnsi="Times New Roman" w:cs="Times New Roman"/>
                <w:sz w:val="24"/>
              </w:rPr>
              <w:t>, создать с помощью теней образы.</w:t>
            </w: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День защитника Отечества</w:t>
            </w:r>
          </w:p>
          <w:p w:rsidR="00572E81" w:rsidRPr="00AC0D77" w:rsidRDefault="00572E81" w:rsidP="001B115B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«Почему не тонут корабли?»</w:t>
            </w: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AC0D77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Выявить с детьми зависимость плавучести предметов от равновесия сил: соответствие размера, формы предмета с весом.</w:t>
            </w:r>
          </w:p>
          <w:p w:rsidR="00572E81" w:rsidRPr="00AC0D77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Маму я свою люблю</w:t>
            </w:r>
          </w:p>
          <w:p w:rsidR="00572E81" w:rsidRPr="00BE5324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>«Свет путешествует»</w:t>
            </w:r>
          </w:p>
          <w:p w:rsidR="00572E81" w:rsidRPr="00BE5324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BE5324" w:rsidRDefault="00572E81" w:rsidP="001B115B">
            <w:pPr>
              <w:spacing w:after="0" w:line="240" w:lineRule="auto"/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>Источниками света на Земле являются солнце, лампа, фонарик, свеча и т.д. Свет проникает через прозрачные предметы.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Экосистемы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«Летающие семена»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«Потребность растений в воде»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 свету и в темноте»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ролью ветра в жизни растений на примере семян, которые он разносит.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Подвести детей к выводу о необходимости света для растений.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Перелетные птицы</w:t>
            </w:r>
          </w:p>
          <w:p w:rsidR="00572E81" w:rsidRPr="00BE5324" w:rsidRDefault="00572E81" w:rsidP="001B115B">
            <w:pPr>
              <w:spacing w:after="0" w:line="240" w:lineRule="auto"/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>«Солнечная лаборатория»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BE5324" w:rsidRDefault="00572E81" w:rsidP="001B115B">
            <w:pPr>
              <w:spacing w:after="0" w:line="240" w:lineRule="auto"/>
            </w:pPr>
            <w:r w:rsidRPr="00BE5324">
              <w:rPr>
                <w:rFonts w:ascii="Times New Roman" w:eastAsia="Times New Roman" w:hAnsi="Times New Roman" w:cs="Times New Roman"/>
                <w:sz w:val="24"/>
              </w:rPr>
              <w:t xml:space="preserve">Предметы разных цветов нагреваются на солнце по-разному. Предметы темного цвета улавливают больше тепла от солнца.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Круговорот воды в природе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«Дождевые облака»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понятие, что облака – это скопившаяся в воздухе влага, которая в определенный момент может пролиться дождем или другими осадками. Оборудование: банка, пена для бритья, вода, гуашь.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Книга – наш друг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«Бумажный вихрь. Бумага намокает,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впитывает масло, издает звук»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Познакомить детей со свойствами бумаги: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бумага боится воды, бумага материал непрочный;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масло пропитывает бумагу;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 смятии, трении- бумага издает звук.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Народный костюм. Театры и музеи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«Танцующая фольга»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Показать детям на простом примере как притягиваются друг к другу положительные и отрицательные электрические заряды.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Космическое путешествие</w:t>
            </w:r>
          </w:p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«Через какие материалы действует магнит? Магнит рисует Млечный путь»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со свойствами магнита в воде, со свойством магнита притягивать металл, развивать интерес к экспериментальной деятельности.</w:t>
            </w:r>
          </w:p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Подводный мир</w:t>
            </w:r>
          </w:p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«Воздух помогает рыбам плавать».</w:t>
            </w:r>
          </w:p>
          <w:p w:rsidR="00572E81" w:rsidRPr="00572E81" w:rsidRDefault="00572E81" w:rsidP="001B115B">
            <w:pPr>
              <w:spacing w:after="0" w:line="240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представление детей о том, как плавательный пузырь, заполненный воздухом, помогает рыбам плавать.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Материалы: Бутылка газированной воды, стакан, несколько некрупных виноградин, иллюстрации рыб.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Весна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«Как влияет солнце на растение»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Установить необходимость солнечного освещения для роста растений. Как влияет солнце на растение.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Цветы</w:t>
            </w:r>
          </w:p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«Нужен ли корешкам воздух?»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Выявить причину потребности растения в рыхлении; доказать, что растение дышит всеми частями.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rPr>
          <w:trHeight w:val="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День Победы</w:t>
            </w:r>
          </w:p>
          <w:p w:rsidR="00572E81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«Электричество. Волшебный шарик»</w:t>
            </w:r>
          </w:p>
          <w:p w:rsidR="00572E81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Узнать, как под действием электричества шарик прилипает к стене. Под действием заряженного шарика волосы притягиваются к нему.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мире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Насекомые</w:t>
            </w:r>
          </w:p>
          <w:p w:rsidR="00572E81" w:rsidRPr="00BC3FDE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  <w:t>«Инерция. Её</w:t>
            </w:r>
            <w:r w:rsidRPr="00BC3FD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хитрости»</w:t>
            </w:r>
          </w:p>
          <w:p w:rsidR="00572E81" w:rsidRPr="00BC3FDE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BC3FDE" w:rsidRDefault="00572E81" w:rsidP="001B11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C3FD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Выяснить, почему сырое яйцо вращается медленно, а вареное быстро. (мешает сила инерции)</w:t>
            </w:r>
          </w:p>
          <w:p w:rsidR="00572E81" w:rsidRPr="00BC3FDE" w:rsidRDefault="00572E81" w:rsidP="001B11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72E81" w:rsidRPr="00BC3FDE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72E81" w:rsidRPr="00572E81" w:rsidRDefault="00572E81" w:rsidP="00D8041E">
            <w:pPr>
              <w:spacing w:after="0" w:line="240" w:lineRule="auto"/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День города</w:t>
            </w:r>
          </w:p>
          <w:p w:rsidR="00572E81" w:rsidRPr="00AC0D77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«Какими бывают камни. Тонет – не тонет»</w:t>
            </w: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AC0D77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Сформировать представление о разнообразии внешнего вида камней, свойствах камня, учить классификации по разным признакам.</w:t>
            </w: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572E81" w:rsidTr="00572E81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Default="00572E81" w:rsidP="001B11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572E81" w:rsidRDefault="00572E81" w:rsidP="001B1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  <w:u w:val="single"/>
              </w:rPr>
              <w:t>До свиданья, детский сад</w:t>
            </w:r>
          </w:p>
          <w:p w:rsidR="00572E81" w:rsidRPr="00572E81" w:rsidRDefault="00572E81" w:rsidP="001B115B">
            <w:pPr>
              <w:spacing w:after="0" w:line="240" w:lineRule="auto"/>
              <w:rPr>
                <w:bCs/>
              </w:rPr>
            </w:pPr>
            <w:r w:rsidRPr="00572E81">
              <w:rPr>
                <w:rFonts w:ascii="Times New Roman" w:eastAsia="Times New Roman" w:hAnsi="Times New Roman" w:cs="Times New Roman"/>
                <w:bCs/>
                <w:sz w:val="24"/>
              </w:rPr>
              <w:t>«Секретное письмо»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E81" w:rsidRPr="00AC0D77" w:rsidRDefault="00572E81" w:rsidP="001B115B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0D77">
              <w:rPr>
                <w:rFonts w:ascii="Times New Roman" w:eastAsia="Times New Roman" w:hAnsi="Times New Roman" w:cs="Times New Roman"/>
                <w:sz w:val="24"/>
              </w:rPr>
              <w:t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      </w:r>
          </w:p>
          <w:p w:rsidR="00572E81" w:rsidRPr="00AC0D77" w:rsidRDefault="00572E81" w:rsidP="001B115B">
            <w:pPr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E81" w:rsidRPr="00231B44" w:rsidRDefault="00572E81" w:rsidP="001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B4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572E81" w:rsidRDefault="00572E81" w:rsidP="00572E81">
      <w:pPr>
        <w:rPr>
          <w:rFonts w:ascii="Calibri" w:eastAsia="Calibri" w:hAnsi="Calibri" w:cs="Calibri"/>
        </w:rPr>
      </w:pPr>
    </w:p>
    <w:p w:rsidR="003A266A" w:rsidRDefault="003A266A"/>
    <w:sectPr w:rsidR="003A266A" w:rsidSect="009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93A"/>
    <w:multiLevelType w:val="multilevel"/>
    <w:tmpl w:val="397E1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A0EB1"/>
    <w:multiLevelType w:val="multilevel"/>
    <w:tmpl w:val="B074F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82F44"/>
    <w:multiLevelType w:val="multilevel"/>
    <w:tmpl w:val="1F2C4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E59B1"/>
    <w:multiLevelType w:val="multilevel"/>
    <w:tmpl w:val="648E2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43981"/>
    <w:multiLevelType w:val="multilevel"/>
    <w:tmpl w:val="A0789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933D2"/>
    <w:multiLevelType w:val="multilevel"/>
    <w:tmpl w:val="6054D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57412"/>
    <w:multiLevelType w:val="multilevel"/>
    <w:tmpl w:val="2FCE4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789"/>
    <w:rsid w:val="003A266A"/>
    <w:rsid w:val="00572E81"/>
    <w:rsid w:val="00592789"/>
    <w:rsid w:val="007E3771"/>
    <w:rsid w:val="00943C26"/>
    <w:rsid w:val="00D74F0B"/>
    <w:rsid w:val="00D8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4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232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itop7.com/index.php?newsid=225365" TargetMode="External"/><Relationship Id="rId5" Type="http://schemas.openxmlformats.org/officeDocument/2006/relationships/hyperlink" Target="https://doshkolniki.org/images/obrazovanie/posobiya/metodika-organizacii-ekologicheskix-nablyudenij-ivanov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ирка</cp:lastModifiedBy>
  <cp:revision>3</cp:revision>
  <dcterms:created xsi:type="dcterms:W3CDTF">2024-12-09T17:06:00Z</dcterms:created>
  <dcterms:modified xsi:type="dcterms:W3CDTF">2025-06-30T06:43:00Z</dcterms:modified>
</cp:coreProperties>
</file>