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67" w:rsidRDefault="004C49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="00F736F5" w:rsidRPr="00C705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екрет хруст</w:t>
      </w: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ального лака уральских мастеров</w:t>
      </w:r>
      <w:r w:rsidR="00C70510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сказу </w:t>
      </w:r>
      <w:proofErr w:type="spellStart"/>
      <w:proofErr w:type="gramStart"/>
      <w:r w:rsidR="001E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П.П.Бажова</w:t>
      </w:r>
      <w:proofErr w:type="spellEnd"/>
      <w:r w:rsidR="001E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proofErr w:type="gramEnd"/>
      <w:r w:rsidR="001E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Хрустальный лак»)</w:t>
      </w:r>
      <w:bookmarkStart w:id="0" w:name="_GoBack"/>
      <w:bookmarkEnd w:id="0"/>
    </w:p>
    <w:p w:rsidR="00F736F5" w:rsidRPr="00C70510" w:rsidRDefault="001E2A6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урока: </w:t>
      </w:r>
      <w:r w:rsidR="00C70510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комплексного применения знаний и умений </w:t>
      </w:r>
    </w:p>
    <w:p w:rsidR="00766D2B" w:rsidRPr="00C70510" w:rsidRDefault="000A2786" w:rsidP="000A27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</w:t>
      </w:r>
      <w:r w:rsidR="00766D2B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</w:p>
    <w:p w:rsidR="00766D2B" w:rsidRPr="00C70510" w:rsidRDefault="00C24AE2" w:rsidP="00766D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Воспитательная: </w:t>
      </w:r>
      <w:r w:rsidR="00766D2B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766D2B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к родному краю, интереса к чтению, формирование уважения к человеку труда</w:t>
      </w:r>
      <w:r w:rsidR="00766D2B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6D2B" w:rsidRPr="00C70510" w:rsidRDefault="00C24AE2" w:rsidP="000A27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Развивающие: </w:t>
      </w:r>
      <w:r w:rsidR="00766D2B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766D2B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766D2B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читательской грамотности при работе с текстом художественной литературы.</w:t>
      </w:r>
    </w:p>
    <w:p w:rsidR="00DD5A1A" w:rsidRDefault="00766D2B" w:rsidP="000A27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  <w:r w:rsidR="000A2786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углубление и расширение </w:t>
      </w:r>
      <w:proofErr w:type="gramStart"/>
      <w:r w:rsidR="00532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="00532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532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 и </w:t>
      </w:r>
      <w:r w:rsidR="00C24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творчестве</w:t>
      </w: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П.П.</w:t>
      </w:r>
      <w:r w:rsidR="00C24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Бажова</w:t>
      </w:r>
      <w:r w:rsidR="00C24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0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</w:t>
      </w:r>
      <w:r w:rsidR="00DD5A1A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 такому понятию, как «человек труда»</w:t>
      </w:r>
      <w:r w:rsidR="0080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4AE2" w:rsidRPr="00C70510" w:rsidRDefault="00C24AE2" w:rsidP="000A27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Ресурсы: презентация учителя, сборники «Малахитовая шкатулка» (2 часть),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энциклопедия, текст сказа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П.Бажова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«Хрустальный лак»</w:t>
      </w:r>
    </w:p>
    <w:p w:rsidR="00CA308A" w:rsidRPr="00C90AF5" w:rsidRDefault="00C90AF5" w:rsidP="00C90AF5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0A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  <w:r w:rsidR="00766D2B" w:rsidRPr="00C90A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Организационный момент начала урока. </w:t>
      </w:r>
    </w:p>
    <w:p w:rsidR="006A17A8" w:rsidRDefault="006A17A8" w:rsidP="006A17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предполагается в группах по 4-5 человек. Парты объединены и дети садятся по группам. Возможно, распределение заранее. Можно раздать им цветные квадратики, тем самым определив группу по цвету.</w:t>
      </w:r>
    </w:p>
    <w:p w:rsidR="006A17A8" w:rsidRPr="00CA308A" w:rsidRDefault="006A17A8" w:rsidP="006A17A8">
      <w:pPr>
        <w:pStyle w:val="a3"/>
        <w:ind w:left="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обучающихся и гостей (если мероприятие открытое).</w:t>
      </w:r>
    </w:p>
    <w:p w:rsidR="00766D2B" w:rsidRPr="00C70510" w:rsidRDefault="00CA308A" w:rsidP="00CA30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A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на нашем уроке гости, но вы не должны чувствовать себя неуютно. Тем более что тема вам знакома и работать вы будете в группах, а это вы любите.</w:t>
      </w:r>
      <w:r w:rsidR="006A1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4AE2" w:rsidRPr="00C90AF5" w:rsidRDefault="00C90AF5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э</w:t>
      </w:r>
      <w:r w:rsidR="00C24AE2" w:rsidRPr="00C90A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тап </w:t>
      </w:r>
      <w:r w:rsidR="006A17A8" w:rsidRPr="00C90A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постановка цели и задач урока.</w:t>
      </w:r>
    </w:p>
    <w:p w:rsidR="00DD5A1A" w:rsidRPr="00C24AE2" w:rsidRDefault="00C24A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УЧИТЕЛЯ:</w:t>
      </w:r>
    </w:p>
    <w:p w:rsidR="00DD5A1A" w:rsidRPr="00C70510" w:rsidRDefault="00CA30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D5A1A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вы увидите изображения. Посмотрите на экран и скажите, знакомы ли вам эти изображения.  (презентация подносы) Отвечают, что это </w:t>
      </w:r>
      <w:proofErr w:type="spellStart"/>
      <w:r w:rsidR="00DD5A1A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тагильская</w:t>
      </w:r>
      <w:proofErr w:type="spellEnd"/>
      <w:r w:rsidR="00DD5A1A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роспись.</w:t>
      </w:r>
    </w:p>
    <w:p w:rsidR="00DD5A1A" w:rsidRPr="00C70510" w:rsidRDefault="00DD5A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жанр этого произведения, которое мы только что с вами изучили. (сказ)</w:t>
      </w:r>
    </w:p>
    <w:p w:rsidR="00DD5A1A" w:rsidRPr="00C70510" w:rsidRDefault="00DD5A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Знаете ли вы этих людей? (презентация: портреты писателей Шергина, </w:t>
      </w:r>
      <w:proofErr w:type="spellStart"/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Писахова</w:t>
      </w:r>
      <w:proofErr w:type="spellEnd"/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Бажова)</w:t>
      </w:r>
    </w:p>
    <w:p w:rsidR="00DD5A1A" w:rsidRPr="00C70510" w:rsidRDefault="00DD5A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Скажите: какой может быть тема урока?</w:t>
      </w: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варианты</w:t>
      </w:r>
      <w:r w:rsidR="00C24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сказы одного из этих писателей</w:t>
      </w:r>
    </w:p>
    <w:p w:rsidR="006A17A8" w:rsidRDefault="00DD5A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Сказ </w:t>
      </w:r>
      <w:proofErr w:type="spellStart"/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П.П.Бажова</w:t>
      </w:r>
      <w:proofErr w:type="spellEnd"/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«Хрустальный лак»</w:t>
      </w:r>
      <w:r w:rsidR="006A1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17A8" w:rsidRDefault="006A17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Чем отличается сказ «Хрустальный лак» от других, более известных сказов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П.Бажова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6A17A8" w:rsidRPr="00C70510" w:rsidRDefault="006A17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ответы: нет Хозяйки медной горы, действие происходит в более позднее время, возможно, ответов не будет.</w:t>
      </w:r>
    </w:p>
    <w:p w:rsidR="006A17A8" w:rsidRPr="00C90AF5" w:rsidRDefault="006A17A8" w:rsidP="002762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0A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этап актуализации знаний</w:t>
      </w:r>
    </w:p>
    <w:p w:rsidR="00CA308A" w:rsidRDefault="00CA308A" w:rsidP="002762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</w:p>
    <w:p w:rsidR="007D309F" w:rsidRPr="00C70510" w:rsidRDefault="00CA308A" w:rsidP="002762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знаем имя знаменитого уральского писателя и сказочника – Павла Петровича Бажова.</w:t>
      </w:r>
      <w:r w:rsidR="006A115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02AC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F0E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какие прекрасные книги есть в нашей библиотеке. А еще есть </w:t>
      </w:r>
      <w:proofErr w:type="spellStart"/>
      <w:r w:rsidR="005C6F0E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Бажовская</w:t>
      </w:r>
      <w:proofErr w:type="spellEnd"/>
      <w:r w:rsidR="005C6F0E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энциклопедия. Давайте узн</w:t>
      </w:r>
      <w:r w:rsidR="0027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аем о писателе интересные факты. </w:t>
      </w:r>
      <w:r w:rsidR="007D309F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A1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Раздаю ребятам по несколько фактов</w:t>
      </w:r>
      <w:r w:rsidR="0027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жизни Бажова, читают по очереди).</w:t>
      </w:r>
    </w:p>
    <w:p w:rsidR="001524A8" w:rsidRPr="00C70510" w:rsidRDefault="001524A8" w:rsidP="00C70510">
      <w:pPr>
        <w:shd w:val="clear" w:color="auto" w:fill="FFFFFF"/>
        <w:spacing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из биографии Павла Бажова</w:t>
      </w:r>
    </w:p>
    <w:p w:rsidR="001524A8" w:rsidRPr="00C70510" w:rsidRDefault="007D309F" w:rsidP="002762B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2AC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Фамилия отца</w:t>
      </w:r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</w:t>
      </w:r>
      <w:r w:rsidR="004302AC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Бажев</w:t>
      </w:r>
      <w:proofErr w:type="spellEnd"/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Бажов, и ударение ставилось на первый слог.</w:t>
      </w:r>
    </w:p>
    <w:p w:rsidR="001524A8" w:rsidRPr="00C70510" w:rsidRDefault="007D309F" w:rsidP="002762B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4302AC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Уличным прозвищем Павла Бажова было «</w:t>
      </w:r>
      <w:proofErr w:type="spellStart"/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Колдунков</w:t>
      </w:r>
      <w:proofErr w:type="spellEnd"/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 одним из его многих литературных псевдонимов — </w:t>
      </w:r>
      <w:proofErr w:type="spellStart"/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Колдунков</w:t>
      </w:r>
      <w:proofErr w:type="spellEnd"/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Егорша</w:t>
      </w:r>
      <w:proofErr w:type="spellEnd"/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Дело в том, что фамилия «Бажов» происходит от уральского диалектного слова «</w:t>
      </w:r>
      <w:proofErr w:type="spellStart"/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бажить</w:t>
      </w:r>
      <w:proofErr w:type="spellEnd"/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что значит ворожить, предвещать.</w:t>
      </w:r>
    </w:p>
    <w:p w:rsidR="00AA2CA2" w:rsidRPr="00C70510" w:rsidRDefault="007D309F" w:rsidP="002762B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A2CA2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он отличался от других учеников своими способностями. Однажды выучил наизусть весь сборник стихов А. Пушкина.</w:t>
      </w:r>
    </w:p>
    <w:p w:rsidR="001524A8" w:rsidRPr="00C70510" w:rsidRDefault="00AA2CA2" w:rsidP="002762B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1524A8" w:rsidRPr="00C7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Закончив училище, Бажов поступил в возрасте 14 лет в Пермскую духовную семинарию и проучился там шесть лет.</w:t>
      </w:r>
    </w:p>
    <w:p w:rsidR="00AA2CA2" w:rsidRPr="004302AC" w:rsidRDefault="00AA2CA2" w:rsidP="002762B3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4302AC">
        <w:rPr>
          <w:color w:val="000000"/>
        </w:rPr>
        <w:t xml:space="preserve">5.Павел Бажов почти </w:t>
      </w:r>
      <w:r w:rsidR="002762B3">
        <w:rPr>
          <w:color w:val="000000"/>
        </w:rPr>
        <w:t>20 лет преподавал русский язык.</w:t>
      </w:r>
      <w:r w:rsidRPr="004302AC">
        <w:rPr>
          <w:color w:val="000000"/>
        </w:rPr>
        <w:t xml:space="preserve"> На своём уроке Павел Петрович мог заинтересовать даже закоренелых двоечников.</w:t>
      </w:r>
    </w:p>
    <w:p w:rsidR="004302AC" w:rsidRPr="004302AC" w:rsidRDefault="00C70510" w:rsidP="0027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A2CA2" w:rsidRPr="004302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2CA2" w:rsidRPr="004302AC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="00AA2CA2" w:rsidRPr="004302AC">
        <w:rPr>
          <w:rFonts w:ascii="Times New Roman" w:hAnsi="Times New Roman" w:cs="Times New Roman"/>
          <w:color w:val="000000"/>
          <w:sz w:val="24"/>
          <w:szCs w:val="24"/>
        </w:rPr>
        <w:t>Бажов создал особый жанр в литературе – «советский литературный сказ».</w:t>
      </w:r>
      <w:r w:rsidR="00430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CA2" w:rsidRPr="004302AC">
        <w:rPr>
          <w:rFonts w:ascii="Times New Roman" w:hAnsi="Times New Roman" w:cs="Times New Roman"/>
          <w:color w:val="000000"/>
          <w:sz w:val="24"/>
          <w:szCs w:val="24"/>
        </w:rPr>
        <w:t xml:space="preserve">За всю жизнь 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AA2CA2" w:rsidRPr="004302AC">
        <w:rPr>
          <w:rFonts w:ascii="Times New Roman" w:hAnsi="Times New Roman" w:cs="Times New Roman"/>
          <w:color w:val="000000"/>
          <w:sz w:val="24"/>
          <w:szCs w:val="24"/>
        </w:rPr>
        <w:t xml:space="preserve"> создал 56 сказов. </w:t>
      </w:r>
      <w:r w:rsidR="007D309F" w:rsidRPr="004302AC">
        <w:rPr>
          <w:rFonts w:ascii="Times New Roman" w:hAnsi="Times New Roman" w:cs="Times New Roman"/>
          <w:color w:val="000000"/>
          <w:sz w:val="24"/>
          <w:szCs w:val="24"/>
        </w:rPr>
        <w:t>Славу же Бажову принесли его произведения для детей, в частности, «Хозяйка медной горы» и «Каменный цветок»</w:t>
      </w:r>
    </w:p>
    <w:p w:rsidR="007D309F" w:rsidRPr="004302AC" w:rsidRDefault="00C70510" w:rsidP="002762B3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7</w:t>
      </w:r>
      <w:r w:rsidR="004302AC">
        <w:rPr>
          <w:color w:val="000000"/>
        </w:rPr>
        <w:t>.</w:t>
      </w:r>
      <w:r w:rsidR="007D309F" w:rsidRPr="004302AC">
        <w:rPr>
          <w:color w:val="000000"/>
        </w:rPr>
        <w:t>В 1924 году был опубликован первый сборник «Уральские были», содержавший очерки о жизни уральских горняков.</w:t>
      </w:r>
    </w:p>
    <w:p w:rsidR="007D309F" w:rsidRPr="004302AC" w:rsidRDefault="00C70510" w:rsidP="002762B3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8</w:t>
      </w:r>
      <w:r w:rsidR="00AA2CA2" w:rsidRPr="004302AC">
        <w:rPr>
          <w:color w:val="000000"/>
        </w:rPr>
        <w:t>.</w:t>
      </w:r>
      <w:r w:rsidR="007D309F" w:rsidRPr="004302AC">
        <w:rPr>
          <w:color w:val="000000"/>
        </w:rPr>
        <w:t xml:space="preserve">В 1939 году вышла в свет книга «Малахитовая шкатулка», состоявшая из 14 сказов. Она имела большой успех. </w:t>
      </w:r>
    </w:p>
    <w:p w:rsidR="004302AC" w:rsidRPr="00C70510" w:rsidRDefault="00C70510" w:rsidP="002762B3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9</w:t>
      </w:r>
      <w:r w:rsidR="00AA2CA2" w:rsidRPr="004302AC">
        <w:rPr>
          <w:color w:val="000000"/>
        </w:rPr>
        <w:t>.</w:t>
      </w:r>
      <w:r w:rsidR="00EC7E07" w:rsidRPr="006A1158">
        <w:rPr>
          <w:color w:val="000000"/>
        </w:rPr>
        <w:t xml:space="preserve"> У самой известной книги Бажова была нелегкая и героическая судьба. Во время Великой Отечественной войны солдаты попросили Павла Бажова прислать им на фронт “Малахитовую шкатулку”. Конечно, писатель им не отказал, и книга стала спутником наших танкистов. Во время боя под Варшавой в книгу попал осколок вражеского снаряда. Но несмотря на это её повреждение, солдаты ее </w:t>
      </w:r>
      <w:proofErr w:type="gramStart"/>
      <w:r w:rsidR="00EC7E07" w:rsidRPr="006A1158">
        <w:rPr>
          <w:color w:val="000000"/>
        </w:rPr>
        <w:t>сохранили</w:t>
      </w:r>
      <w:proofErr w:type="gramEnd"/>
      <w:r w:rsidR="00EC7E07" w:rsidRPr="006A1158">
        <w:rPr>
          <w:color w:val="000000"/>
        </w:rPr>
        <w:t xml:space="preserve"> и она прошла с ними весь трудный боевой путь, побывав даже в Рейхстаге.</w:t>
      </w:r>
    </w:p>
    <w:p w:rsidR="004C49CB" w:rsidRPr="004C49CB" w:rsidRDefault="00C70510" w:rsidP="002762B3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10</w:t>
      </w:r>
      <w:r w:rsidR="00AA2CA2" w:rsidRPr="004302AC">
        <w:rPr>
          <w:color w:val="000000"/>
        </w:rPr>
        <w:t>.</w:t>
      </w:r>
      <w:r w:rsidR="007D309F" w:rsidRPr="004302AC">
        <w:rPr>
          <w:color w:val="000000"/>
        </w:rPr>
        <w:t>Дед Василий</w:t>
      </w:r>
      <w:r w:rsidR="004302AC">
        <w:rPr>
          <w:color w:val="000000"/>
        </w:rPr>
        <w:t xml:space="preserve"> из детства писателя</w:t>
      </w:r>
      <w:r w:rsidR="007D309F" w:rsidRPr="004302AC">
        <w:rPr>
          <w:color w:val="000000"/>
        </w:rPr>
        <w:t xml:space="preserve"> стал прототипом «дедушки </w:t>
      </w:r>
      <w:proofErr w:type="spellStart"/>
      <w:r w:rsidR="007D309F" w:rsidRPr="004302AC">
        <w:rPr>
          <w:color w:val="000000"/>
        </w:rPr>
        <w:t>Слышко</w:t>
      </w:r>
      <w:proofErr w:type="spellEnd"/>
      <w:r w:rsidR="007D309F" w:rsidRPr="004302AC">
        <w:rPr>
          <w:color w:val="000000"/>
        </w:rPr>
        <w:t>» из сказа «Малахитовая шкатулка».</w:t>
      </w:r>
      <w:r w:rsidR="00AA2CA2" w:rsidRPr="004302AC">
        <w:rPr>
          <w:color w:val="000000"/>
        </w:rPr>
        <w:t xml:space="preserve"> </w:t>
      </w:r>
    </w:p>
    <w:p w:rsidR="007D309F" w:rsidRPr="004302AC" w:rsidRDefault="00AA2CA2" w:rsidP="002762B3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4302AC">
        <w:rPr>
          <w:color w:val="000000"/>
        </w:rPr>
        <w:t>1</w:t>
      </w:r>
      <w:r w:rsidR="00C70510">
        <w:rPr>
          <w:color w:val="000000"/>
        </w:rPr>
        <w:t>1</w:t>
      </w:r>
      <w:r w:rsidRPr="004302AC">
        <w:rPr>
          <w:color w:val="000000"/>
        </w:rPr>
        <w:t>.</w:t>
      </w:r>
      <w:r w:rsidR="007D309F" w:rsidRPr="004302AC">
        <w:rPr>
          <w:color w:val="000000"/>
        </w:rPr>
        <w:t>Образы из сказов Бажова — Каменный цветок и Хозяйка медной горы — изображены на гербе города Полевской, с окрестностями которого связаны многие сказы.</w:t>
      </w:r>
    </w:p>
    <w:p w:rsidR="004302AC" w:rsidRPr="00C70510" w:rsidRDefault="00C70510" w:rsidP="002762B3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12</w:t>
      </w:r>
      <w:r w:rsidR="00AA2CA2" w:rsidRPr="006A1158">
        <w:rPr>
          <w:color w:val="000000"/>
        </w:rPr>
        <w:t>.</w:t>
      </w:r>
      <w:r w:rsidR="004302AC" w:rsidRPr="006A1158">
        <w:rPr>
          <w:color w:val="000000"/>
        </w:rPr>
        <w:t xml:space="preserve"> Дочь</w:t>
      </w:r>
      <w:r w:rsidR="001524A8" w:rsidRPr="006A1158">
        <w:rPr>
          <w:color w:val="000000"/>
        </w:rPr>
        <w:t xml:space="preserve"> писателя Ариадна Бажова-Гайдар пи</w:t>
      </w:r>
      <w:r w:rsidR="002762B3">
        <w:rPr>
          <w:color w:val="000000"/>
        </w:rPr>
        <w:t>сала</w:t>
      </w:r>
      <w:r w:rsidR="001524A8" w:rsidRPr="006A1158">
        <w:rPr>
          <w:color w:val="000000"/>
        </w:rPr>
        <w:t xml:space="preserve"> о том, что Павел Бажов очень любил детей, и они отвечали ему такой же преданной любовью. Писатель разговаривал с детьми безо всякого сюсюканья, как с взрослыми людьми, так как был опытным и наблюдательным педагогом.</w:t>
      </w:r>
    </w:p>
    <w:p w:rsidR="004302AC" w:rsidRPr="00C70510" w:rsidRDefault="00C70510" w:rsidP="002762B3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13</w:t>
      </w:r>
      <w:r w:rsidR="00AA2CA2" w:rsidRPr="006A1158">
        <w:rPr>
          <w:color w:val="000000"/>
        </w:rPr>
        <w:t>.</w:t>
      </w:r>
      <w:r>
        <w:rPr>
          <w:color w:val="000000"/>
        </w:rPr>
        <w:t xml:space="preserve"> </w:t>
      </w:r>
      <w:r w:rsidR="001524A8" w:rsidRPr="006A1158">
        <w:rPr>
          <w:color w:val="000000"/>
        </w:rPr>
        <w:t>К 120-летию писателя в 1999 году была учреждена литературная Премия имени П. П. Бажова. Ее ежегодно вручают писателям в Екатеринбурге.</w:t>
      </w:r>
    </w:p>
    <w:p w:rsidR="00C70510" w:rsidRDefault="00C70510" w:rsidP="002762B3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14</w:t>
      </w:r>
      <w:r w:rsidR="00EC7E07" w:rsidRPr="006A1158">
        <w:rPr>
          <w:color w:val="000000"/>
        </w:rPr>
        <w:t>.</w:t>
      </w:r>
      <w:r w:rsidR="001524A8" w:rsidRPr="006A1158">
        <w:rPr>
          <w:color w:val="000000"/>
        </w:rPr>
        <w:t xml:space="preserve"> В </w:t>
      </w:r>
      <w:r w:rsidR="00EC7E07" w:rsidRPr="006A1158">
        <w:rPr>
          <w:color w:val="000000"/>
        </w:rPr>
        <w:t>Екатеринбурге</w:t>
      </w:r>
      <w:r w:rsidR="001524A8" w:rsidRPr="006A1158">
        <w:rPr>
          <w:color w:val="000000"/>
        </w:rPr>
        <w:t xml:space="preserve">, Копейске, а также в других городах Урала есть памятники, установленные в честь Павла Бажова. </w:t>
      </w:r>
    </w:p>
    <w:p w:rsidR="004302AC" w:rsidRPr="00C70510" w:rsidRDefault="00C70510" w:rsidP="002762B3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15. </w:t>
      </w:r>
      <w:r w:rsidR="004C49CB" w:rsidRPr="006A1158">
        <w:rPr>
          <w:color w:val="000000"/>
        </w:rPr>
        <w:t>В Москве</w:t>
      </w:r>
      <w:r w:rsidR="001524A8" w:rsidRPr="006A1158">
        <w:rPr>
          <w:color w:val="000000"/>
        </w:rPr>
        <w:t xml:space="preserve"> рядом с улицей имени Бажова расположена улица Малахитовая, названная так в честь сказа Малахитовая шкатулка</w:t>
      </w:r>
      <w:r w:rsidR="004C49CB" w:rsidRPr="006A1158">
        <w:rPr>
          <w:color w:val="000000"/>
        </w:rPr>
        <w:t>. А</w:t>
      </w:r>
      <w:r w:rsidR="001524A8" w:rsidRPr="006A1158">
        <w:rPr>
          <w:color w:val="000000"/>
        </w:rPr>
        <w:t xml:space="preserve"> на территории ВДНХ находится </w:t>
      </w:r>
      <w:r w:rsidRPr="006A1158">
        <w:rPr>
          <w:color w:val="000000"/>
        </w:rPr>
        <w:t>фонтан</w:t>
      </w:r>
      <w:r>
        <w:rPr>
          <w:color w:val="000000"/>
        </w:rPr>
        <w:t>,</w:t>
      </w:r>
      <w:r w:rsidRPr="006A1158">
        <w:rPr>
          <w:color w:val="000000"/>
        </w:rPr>
        <w:t xml:space="preserve"> </w:t>
      </w:r>
      <w:r>
        <w:rPr>
          <w:color w:val="000000"/>
        </w:rPr>
        <w:t>выполненный</w:t>
      </w:r>
      <w:r w:rsidR="001524A8" w:rsidRPr="006A1158">
        <w:rPr>
          <w:color w:val="000000"/>
        </w:rPr>
        <w:t xml:space="preserve"> в виде каменного цветка.</w:t>
      </w:r>
    </w:p>
    <w:p w:rsidR="00C70510" w:rsidRDefault="00EC7E07" w:rsidP="002762B3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6A1158">
        <w:rPr>
          <w:color w:val="000000"/>
        </w:rPr>
        <w:t>16.</w:t>
      </w:r>
      <w:r w:rsidR="001524A8" w:rsidRPr="006A1158">
        <w:rPr>
          <w:color w:val="000000"/>
        </w:rPr>
        <w:t>Некоторые персонажи сказов Павла Бажова были использованы зарубежными авторами в их фантастических произведениях.</w:t>
      </w:r>
      <w:r w:rsidRPr="006A1158">
        <w:rPr>
          <w:color w:val="000000"/>
        </w:rPr>
        <w:t xml:space="preserve"> </w:t>
      </w:r>
    </w:p>
    <w:p w:rsidR="002762B3" w:rsidRDefault="00C70510" w:rsidP="00C90AF5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17. </w:t>
      </w:r>
      <w:r w:rsidR="001524A8" w:rsidRPr="006A1158">
        <w:rPr>
          <w:color w:val="000000"/>
        </w:rPr>
        <w:t>Героями сказов Павла Петровича становились не только горные духи и каменных дел мастера, но и вполне реальные люди</w:t>
      </w:r>
      <w:r w:rsidR="004C49CB" w:rsidRPr="006A1158">
        <w:rPr>
          <w:color w:val="000000"/>
        </w:rPr>
        <w:t>.</w:t>
      </w:r>
    </w:p>
    <w:p w:rsidR="00CA308A" w:rsidRPr="00C90AF5" w:rsidRDefault="00C90AF5" w:rsidP="00C90AF5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 w:line="270" w:lineRule="atLeast"/>
        <w:ind w:left="360"/>
        <w:rPr>
          <w:color w:val="000000"/>
          <w:u w:val="single"/>
        </w:rPr>
      </w:pPr>
      <w:r w:rsidRPr="00C90AF5">
        <w:rPr>
          <w:color w:val="000000"/>
          <w:u w:val="single"/>
        </w:rPr>
        <w:t>э</w:t>
      </w:r>
      <w:r w:rsidR="00CA308A" w:rsidRPr="00C90AF5">
        <w:rPr>
          <w:color w:val="000000"/>
          <w:u w:val="single"/>
        </w:rPr>
        <w:t>тап</w:t>
      </w:r>
      <w:r w:rsidR="000C3923" w:rsidRPr="00C90AF5">
        <w:rPr>
          <w:color w:val="000000"/>
          <w:u w:val="single"/>
        </w:rPr>
        <w:t xml:space="preserve"> погружения в новый материал</w:t>
      </w:r>
    </w:p>
    <w:p w:rsidR="002762B3" w:rsidRDefault="00CA308A" w:rsidP="00CA308A">
      <w:pPr>
        <w:pStyle w:val="a5"/>
        <w:shd w:val="clear" w:color="auto" w:fill="FFFFFF"/>
        <w:spacing w:before="0" w:beforeAutospacing="0" w:after="150" w:afterAutospacing="0" w:line="270" w:lineRule="atLeast"/>
        <w:rPr>
          <w:color w:val="000000"/>
        </w:rPr>
      </w:pPr>
      <w:r>
        <w:rPr>
          <w:color w:val="000000"/>
        </w:rPr>
        <w:t>Учитель</w:t>
      </w:r>
      <w:r w:rsidR="002762B3">
        <w:rPr>
          <w:color w:val="000000"/>
        </w:rPr>
        <w:t xml:space="preserve">: </w:t>
      </w:r>
    </w:p>
    <w:p w:rsidR="00BE7094" w:rsidRPr="00C70510" w:rsidRDefault="002762B3" w:rsidP="002762B3">
      <w:pPr>
        <w:pStyle w:val="a5"/>
        <w:shd w:val="clear" w:color="auto" w:fill="FFFFFF"/>
        <w:spacing w:before="0" w:beforeAutospacing="0" w:after="150" w:afterAutospacing="0" w:line="270" w:lineRule="atLeast"/>
        <w:rPr>
          <w:color w:val="000000"/>
        </w:rPr>
      </w:pPr>
      <w:r>
        <w:rPr>
          <w:color w:val="000000"/>
        </w:rPr>
        <w:t>- В основном, мы читаем 1 часть сборник</w:t>
      </w:r>
      <w:r w:rsidR="00F775E6">
        <w:rPr>
          <w:color w:val="000000"/>
        </w:rPr>
        <w:t>а</w:t>
      </w:r>
      <w:r>
        <w:rPr>
          <w:color w:val="000000"/>
        </w:rPr>
        <w:t xml:space="preserve"> «Малахитовая шкатулка», </w:t>
      </w:r>
      <w:r w:rsidR="00F775E6">
        <w:rPr>
          <w:color w:val="000000"/>
        </w:rPr>
        <w:t>главными героями которой стали горнозаводские рабочие. Н</w:t>
      </w:r>
      <w:r>
        <w:rPr>
          <w:color w:val="000000"/>
        </w:rPr>
        <w:t>о мало знаем</w:t>
      </w:r>
      <w:r w:rsidR="00F775E6">
        <w:rPr>
          <w:color w:val="000000"/>
        </w:rPr>
        <w:t>, что есть 2 часть этой книги. Наша задача – познакомиться с ней. Ре</w:t>
      </w:r>
      <w:r w:rsidR="00BE7094" w:rsidRPr="00C70510">
        <w:rPr>
          <w:color w:val="000000"/>
        </w:rPr>
        <w:t>чь идет о друго</w:t>
      </w:r>
      <w:r w:rsidR="00F775E6">
        <w:rPr>
          <w:color w:val="000000"/>
        </w:rPr>
        <w:t>м</w:t>
      </w:r>
      <w:r w:rsidR="00BE7094" w:rsidRPr="00C70510">
        <w:rPr>
          <w:color w:val="000000"/>
        </w:rPr>
        <w:t xml:space="preserve"> историческом периоде – начале 20 века</w:t>
      </w:r>
      <w:r w:rsidR="00F775E6">
        <w:rPr>
          <w:color w:val="000000"/>
        </w:rPr>
        <w:t xml:space="preserve">, там мы не встретим потусторонние силы природы. Но </w:t>
      </w:r>
      <w:proofErr w:type="gramStart"/>
      <w:r w:rsidR="00F775E6">
        <w:rPr>
          <w:color w:val="000000"/>
        </w:rPr>
        <w:t>так же</w:t>
      </w:r>
      <w:proofErr w:type="gramEnd"/>
      <w:r w:rsidR="00F775E6">
        <w:rPr>
          <w:color w:val="000000"/>
        </w:rPr>
        <w:t>, как и в первой части – главный героем будет человек труда.</w:t>
      </w:r>
      <w:r w:rsidR="00BE7094" w:rsidRPr="00C70510">
        <w:rPr>
          <w:color w:val="000000"/>
        </w:rPr>
        <w:t xml:space="preserve"> </w:t>
      </w:r>
      <w:r w:rsidR="00F775E6">
        <w:rPr>
          <w:color w:val="000000"/>
        </w:rPr>
        <w:t>Итак, дом</w:t>
      </w:r>
      <w:r w:rsidR="004C49CB" w:rsidRPr="00C70510">
        <w:rPr>
          <w:color w:val="000000"/>
        </w:rPr>
        <w:t xml:space="preserve">а вы прочитали </w:t>
      </w:r>
      <w:r w:rsidR="00BE7094" w:rsidRPr="00C70510">
        <w:rPr>
          <w:color w:val="000000"/>
        </w:rPr>
        <w:t>сказ «Хрустальный лак».</w:t>
      </w:r>
    </w:p>
    <w:p w:rsidR="00F775E6" w:rsidRDefault="004C49CB" w:rsidP="00F775E6">
      <w:pPr>
        <w:pStyle w:val="a5"/>
        <w:shd w:val="clear" w:color="auto" w:fill="FFFFFF"/>
        <w:spacing w:before="0" w:beforeAutospacing="0" w:after="150" w:afterAutospacing="0" w:line="270" w:lineRule="atLeast"/>
        <w:ind w:left="720"/>
        <w:rPr>
          <w:color w:val="000000"/>
        </w:rPr>
      </w:pPr>
      <w:r w:rsidRPr="00C70510">
        <w:rPr>
          <w:color w:val="000000"/>
        </w:rPr>
        <w:t>О чем этот сказ?</w:t>
      </w:r>
      <w:r w:rsidR="00F775E6">
        <w:rPr>
          <w:color w:val="000000"/>
        </w:rPr>
        <w:t xml:space="preserve"> (рассказывает подготовленный обучающийся)</w:t>
      </w:r>
    </w:p>
    <w:p w:rsidR="001234AD" w:rsidRPr="00C70510" w:rsidRDefault="00F775E6" w:rsidP="00F775E6">
      <w:pPr>
        <w:pStyle w:val="a5"/>
        <w:shd w:val="clear" w:color="auto" w:fill="FFFFFF"/>
        <w:spacing w:before="0" w:beforeAutospacing="0" w:after="150" w:afterAutospacing="0" w:line="270" w:lineRule="atLeast"/>
        <w:rPr>
          <w:color w:val="000000"/>
        </w:rPr>
      </w:pPr>
      <w:r>
        <w:rPr>
          <w:color w:val="000000"/>
        </w:rPr>
        <w:t xml:space="preserve">- </w:t>
      </w:r>
      <w:r w:rsidR="001234AD" w:rsidRPr="00C70510">
        <w:rPr>
          <w:color w:val="000000"/>
        </w:rPr>
        <w:t>Напечатан впервые в 1943 году 12 июля в однодневной газете «Литературный</w:t>
      </w:r>
      <w:r>
        <w:rPr>
          <w:color w:val="000000"/>
        </w:rPr>
        <w:t xml:space="preserve"> Урал», выпущенной</w:t>
      </w:r>
      <w:r w:rsidR="001234AD" w:rsidRPr="00C70510">
        <w:rPr>
          <w:color w:val="000000"/>
        </w:rPr>
        <w:t xml:space="preserve"> свердловской организаци</w:t>
      </w:r>
      <w:r>
        <w:rPr>
          <w:color w:val="000000"/>
        </w:rPr>
        <w:t>ей</w:t>
      </w:r>
      <w:r w:rsidR="001234AD" w:rsidRPr="00C70510">
        <w:rPr>
          <w:color w:val="000000"/>
        </w:rPr>
        <w:t xml:space="preserve"> писателей в связи с открытием уральской межобластной научной конференции, посвященной настоящему и прошлому Урала в художественной литературе.</w:t>
      </w:r>
    </w:p>
    <w:p w:rsidR="001234AD" w:rsidRPr="00C70510" w:rsidRDefault="001234AD" w:rsidP="00F775E6">
      <w:pPr>
        <w:pStyle w:val="a5"/>
        <w:shd w:val="clear" w:color="auto" w:fill="FFFFFF"/>
        <w:spacing w:before="0" w:beforeAutospacing="0" w:after="150" w:afterAutospacing="0" w:line="270" w:lineRule="atLeast"/>
        <w:rPr>
          <w:color w:val="000000"/>
        </w:rPr>
      </w:pPr>
      <w:r w:rsidRPr="00C70510">
        <w:rPr>
          <w:color w:val="000000"/>
        </w:rPr>
        <w:t xml:space="preserve">«Хрустальный лак» принадлежит к группе «озорных» сатирических сказов, высмеивающих заграничных невежд и плутов, ловцов легкой наживы, стремившихся поживиться за счет русских </w:t>
      </w:r>
      <w:r w:rsidRPr="00C70510">
        <w:rPr>
          <w:color w:val="000000"/>
        </w:rPr>
        <w:lastRenderedPageBreak/>
        <w:t>богатств. Галерею больших и малых хищников рисует Бажов и в таких сказах, как «</w:t>
      </w:r>
      <w:proofErr w:type="spellStart"/>
      <w:r w:rsidRPr="00C70510">
        <w:rPr>
          <w:color w:val="000000"/>
        </w:rPr>
        <w:t>Веселухин</w:t>
      </w:r>
      <w:proofErr w:type="spellEnd"/>
      <w:r w:rsidRPr="00C70510">
        <w:rPr>
          <w:color w:val="000000"/>
        </w:rPr>
        <w:t xml:space="preserve"> ложок» (1943), «Тараканье Мыло» (1943) и другие.</w:t>
      </w:r>
      <w:r w:rsidR="000C3923">
        <w:rPr>
          <w:color w:val="000000"/>
        </w:rPr>
        <w:t xml:space="preserve"> Эти произведения создаются в период Великой Отечественной войны и отрицательными героями в них становятся немцы, которые работали тогда на уральских заводах. Они выступают в роли обманщиков, которые хотят разведать тайные знания о богатствах Урала, включая знания и умения рабочих.</w:t>
      </w:r>
    </w:p>
    <w:p w:rsidR="00A0684D" w:rsidRPr="00D321B3" w:rsidRDefault="000C3923" w:rsidP="000C3923">
      <w:pPr>
        <w:pStyle w:val="a5"/>
        <w:shd w:val="clear" w:color="auto" w:fill="FFFFFF"/>
        <w:tabs>
          <w:tab w:val="center" w:pos="5593"/>
        </w:tabs>
        <w:spacing w:before="0" w:beforeAutospacing="0" w:after="240" w:afterAutospacing="0"/>
        <w:textAlignment w:val="baseline"/>
        <w:rPr>
          <w:lang w:eastAsia="en-US"/>
        </w:rPr>
      </w:pPr>
      <w:r w:rsidRPr="000C3923">
        <w:rPr>
          <w:u w:val="single"/>
          <w:lang w:eastAsia="en-US"/>
        </w:rPr>
        <w:t>4 этап (продолжение): самостоятельное творческое использование полученных знаний и умений.</w:t>
      </w:r>
      <w:r>
        <w:rPr>
          <w:lang w:eastAsia="en-US"/>
        </w:rPr>
        <w:t xml:space="preserve"> </w:t>
      </w:r>
      <w:r w:rsidR="00F775E6">
        <w:rPr>
          <w:lang w:eastAsia="en-US"/>
        </w:rPr>
        <w:t>В</w:t>
      </w:r>
      <w:r w:rsidR="006A17A8">
        <w:rPr>
          <w:lang w:eastAsia="en-US"/>
        </w:rPr>
        <w:t>опросы по сказу по группам (раздаются на отдельных листах и дублируются на слайдах). Работают до 7 минут. Затем выступают.</w:t>
      </w:r>
    </w:p>
    <w:p w:rsidR="00A0684D" w:rsidRPr="00D321B3" w:rsidRDefault="000C3923" w:rsidP="0020632F">
      <w:pPr>
        <w:pStyle w:val="a5"/>
        <w:shd w:val="clear" w:color="auto" w:fill="FFFFFF"/>
        <w:tabs>
          <w:tab w:val="center" w:pos="5593"/>
        </w:tabs>
        <w:spacing w:before="0" w:beforeAutospacing="0" w:after="240" w:afterAutospacing="0"/>
        <w:textAlignment w:val="baseline"/>
        <w:rPr>
          <w:lang w:eastAsia="en-US"/>
        </w:rPr>
      </w:pPr>
      <w:r>
        <w:rPr>
          <w:lang w:eastAsia="en-US"/>
        </w:rPr>
        <w:t xml:space="preserve">1 группа. </w:t>
      </w:r>
      <w:r w:rsidR="006A17A8">
        <w:rPr>
          <w:lang w:eastAsia="en-US"/>
        </w:rPr>
        <w:t>Найдите в тексте и з</w:t>
      </w:r>
      <w:r w:rsidR="00F775E6">
        <w:rPr>
          <w:lang w:eastAsia="en-US"/>
        </w:rPr>
        <w:t>ачитайте, к</w:t>
      </w:r>
      <w:r w:rsidR="00A0684D" w:rsidRPr="00D321B3">
        <w:rPr>
          <w:lang w:eastAsia="en-US"/>
        </w:rPr>
        <w:t xml:space="preserve">ак описано </w:t>
      </w:r>
      <w:r w:rsidR="00F775E6">
        <w:rPr>
          <w:lang w:eastAsia="en-US"/>
        </w:rPr>
        <w:t xml:space="preserve">изготовление подноса. </w:t>
      </w:r>
      <w:r w:rsidR="0016038F">
        <w:rPr>
          <w:lang w:eastAsia="en-US"/>
        </w:rPr>
        <w:t>Что значит выражение «сила в лаке»?</w:t>
      </w:r>
    </w:p>
    <w:p w:rsidR="00A0684D" w:rsidRPr="00D321B3" w:rsidRDefault="000C3923" w:rsidP="0020632F">
      <w:pPr>
        <w:pStyle w:val="a5"/>
        <w:shd w:val="clear" w:color="auto" w:fill="FFFFFF"/>
        <w:tabs>
          <w:tab w:val="center" w:pos="5593"/>
        </w:tabs>
        <w:spacing w:before="0" w:beforeAutospacing="0" w:after="240" w:afterAutospacing="0"/>
        <w:textAlignment w:val="baseline"/>
        <w:rPr>
          <w:lang w:eastAsia="en-US"/>
        </w:rPr>
      </w:pPr>
      <w:r>
        <w:rPr>
          <w:lang w:eastAsia="en-US"/>
        </w:rPr>
        <w:t xml:space="preserve">2 группа. </w:t>
      </w:r>
      <w:r w:rsidR="00A0684D" w:rsidRPr="00D321B3">
        <w:rPr>
          <w:lang w:eastAsia="en-US"/>
        </w:rPr>
        <w:t>Прочитайте о мастерах-староверах. Кто такие староверы? (приверженцы веры до церковной реформы Никона, преследовались официальной церковью,</w:t>
      </w:r>
      <w:r>
        <w:rPr>
          <w:lang w:eastAsia="en-US"/>
        </w:rPr>
        <w:t xml:space="preserve"> наши местные</w:t>
      </w:r>
      <w:r w:rsidR="00A0684D" w:rsidRPr="00D321B3">
        <w:rPr>
          <w:lang w:eastAsia="en-US"/>
        </w:rPr>
        <w:t xml:space="preserve"> </w:t>
      </w:r>
      <w:r w:rsidR="00532C2F">
        <w:rPr>
          <w:lang w:eastAsia="en-US"/>
        </w:rPr>
        <w:t xml:space="preserve">поселки </w:t>
      </w:r>
      <w:r w:rsidR="00A0684D" w:rsidRPr="00D321B3">
        <w:rPr>
          <w:lang w:eastAsia="en-US"/>
        </w:rPr>
        <w:t xml:space="preserve">Березовский и </w:t>
      </w:r>
      <w:proofErr w:type="spellStart"/>
      <w:r w:rsidR="00A0684D" w:rsidRPr="00D321B3">
        <w:rPr>
          <w:lang w:eastAsia="en-US"/>
        </w:rPr>
        <w:t>Шарташ</w:t>
      </w:r>
      <w:proofErr w:type="spellEnd"/>
      <w:r w:rsidR="00A0684D" w:rsidRPr="00D321B3">
        <w:rPr>
          <w:lang w:eastAsia="en-US"/>
        </w:rPr>
        <w:t xml:space="preserve"> основан староверами</w:t>
      </w:r>
      <w:r w:rsidR="00666302">
        <w:rPr>
          <w:lang w:eastAsia="en-US"/>
        </w:rPr>
        <w:t>)</w:t>
      </w:r>
      <w:r w:rsidR="0016038F" w:rsidRPr="0016038F">
        <w:t xml:space="preserve"> </w:t>
      </w:r>
      <w:r w:rsidR="0016038F">
        <w:t xml:space="preserve">Нравятся ли автору сказа староверы? Как это можно понять? (зачитайте фрагмент текста: «Староверы, как известно, народ трудный. ..На чужое угощение не больно </w:t>
      </w:r>
      <w:proofErr w:type="spellStart"/>
      <w:r w:rsidR="0016038F">
        <w:t>зарны</w:t>
      </w:r>
      <w:proofErr w:type="spellEnd"/>
      <w:r w:rsidR="0016038F">
        <w:t>. …За деньги тоже никого купить невозможно…»)</w:t>
      </w:r>
    </w:p>
    <w:p w:rsidR="00A0684D" w:rsidRDefault="000C3923" w:rsidP="0020632F">
      <w:pPr>
        <w:pStyle w:val="a5"/>
        <w:shd w:val="clear" w:color="auto" w:fill="FFFFFF"/>
        <w:tabs>
          <w:tab w:val="center" w:pos="5593"/>
        </w:tabs>
        <w:spacing w:before="0" w:beforeAutospacing="0" w:after="240" w:afterAutospacing="0"/>
        <w:textAlignment w:val="baseline"/>
      </w:pPr>
      <w:r>
        <w:rPr>
          <w:lang w:eastAsia="en-US"/>
        </w:rPr>
        <w:t>3 группа.</w:t>
      </w:r>
      <w:r w:rsidR="00A0684D" w:rsidRPr="00D321B3">
        <w:rPr>
          <w:lang w:eastAsia="en-US"/>
        </w:rPr>
        <w:t xml:space="preserve"> Как </w:t>
      </w:r>
      <w:r>
        <w:rPr>
          <w:lang w:eastAsia="en-US"/>
        </w:rPr>
        <w:t>рабочие</w:t>
      </w:r>
      <w:r w:rsidR="00A0684D" w:rsidRPr="00D321B3">
        <w:rPr>
          <w:lang w:eastAsia="en-US"/>
        </w:rPr>
        <w:t xml:space="preserve"> рассказывают об изгот</w:t>
      </w:r>
      <w:r w:rsidR="00F775E6">
        <w:rPr>
          <w:lang w:eastAsia="en-US"/>
        </w:rPr>
        <w:t>овлении подносов первому немцу? (</w:t>
      </w:r>
      <w:r w:rsidR="00A0684D" w:rsidRPr="00D321B3">
        <w:rPr>
          <w:lang w:eastAsia="en-US"/>
        </w:rPr>
        <w:t>Слова шеллак и сандарак</w:t>
      </w:r>
      <w:r w:rsidR="0072530E" w:rsidRPr="00D321B3">
        <w:rPr>
          <w:lang w:eastAsia="en-US"/>
        </w:rPr>
        <w:t xml:space="preserve"> – из них делали столярный клей. </w:t>
      </w:r>
      <w:r w:rsidR="00F775E6">
        <w:rPr>
          <w:lang w:eastAsia="en-US"/>
        </w:rPr>
        <w:t>Э</w:t>
      </w:r>
      <w:r w:rsidR="0072530E" w:rsidRPr="009B1B5D">
        <w:rPr>
          <w:lang w:eastAsia="en-US"/>
        </w:rPr>
        <w:t xml:space="preserve">тот </w:t>
      </w:r>
      <w:r w:rsidR="0072530E" w:rsidRPr="009B1B5D">
        <w:t>«рецепт» «несколько напоминает указания дозировки “целительных средств” в старинных юмористичес</w:t>
      </w:r>
      <w:r w:rsidR="0072530E" w:rsidRPr="009B1B5D">
        <w:softHyphen/>
        <w:t>ких лечебниках»</w:t>
      </w:r>
      <w:r w:rsidR="00F775E6">
        <w:t>).</w:t>
      </w:r>
    </w:p>
    <w:p w:rsidR="0072530E" w:rsidRDefault="0016038F" w:rsidP="00F775E6">
      <w:pPr>
        <w:pStyle w:val="20"/>
        <w:shd w:val="clear" w:color="auto" w:fill="auto"/>
        <w:spacing w:line="240" w:lineRule="auto"/>
      </w:pPr>
      <w:r>
        <w:rPr>
          <w:sz w:val="24"/>
          <w:szCs w:val="24"/>
        </w:rPr>
        <w:t>4 группа. Найдите</w:t>
      </w:r>
      <w:r w:rsidR="0072530E" w:rsidRPr="0072530E">
        <w:rPr>
          <w:sz w:val="24"/>
          <w:szCs w:val="24"/>
        </w:rPr>
        <w:t xml:space="preserve"> описание </w:t>
      </w:r>
      <w:proofErr w:type="spellStart"/>
      <w:r w:rsidR="0072530E" w:rsidRPr="0072530E">
        <w:rPr>
          <w:sz w:val="24"/>
          <w:szCs w:val="24"/>
        </w:rPr>
        <w:t>Двоефеди</w:t>
      </w:r>
      <w:proofErr w:type="spellEnd"/>
      <w:r w:rsidR="0072530E" w:rsidRPr="0072530E">
        <w:rPr>
          <w:sz w:val="24"/>
          <w:szCs w:val="24"/>
        </w:rPr>
        <w:t>. Как вы поняли про такую деталь, как рука?</w:t>
      </w:r>
    </w:p>
    <w:p w:rsidR="0072530E" w:rsidRDefault="00C24AE2" w:rsidP="0072530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t>(</w:t>
      </w:r>
      <w:r w:rsidR="0072530E" w:rsidRPr="009B1B5D">
        <w:rPr>
          <w:sz w:val="24"/>
          <w:szCs w:val="24"/>
        </w:rPr>
        <w:t xml:space="preserve">Прозвище </w:t>
      </w:r>
      <w:proofErr w:type="spellStart"/>
      <w:r w:rsidR="0072530E" w:rsidRPr="009B1B5D">
        <w:rPr>
          <w:sz w:val="24"/>
          <w:szCs w:val="24"/>
        </w:rPr>
        <w:t>Двоефедя</w:t>
      </w:r>
      <w:proofErr w:type="spellEnd"/>
      <w:r w:rsidR="0072530E" w:rsidRPr="009B1B5D">
        <w:rPr>
          <w:sz w:val="24"/>
          <w:szCs w:val="24"/>
        </w:rPr>
        <w:t xml:space="preserve"> отражает не столько двойственность имени, сколько двуличие натуры. Рука — тоже яркая примета, ибо «челове</w:t>
      </w:r>
      <w:r w:rsidR="0072530E" w:rsidRPr="009B1B5D">
        <w:rPr>
          <w:sz w:val="24"/>
          <w:szCs w:val="24"/>
        </w:rPr>
        <w:softHyphen/>
        <w:t xml:space="preserve">чья рука ко всякому </w:t>
      </w:r>
      <w:proofErr w:type="spellStart"/>
      <w:r w:rsidR="0072530E" w:rsidRPr="009B1B5D">
        <w:rPr>
          <w:sz w:val="24"/>
          <w:szCs w:val="24"/>
        </w:rPr>
        <w:t>касательна</w:t>
      </w:r>
      <w:proofErr w:type="spellEnd"/>
      <w:r w:rsidR="0072530E" w:rsidRPr="009B1B5D">
        <w:rPr>
          <w:sz w:val="24"/>
          <w:szCs w:val="24"/>
        </w:rPr>
        <w:t>. По руке о делах дознаться можно». Рука</w:t>
      </w:r>
      <w:r w:rsidR="0072530E">
        <w:rPr>
          <w:sz w:val="24"/>
          <w:szCs w:val="24"/>
        </w:rPr>
        <w:t xml:space="preserve"> </w:t>
      </w:r>
      <w:r w:rsidR="0072530E" w:rsidRPr="009B1B5D">
        <w:rPr>
          <w:sz w:val="24"/>
          <w:szCs w:val="24"/>
        </w:rPr>
        <w:t>мастера, «касательная» к</w:t>
      </w:r>
      <w:r w:rsidR="0072530E">
        <w:rPr>
          <w:sz w:val="24"/>
          <w:szCs w:val="24"/>
        </w:rPr>
        <w:t xml:space="preserve"> </w:t>
      </w:r>
      <w:r w:rsidR="0072530E" w:rsidRPr="009B1B5D">
        <w:rPr>
          <w:sz w:val="24"/>
          <w:szCs w:val="24"/>
        </w:rPr>
        <w:t>труду, от</w:t>
      </w:r>
      <w:r w:rsidR="0072530E" w:rsidRPr="009B1B5D">
        <w:rPr>
          <w:sz w:val="24"/>
          <w:szCs w:val="24"/>
        </w:rPr>
        <w:softHyphen/>
        <w:t xml:space="preserve">лична от короткопалой руки вора. </w:t>
      </w:r>
      <w:r w:rsidR="0072530E">
        <w:rPr>
          <w:sz w:val="24"/>
          <w:szCs w:val="24"/>
        </w:rPr>
        <w:t xml:space="preserve">А в контексте сказов о немцах </w:t>
      </w:r>
      <w:r w:rsidR="00F775E6">
        <w:rPr>
          <w:sz w:val="24"/>
          <w:szCs w:val="24"/>
        </w:rPr>
        <w:t>цик</w:t>
      </w:r>
      <w:r w:rsidR="00F775E6">
        <w:rPr>
          <w:sz w:val="24"/>
          <w:szCs w:val="24"/>
        </w:rPr>
        <w:softHyphen/>
        <w:t>ла, в кото</w:t>
      </w:r>
      <w:r w:rsidR="0072530E" w:rsidRPr="009B1B5D">
        <w:rPr>
          <w:sz w:val="24"/>
          <w:szCs w:val="24"/>
        </w:rPr>
        <w:t>ром одной из главных явля</w:t>
      </w:r>
      <w:r w:rsidR="0072530E" w:rsidRPr="009B1B5D">
        <w:rPr>
          <w:sz w:val="24"/>
          <w:szCs w:val="24"/>
        </w:rPr>
        <w:softHyphen/>
        <w:t>ется тема присвоения коренных тайн мастерства, «вор» — почти си</w:t>
      </w:r>
      <w:r w:rsidR="0072530E" w:rsidRPr="009B1B5D">
        <w:rPr>
          <w:sz w:val="24"/>
          <w:szCs w:val="24"/>
        </w:rPr>
        <w:softHyphen/>
        <w:t>ноним слову «немец».</w:t>
      </w:r>
      <w:r w:rsidR="0072530E">
        <w:rPr>
          <w:sz w:val="24"/>
          <w:szCs w:val="24"/>
        </w:rPr>
        <w:t xml:space="preserve"> Помни</w:t>
      </w:r>
      <w:r w:rsidR="00F775E6">
        <w:rPr>
          <w:sz w:val="24"/>
          <w:szCs w:val="24"/>
        </w:rPr>
        <w:t xml:space="preserve">те, что сказ написан </w:t>
      </w:r>
      <w:proofErr w:type="gramStart"/>
      <w:r w:rsidR="00F775E6">
        <w:rPr>
          <w:sz w:val="24"/>
          <w:szCs w:val="24"/>
        </w:rPr>
        <w:t>во время</w:t>
      </w:r>
      <w:proofErr w:type="gramEnd"/>
      <w:r w:rsidR="00F775E6">
        <w:rPr>
          <w:sz w:val="24"/>
          <w:szCs w:val="24"/>
        </w:rPr>
        <w:t xml:space="preserve"> </w:t>
      </w:r>
      <w:proofErr w:type="spellStart"/>
      <w:r w:rsidR="00F775E6">
        <w:rPr>
          <w:sz w:val="24"/>
          <w:szCs w:val="24"/>
        </w:rPr>
        <w:t>ВО</w:t>
      </w:r>
      <w:r w:rsidR="0072530E">
        <w:rPr>
          <w:sz w:val="24"/>
          <w:szCs w:val="24"/>
        </w:rPr>
        <w:t>в</w:t>
      </w:r>
      <w:proofErr w:type="spellEnd"/>
      <w:r w:rsidR="0072530E">
        <w:rPr>
          <w:sz w:val="24"/>
          <w:szCs w:val="24"/>
        </w:rPr>
        <w:t xml:space="preserve"> в 1943 г.</w:t>
      </w:r>
      <w:r w:rsidR="00F775E6">
        <w:rPr>
          <w:sz w:val="24"/>
          <w:szCs w:val="24"/>
        </w:rPr>
        <w:t>)</w:t>
      </w:r>
    </w:p>
    <w:p w:rsidR="0016038F" w:rsidRDefault="0016038F" w:rsidP="0016038F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16038F" w:rsidRDefault="0016038F" w:rsidP="0016038F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16038F">
        <w:rPr>
          <w:sz w:val="24"/>
          <w:szCs w:val="24"/>
        </w:rPr>
        <w:t>5 группа.</w:t>
      </w:r>
      <w:r>
        <w:t xml:space="preserve"> </w:t>
      </w:r>
      <w:r w:rsidRPr="0072530E">
        <w:rPr>
          <w:sz w:val="24"/>
          <w:szCs w:val="24"/>
        </w:rPr>
        <w:t xml:space="preserve">Опишите </w:t>
      </w:r>
      <w:proofErr w:type="spellStart"/>
      <w:r w:rsidRPr="0072530E">
        <w:rPr>
          <w:sz w:val="24"/>
          <w:szCs w:val="24"/>
        </w:rPr>
        <w:t>Артюху</w:t>
      </w:r>
      <w:proofErr w:type="spellEnd"/>
      <w:r w:rsidRPr="0072530E">
        <w:rPr>
          <w:sz w:val="24"/>
          <w:szCs w:val="24"/>
        </w:rPr>
        <w:t xml:space="preserve"> (отошел от веры, но остался честен. Мастер хороший</w:t>
      </w:r>
      <w:r>
        <w:rPr>
          <w:sz w:val="24"/>
          <w:szCs w:val="24"/>
        </w:rPr>
        <w:t>,</w:t>
      </w:r>
      <w:r w:rsidRPr="0072530E">
        <w:rPr>
          <w:sz w:val="24"/>
          <w:szCs w:val="24"/>
        </w:rPr>
        <w:t xml:space="preserve"> с выдумкой)</w:t>
      </w:r>
    </w:p>
    <w:p w:rsidR="0016038F" w:rsidRDefault="0016038F" w:rsidP="0016038F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Поняли ли почему у него прозвище Сергач? (носит серьгу)</w:t>
      </w:r>
    </w:p>
    <w:p w:rsidR="0072530E" w:rsidRPr="009B1B5D" w:rsidRDefault="0072530E" w:rsidP="0072530E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16038F" w:rsidRPr="00C90AF5" w:rsidRDefault="0016038F" w:rsidP="00F775E6">
      <w:pPr>
        <w:pStyle w:val="a5"/>
        <w:shd w:val="clear" w:color="auto" w:fill="FFFFFF"/>
        <w:tabs>
          <w:tab w:val="center" w:pos="5593"/>
        </w:tabs>
        <w:spacing w:before="0" w:beforeAutospacing="0" w:after="240" w:afterAutospacing="0"/>
        <w:textAlignment w:val="baseline"/>
        <w:rPr>
          <w:u w:val="single"/>
        </w:rPr>
      </w:pPr>
      <w:r w:rsidRPr="00C90AF5">
        <w:rPr>
          <w:u w:val="single"/>
        </w:rPr>
        <w:t>5 этап обобщения и систематизации знаний</w:t>
      </w:r>
    </w:p>
    <w:p w:rsidR="0072530E" w:rsidRDefault="00F775E6" w:rsidP="00F775E6">
      <w:pPr>
        <w:pStyle w:val="a5"/>
        <w:shd w:val="clear" w:color="auto" w:fill="FFFFFF"/>
        <w:tabs>
          <w:tab w:val="center" w:pos="5593"/>
        </w:tabs>
        <w:spacing w:before="0" w:beforeAutospacing="0" w:after="240" w:afterAutospacing="0"/>
        <w:textAlignment w:val="baseline"/>
      </w:pPr>
      <w:r>
        <w:t xml:space="preserve">- Какая цель у </w:t>
      </w:r>
      <w:proofErr w:type="spellStart"/>
      <w:r>
        <w:t>Двоефеди</w:t>
      </w:r>
      <w:proofErr w:type="spellEnd"/>
      <w:r w:rsidR="0072530E">
        <w:t>?</w:t>
      </w:r>
      <w:r>
        <w:t xml:space="preserve"> (узнать секрет лака)</w:t>
      </w:r>
    </w:p>
    <w:p w:rsidR="0072530E" w:rsidRDefault="0016038F" w:rsidP="006727B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Что </w:t>
      </w:r>
      <w:r w:rsidR="00F775E6">
        <w:rPr>
          <w:sz w:val="24"/>
          <w:szCs w:val="24"/>
        </w:rPr>
        <w:t>задумал? Прочитайте</w:t>
      </w:r>
      <w:r w:rsidR="006727BE">
        <w:rPr>
          <w:sz w:val="24"/>
          <w:szCs w:val="24"/>
        </w:rPr>
        <w:t xml:space="preserve">, что он говорит мастерам, дедушке Мирону </w:t>
      </w:r>
      <w:r w:rsidR="00F775E6">
        <w:rPr>
          <w:sz w:val="24"/>
          <w:szCs w:val="24"/>
        </w:rPr>
        <w:t xml:space="preserve">и немцу, заключая с ним договор </w:t>
      </w:r>
      <w:r w:rsidR="0072530E">
        <w:rPr>
          <w:sz w:val="24"/>
          <w:szCs w:val="24"/>
        </w:rPr>
        <w:t xml:space="preserve">(обмануть немца. Он заключает с ним договор о том, что </w:t>
      </w:r>
      <w:r w:rsidR="006727BE">
        <w:rPr>
          <w:sz w:val="24"/>
          <w:szCs w:val="24"/>
        </w:rPr>
        <w:t xml:space="preserve">расскажет тайну лака. </w:t>
      </w:r>
      <w:r w:rsidR="006727BE" w:rsidRPr="009B1B5D">
        <w:rPr>
          <w:sz w:val="24"/>
          <w:szCs w:val="24"/>
        </w:rPr>
        <w:t xml:space="preserve">«Мужик с выдумкой — покажет он короткопалому коку с </w:t>
      </w:r>
      <w:proofErr w:type="spellStart"/>
      <w:r w:rsidR="006727BE" w:rsidRPr="009B1B5D">
        <w:rPr>
          <w:sz w:val="24"/>
          <w:szCs w:val="24"/>
        </w:rPr>
        <w:t>сокой</w:t>
      </w:r>
      <w:proofErr w:type="spellEnd"/>
      <w:r w:rsidR="006727BE" w:rsidRPr="009B1B5D">
        <w:rPr>
          <w:sz w:val="24"/>
          <w:szCs w:val="24"/>
        </w:rPr>
        <w:t xml:space="preserve">» («кока с </w:t>
      </w:r>
      <w:proofErr w:type="spellStart"/>
      <w:r w:rsidR="006727BE" w:rsidRPr="009B1B5D">
        <w:rPr>
          <w:sz w:val="24"/>
          <w:szCs w:val="24"/>
        </w:rPr>
        <w:t>сокой</w:t>
      </w:r>
      <w:proofErr w:type="spellEnd"/>
      <w:r w:rsidR="006727BE" w:rsidRPr="009B1B5D">
        <w:rPr>
          <w:sz w:val="24"/>
          <w:szCs w:val="24"/>
        </w:rPr>
        <w:t>» может означать «ничего не показать» и, наоборот, «богатство», «деньги», но в ироническом смыс</w:t>
      </w:r>
      <w:r w:rsidR="006727BE" w:rsidRPr="009B1B5D">
        <w:rPr>
          <w:sz w:val="24"/>
          <w:szCs w:val="24"/>
        </w:rPr>
        <w:softHyphen/>
        <w:t xml:space="preserve">ле). </w:t>
      </w:r>
    </w:p>
    <w:p w:rsidR="006727BE" w:rsidRDefault="006727BE" w:rsidP="006727B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Итак, </w:t>
      </w:r>
      <w:proofErr w:type="spellStart"/>
      <w:r>
        <w:rPr>
          <w:sz w:val="24"/>
          <w:szCs w:val="24"/>
        </w:rPr>
        <w:t>Артюха</w:t>
      </w:r>
      <w:proofErr w:type="spellEnd"/>
      <w:r>
        <w:rPr>
          <w:sz w:val="24"/>
          <w:szCs w:val="24"/>
        </w:rPr>
        <w:t xml:space="preserve"> варит лак и придумывает, что лак наводят в бане. Жарко ее топит, приглашает туда </w:t>
      </w:r>
      <w:proofErr w:type="spellStart"/>
      <w:r>
        <w:rPr>
          <w:sz w:val="24"/>
          <w:szCs w:val="24"/>
        </w:rPr>
        <w:t>Двоефедю</w:t>
      </w:r>
      <w:proofErr w:type="spellEnd"/>
      <w:r>
        <w:rPr>
          <w:sz w:val="24"/>
          <w:szCs w:val="24"/>
        </w:rPr>
        <w:t>, который конечно же не выдерживает температуры</w:t>
      </w:r>
      <w:r w:rsidR="00D321B3">
        <w:rPr>
          <w:sz w:val="24"/>
          <w:szCs w:val="24"/>
        </w:rPr>
        <w:t xml:space="preserve"> и сбегает из бани.</w:t>
      </w:r>
    </w:p>
    <w:p w:rsidR="00D321B3" w:rsidRDefault="00D321B3" w:rsidP="006727B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Каким же выглядит наш герой и как ему п</w:t>
      </w:r>
      <w:r w:rsidR="003449CE">
        <w:rPr>
          <w:sz w:val="24"/>
          <w:szCs w:val="24"/>
        </w:rPr>
        <w:t xml:space="preserve">ротивопоставлен </w:t>
      </w:r>
      <w:proofErr w:type="spellStart"/>
      <w:r w:rsidR="003449CE">
        <w:rPr>
          <w:sz w:val="24"/>
          <w:szCs w:val="24"/>
        </w:rPr>
        <w:t>Двоефедя</w:t>
      </w:r>
      <w:proofErr w:type="spellEnd"/>
      <w:r w:rsidR="003449CE">
        <w:rPr>
          <w:sz w:val="24"/>
          <w:szCs w:val="24"/>
        </w:rPr>
        <w:t xml:space="preserve">? </w:t>
      </w:r>
    </w:p>
    <w:p w:rsidR="00D321B3" w:rsidRDefault="003449CE" w:rsidP="006727B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70DF" w:rsidRPr="00C90AF5" w:rsidRDefault="009B70DF" w:rsidP="00C90AF5">
      <w:pPr>
        <w:pStyle w:val="20"/>
        <w:numPr>
          <w:ilvl w:val="0"/>
          <w:numId w:val="10"/>
        </w:numPr>
        <w:shd w:val="clear" w:color="auto" w:fill="auto"/>
        <w:spacing w:line="240" w:lineRule="auto"/>
        <w:ind w:left="360"/>
        <w:rPr>
          <w:sz w:val="24"/>
          <w:szCs w:val="24"/>
          <w:u w:val="single"/>
        </w:rPr>
      </w:pPr>
      <w:r w:rsidRPr="00C90AF5">
        <w:rPr>
          <w:sz w:val="24"/>
          <w:szCs w:val="24"/>
          <w:u w:val="single"/>
        </w:rPr>
        <w:t xml:space="preserve">этап подведения итогов </w:t>
      </w:r>
    </w:p>
    <w:p w:rsidR="003449CE" w:rsidRPr="009B70DF" w:rsidRDefault="003449CE" w:rsidP="009B70DF">
      <w:pPr>
        <w:pStyle w:val="20"/>
        <w:numPr>
          <w:ilvl w:val="0"/>
          <w:numId w:val="7"/>
        </w:numPr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9B70DF">
        <w:rPr>
          <w:sz w:val="24"/>
          <w:szCs w:val="24"/>
        </w:rPr>
        <w:t>Артюха</w:t>
      </w:r>
      <w:proofErr w:type="spellEnd"/>
      <w:r w:rsidRPr="009B70DF">
        <w:rPr>
          <w:sz w:val="24"/>
          <w:szCs w:val="24"/>
        </w:rPr>
        <w:t xml:space="preserve"> </w:t>
      </w:r>
      <w:proofErr w:type="gramStart"/>
      <w:r w:rsidRPr="009B70DF">
        <w:rPr>
          <w:sz w:val="24"/>
          <w:szCs w:val="24"/>
        </w:rPr>
        <w:t xml:space="preserve">и  </w:t>
      </w:r>
      <w:proofErr w:type="spellStart"/>
      <w:r w:rsidRPr="009B70DF">
        <w:rPr>
          <w:sz w:val="24"/>
          <w:szCs w:val="24"/>
        </w:rPr>
        <w:t>Двоефедя</w:t>
      </w:r>
      <w:proofErr w:type="spellEnd"/>
      <w:proofErr w:type="gramEnd"/>
      <w:r w:rsidRPr="009B70DF">
        <w:rPr>
          <w:sz w:val="24"/>
          <w:szCs w:val="24"/>
        </w:rPr>
        <w:t xml:space="preserve"> противопоставлены на протяжении всего сказа. </w:t>
      </w:r>
      <w:r w:rsidR="009B70DF">
        <w:rPr>
          <w:sz w:val="24"/>
          <w:szCs w:val="24"/>
        </w:rPr>
        <w:t xml:space="preserve">Назовем особенно яркие проявления. (Оба хитрят: но </w:t>
      </w:r>
      <w:proofErr w:type="spellStart"/>
      <w:r w:rsidR="009B70DF">
        <w:rPr>
          <w:sz w:val="24"/>
          <w:szCs w:val="24"/>
        </w:rPr>
        <w:t>Артюха</w:t>
      </w:r>
      <w:proofErr w:type="spellEnd"/>
      <w:r w:rsidR="009B70DF">
        <w:rPr>
          <w:sz w:val="24"/>
          <w:szCs w:val="24"/>
        </w:rPr>
        <w:t xml:space="preserve"> с благородной целью не выдать секрет лака, а </w:t>
      </w:r>
      <w:proofErr w:type="spellStart"/>
      <w:r w:rsidR="009B70DF">
        <w:rPr>
          <w:sz w:val="24"/>
          <w:szCs w:val="24"/>
        </w:rPr>
        <w:t>Двоефедя</w:t>
      </w:r>
      <w:proofErr w:type="spellEnd"/>
      <w:r w:rsidR="009B70DF">
        <w:rPr>
          <w:sz w:val="24"/>
          <w:szCs w:val="24"/>
        </w:rPr>
        <w:t xml:space="preserve"> с целью наживы. Характеристика по именам: клички характеризуют людей. </w:t>
      </w:r>
      <w:proofErr w:type="spellStart"/>
      <w:r w:rsidR="009B70DF">
        <w:rPr>
          <w:sz w:val="24"/>
          <w:szCs w:val="24"/>
        </w:rPr>
        <w:t>Двоефедя</w:t>
      </w:r>
      <w:proofErr w:type="spellEnd"/>
      <w:r w:rsidR="009B70DF">
        <w:rPr>
          <w:sz w:val="24"/>
          <w:szCs w:val="24"/>
        </w:rPr>
        <w:t xml:space="preserve"> хочет не только узнать тайну, но и получить бесплатный поднос)</w:t>
      </w:r>
    </w:p>
    <w:p w:rsidR="003449CE" w:rsidRDefault="009B70DF" w:rsidP="003449CE">
      <w:pPr>
        <w:pStyle w:val="20"/>
        <w:numPr>
          <w:ilvl w:val="0"/>
          <w:numId w:val="7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сказе, написанном в 1943 г. отражена современность.</w:t>
      </w:r>
    </w:p>
    <w:p w:rsidR="00C75E1E" w:rsidRDefault="009B70DF" w:rsidP="00C90AF5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Какая фр</w:t>
      </w:r>
      <w:r w:rsidR="00C90AF5">
        <w:t xml:space="preserve">аза из текста может быть вынесена в качестве афоризма? </w:t>
      </w:r>
      <w:proofErr w:type="gramStart"/>
      <w:r w:rsidR="00C90AF5" w:rsidRPr="00C75E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«Человечья рука</w:t>
      </w:r>
      <w:proofErr w:type="gramEnd"/>
      <w:r w:rsidR="00C90AF5" w:rsidRPr="00C75E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— говорит, — ко всякому </w:t>
      </w:r>
      <w:proofErr w:type="spellStart"/>
      <w:r w:rsidR="00C90AF5" w:rsidRPr="00C75E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касательна</w:t>
      </w:r>
      <w:proofErr w:type="spellEnd"/>
      <w:r w:rsidR="00C90AF5" w:rsidRPr="00C75E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По руке о делах дознаться можно»</w:t>
      </w:r>
      <w:r w:rsidR="00C90A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90AF5" w:rsidRPr="00C90AF5" w:rsidRDefault="00C90AF5" w:rsidP="00C90AF5">
      <w:pPr>
        <w:pStyle w:val="a5"/>
        <w:numPr>
          <w:ilvl w:val="0"/>
          <w:numId w:val="7"/>
        </w:numPr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вы думаете, каким может быть домашнее задание по сказу? Поразмышлять над этой фразой в сочинении-рассуждении.</w:t>
      </w:r>
    </w:p>
    <w:p w:rsidR="00C75E1E" w:rsidRPr="00C90AF5" w:rsidRDefault="00C90AF5" w:rsidP="00C75E1E">
      <w:pPr>
        <w:pStyle w:val="20"/>
        <w:shd w:val="clear" w:color="auto" w:fill="auto"/>
        <w:spacing w:line="240" w:lineRule="auto"/>
        <w:rPr>
          <w:sz w:val="24"/>
          <w:szCs w:val="24"/>
          <w:u w:val="single"/>
        </w:rPr>
      </w:pPr>
      <w:r w:rsidRPr="00C90AF5">
        <w:rPr>
          <w:sz w:val="24"/>
          <w:szCs w:val="24"/>
          <w:u w:val="single"/>
        </w:rPr>
        <w:lastRenderedPageBreak/>
        <w:t xml:space="preserve">7 этап. </w:t>
      </w:r>
      <w:r w:rsidR="00C75E1E" w:rsidRPr="00C90AF5">
        <w:rPr>
          <w:sz w:val="24"/>
          <w:szCs w:val="24"/>
          <w:u w:val="single"/>
        </w:rPr>
        <w:t xml:space="preserve">Рефлексия и </w:t>
      </w:r>
      <w:proofErr w:type="spellStart"/>
      <w:r w:rsidR="00C75E1E" w:rsidRPr="00C90AF5">
        <w:rPr>
          <w:sz w:val="24"/>
          <w:szCs w:val="24"/>
          <w:u w:val="single"/>
        </w:rPr>
        <w:t>саморефлексия</w:t>
      </w:r>
      <w:proofErr w:type="spellEnd"/>
      <w:r w:rsidR="00C75E1E" w:rsidRPr="00C90AF5">
        <w:rPr>
          <w:sz w:val="24"/>
          <w:szCs w:val="24"/>
          <w:u w:val="single"/>
        </w:rPr>
        <w:t>.</w:t>
      </w:r>
      <w:r w:rsidR="009B70DF" w:rsidRPr="00C90AF5">
        <w:rPr>
          <w:sz w:val="24"/>
          <w:szCs w:val="24"/>
          <w:u w:val="single"/>
        </w:rPr>
        <w:t xml:space="preserve"> </w:t>
      </w:r>
    </w:p>
    <w:p w:rsidR="009B70DF" w:rsidRDefault="009B70DF" w:rsidP="00C75E1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оцените по 3 баллам свой вклад в групповой работе: работал хорошо, средне, был пассивен</w:t>
      </w:r>
    </w:p>
    <w:p w:rsidR="009B70DF" w:rsidRDefault="009B70DF" w:rsidP="00C75E1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оцените свою работу в течение всего урока также по 3 баллам.</w:t>
      </w:r>
    </w:p>
    <w:p w:rsidR="00C75E1E" w:rsidRDefault="00C75E1E" w:rsidP="00C75E1E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D321B3" w:rsidRPr="00C75E1E" w:rsidRDefault="00C75E1E" w:rsidP="00C75E1E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t xml:space="preserve">Д/ задание: написать сочинение-рассуждение по цитате из текста: </w:t>
      </w:r>
      <w:r w:rsidRPr="00C75E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«Человечья рука</w:t>
      </w:r>
      <w:proofErr w:type="gramEnd"/>
      <w:r w:rsidRPr="00C75E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— говорит, — ко всякому </w:t>
      </w:r>
      <w:proofErr w:type="spellStart"/>
      <w:r w:rsidRPr="00C75E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касательна</w:t>
      </w:r>
      <w:proofErr w:type="spellEnd"/>
      <w:r w:rsidRPr="00C75E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По руке о делах дознаться можно»</w:t>
      </w:r>
      <w:r w:rsidR="009B70D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90AF5" w:rsidRPr="00CA308A" w:rsidRDefault="00C90AF5" w:rsidP="00C90AF5">
      <w:pPr>
        <w:pStyle w:val="a5"/>
        <w:shd w:val="clear" w:color="auto" w:fill="FFFFFF"/>
        <w:tabs>
          <w:tab w:val="center" w:pos="5593"/>
        </w:tabs>
        <w:spacing w:before="0" w:beforeAutospacing="0" w:after="0" w:afterAutospacing="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Использованная л</w:t>
      </w:r>
      <w:r w:rsidRPr="00CA308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итература:</w:t>
      </w:r>
    </w:p>
    <w:p w:rsidR="00C90AF5" w:rsidRPr="00CA308A" w:rsidRDefault="00C90AF5" w:rsidP="00C90AF5">
      <w:pPr>
        <w:pStyle w:val="a5"/>
        <w:shd w:val="clear" w:color="auto" w:fill="FFFFFF"/>
        <w:tabs>
          <w:tab w:val="center" w:pos="5593"/>
        </w:tabs>
        <w:spacing w:before="0" w:beforeAutospacing="0" w:after="0" w:afterAutospacing="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308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1.П.П.Бажов.Сочинения в трех томах. Книга </w:t>
      </w:r>
      <w:proofErr w:type="gramStart"/>
      <w:r w:rsidRPr="00CA308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2.-</w:t>
      </w:r>
      <w:proofErr w:type="gramEnd"/>
      <w:r w:rsidRPr="00CA308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Изд. «Правда», Москва, 1976 г., стр.83-93</w:t>
      </w:r>
    </w:p>
    <w:p w:rsidR="00C90AF5" w:rsidRPr="00CA308A" w:rsidRDefault="00C90AF5" w:rsidP="00C90AF5">
      <w:pPr>
        <w:pStyle w:val="a5"/>
        <w:shd w:val="clear" w:color="auto" w:fill="FFFFFF"/>
        <w:tabs>
          <w:tab w:val="center" w:pos="5593"/>
        </w:tabs>
        <w:spacing w:before="0" w:beforeAutospacing="0" w:after="0" w:afterAutospacing="0"/>
        <w:textAlignment w:val="baselin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308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proofErr w:type="spellStart"/>
      <w:r w:rsidRPr="00CA308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Бажовская</w:t>
      </w:r>
      <w:proofErr w:type="spellEnd"/>
      <w:r w:rsidRPr="00CA308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CA308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энциклопедия.Екатеринбург</w:t>
      </w:r>
      <w:proofErr w:type="spellEnd"/>
      <w:proofErr w:type="gramEnd"/>
      <w:r w:rsidRPr="00CA308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Изд. «Сократ», </w:t>
      </w:r>
      <w:proofErr w:type="spellStart"/>
      <w:proofErr w:type="gramStart"/>
      <w:r w:rsidRPr="00CA308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изд.Уральского</w:t>
      </w:r>
      <w:proofErr w:type="spellEnd"/>
      <w:proofErr w:type="gramEnd"/>
      <w:r w:rsidRPr="00CA308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университета, 2007 г. стр.460-462, 468</w:t>
      </w:r>
    </w:p>
    <w:p w:rsidR="003449CE" w:rsidRDefault="003449CE" w:rsidP="0072530E">
      <w:pPr>
        <w:pStyle w:val="20"/>
        <w:shd w:val="clear" w:color="auto" w:fill="auto"/>
        <w:spacing w:line="240" w:lineRule="auto"/>
      </w:pPr>
    </w:p>
    <w:p w:rsidR="003449CE" w:rsidRPr="003449CE" w:rsidRDefault="003449CE" w:rsidP="0072530E">
      <w:pPr>
        <w:pStyle w:val="20"/>
        <w:shd w:val="clear" w:color="auto" w:fill="auto"/>
        <w:spacing w:line="240" w:lineRule="auto"/>
        <w:rPr>
          <w:sz w:val="24"/>
          <w:szCs w:val="24"/>
          <w:u w:val="single"/>
        </w:rPr>
      </w:pPr>
      <w:r w:rsidRPr="003449CE">
        <w:rPr>
          <w:sz w:val="24"/>
          <w:szCs w:val="24"/>
          <w:u w:val="single"/>
        </w:rPr>
        <w:t>Дополнительно для учителя</w:t>
      </w:r>
    </w:p>
    <w:p w:rsidR="00C75E1E" w:rsidRDefault="00C75E1E" w:rsidP="00C75E1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 w:rsidRPr="009B1B5D">
        <w:rPr>
          <w:sz w:val="24"/>
          <w:szCs w:val="24"/>
        </w:rPr>
        <w:t>Во всей последующей «игре на смекалку» с немцем «</w:t>
      </w:r>
      <w:proofErr w:type="spellStart"/>
      <w:r w:rsidRPr="009B1B5D">
        <w:rPr>
          <w:sz w:val="24"/>
          <w:szCs w:val="24"/>
        </w:rPr>
        <w:t>заводилом</w:t>
      </w:r>
      <w:proofErr w:type="spellEnd"/>
      <w:r w:rsidRPr="009B1B5D">
        <w:rPr>
          <w:sz w:val="24"/>
          <w:szCs w:val="24"/>
        </w:rPr>
        <w:t xml:space="preserve"> с нашей стороны поставлен </w:t>
      </w:r>
      <w:proofErr w:type="spellStart"/>
      <w:r w:rsidRPr="009B1B5D">
        <w:rPr>
          <w:sz w:val="24"/>
          <w:szCs w:val="24"/>
        </w:rPr>
        <w:t>Артюха</w:t>
      </w:r>
      <w:proofErr w:type="spellEnd"/>
      <w:r w:rsidRPr="009B1B5D">
        <w:rPr>
          <w:sz w:val="24"/>
          <w:szCs w:val="24"/>
        </w:rPr>
        <w:t xml:space="preserve"> Сергач», в образе к-</w:t>
      </w:r>
      <w:proofErr w:type="spellStart"/>
      <w:r w:rsidRPr="009B1B5D">
        <w:rPr>
          <w:sz w:val="24"/>
          <w:szCs w:val="24"/>
        </w:rPr>
        <w:t>рого</w:t>
      </w:r>
      <w:proofErr w:type="spellEnd"/>
      <w:r w:rsidRPr="009B1B5D">
        <w:rPr>
          <w:sz w:val="24"/>
          <w:szCs w:val="24"/>
        </w:rPr>
        <w:t xml:space="preserve"> явно про</w:t>
      </w:r>
      <w:r w:rsidRPr="009B1B5D">
        <w:rPr>
          <w:sz w:val="24"/>
          <w:szCs w:val="24"/>
        </w:rPr>
        <w:softHyphen/>
        <w:t>слеживаются патриотические моти</w:t>
      </w:r>
      <w:r w:rsidRPr="009B1B5D">
        <w:rPr>
          <w:sz w:val="24"/>
          <w:szCs w:val="24"/>
        </w:rPr>
        <w:softHyphen/>
        <w:t>вы.</w:t>
      </w:r>
    </w:p>
    <w:p w:rsidR="00C75E1E" w:rsidRDefault="00C75E1E" w:rsidP="00C75E1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</w:t>
      </w:r>
      <w:r w:rsidRPr="009B1B5D">
        <w:rPr>
          <w:sz w:val="24"/>
          <w:szCs w:val="24"/>
        </w:rPr>
        <w:t>Поведение же немца рисуется остро сатирически: в жарко натоп</w:t>
      </w:r>
      <w:r w:rsidRPr="009B1B5D">
        <w:rPr>
          <w:sz w:val="24"/>
          <w:szCs w:val="24"/>
        </w:rPr>
        <w:softHyphen/>
        <w:t xml:space="preserve">ленной бане </w:t>
      </w:r>
      <w:proofErr w:type="spellStart"/>
      <w:r w:rsidRPr="009B1B5D">
        <w:rPr>
          <w:sz w:val="24"/>
          <w:szCs w:val="24"/>
        </w:rPr>
        <w:t>Двоефедя</w:t>
      </w:r>
      <w:proofErr w:type="spellEnd"/>
      <w:r w:rsidRPr="009B1B5D">
        <w:rPr>
          <w:sz w:val="24"/>
          <w:szCs w:val="24"/>
        </w:rPr>
        <w:t xml:space="preserve"> «к полу еле жив прижался, головы поднять не может», а Сергач в это время покры</w:t>
      </w:r>
      <w:r w:rsidRPr="009B1B5D">
        <w:rPr>
          <w:sz w:val="24"/>
          <w:szCs w:val="24"/>
        </w:rPr>
        <w:softHyphen/>
        <w:t>вает подносы хрустальным лаком — только не тем, что при немце изго</w:t>
      </w:r>
      <w:r w:rsidRPr="009B1B5D">
        <w:rPr>
          <w:sz w:val="24"/>
          <w:szCs w:val="24"/>
        </w:rPr>
        <w:softHyphen/>
        <w:t>товлен, а тем, что «в бороде» спря</w:t>
      </w:r>
      <w:r w:rsidRPr="009B1B5D">
        <w:rPr>
          <w:sz w:val="24"/>
          <w:szCs w:val="24"/>
        </w:rPr>
        <w:softHyphen/>
        <w:t>тан («Пузырек с хрустальным ла</w:t>
      </w:r>
      <w:r w:rsidRPr="009B1B5D">
        <w:rPr>
          <w:sz w:val="24"/>
          <w:szCs w:val="24"/>
        </w:rPr>
        <w:softHyphen/>
        <w:t xml:space="preserve">ком </w:t>
      </w:r>
      <w:proofErr w:type="spellStart"/>
      <w:r w:rsidRPr="009B1B5D">
        <w:rPr>
          <w:sz w:val="24"/>
          <w:szCs w:val="24"/>
        </w:rPr>
        <w:t>Артюха</w:t>
      </w:r>
      <w:proofErr w:type="spellEnd"/>
      <w:r w:rsidRPr="009B1B5D">
        <w:rPr>
          <w:sz w:val="24"/>
          <w:szCs w:val="24"/>
        </w:rPr>
        <w:t xml:space="preserve">, конечно, в бороде тогда прятал»). </w:t>
      </w:r>
    </w:p>
    <w:p w:rsidR="00C75E1E" w:rsidRDefault="00C75E1E" w:rsidP="00C75E1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</w:t>
      </w:r>
      <w:r w:rsidRPr="009B1B5D">
        <w:rPr>
          <w:sz w:val="24"/>
          <w:szCs w:val="24"/>
        </w:rPr>
        <w:t xml:space="preserve">Деньги же, что немец за «показ» заплатил, </w:t>
      </w:r>
      <w:proofErr w:type="spellStart"/>
      <w:r w:rsidRPr="009B1B5D">
        <w:rPr>
          <w:sz w:val="24"/>
          <w:szCs w:val="24"/>
        </w:rPr>
        <w:t>Артюха</w:t>
      </w:r>
      <w:proofErr w:type="spellEnd"/>
      <w:r w:rsidRPr="009B1B5D">
        <w:rPr>
          <w:sz w:val="24"/>
          <w:szCs w:val="24"/>
        </w:rPr>
        <w:t xml:space="preserve"> честно разделил среди мастеров по поднос</w:t>
      </w:r>
      <w:r w:rsidRPr="009B1B5D">
        <w:rPr>
          <w:sz w:val="24"/>
          <w:szCs w:val="24"/>
        </w:rPr>
        <w:softHyphen/>
        <w:t xml:space="preserve">ному делу, «потому лак не мой, а наш </w:t>
      </w:r>
      <w:proofErr w:type="spellStart"/>
      <w:r w:rsidRPr="009B1B5D">
        <w:rPr>
          <w:sz w:val="24"/>
          <w:szCs w:val="24"/>
        </w:rPr>
        <w:t>тагильский</w:t>
      </w:r>
      <w:proofErr w:type="spellEnd"/>
      <w:r w:rsidRPr="009B1B5D">
        <w:rPr>
          <w:sz w:val="24"/>
          <w:szCs w:val="24"/>
        </w:rPr>
        <w:t xml:space="preserve"> да невьянский». Этот поступок говорит о порядочности </w:t>
      </w:r>
      <w:proofErr w:type="spellStart"/>
      <w:r w:rsidRPr="009B1B5D">
        <w:rPr>
          <w:sz w:val="24"/>
          <w:szCs w:val="24"/>
        </w:rPr>
        <w:t>Артюхи</w:t>
      </w:r>
      <w:proofErr w:type="spellEnd"/>
      <w:r w:rsidRPr="009B1B5D">
        <w:rPr>
          <w:sz w:val="24"/>
          <w:szCs w:val="24"/>
        </w:rPr>
        <w:t xml:space="preserve">. </w:t>
      </w:r>
    </w:p>
    <w:p w:rsidR="00C75E1E" w:rsidRPr="009B1B5D" w:rsidRDefault="00C75E1E" w:rsidP="00C75E1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B1B5D">
        <w:rPr>
          <w:sz w:val="24"/>
          <w:szCs w:val="24"/>
        </w:rPr>
        <w:t xml:space="preserve">Напротив, чрезмерная жадность </w:t>
      </w:r>
      <w:proofErr w:type="spellStart"/>
      <w:r w:rsidRPr="009B1B5D">
        <w:rPr>
          <w:sz w:val="24"/>
          <w:szCs w:val="24"/>
        </w:rPr>
        <w:t>Двоефеди</w:t>
      </w:r>
      <w:proofErr w:type="spellEnd"/>
      <w:r w:rsidRPr="009B1B5D">
        <w:rPr>
          <w:sz w:val="24"/>
          <w:szCs w:val="24"/>
        </w:rPr>
        <w:t xml:space="preserve"> проявляется в его желании получить бесплатно дюжину покрытых хрустальным ла</w:t>
      </w:r>
      <w:r w:rsidRPr="009B1B5D">
        <w:rPr>
          <w:sz w:val="24"/>
          <w:szCs w:val="24"/>
        </w:rPr>
        <w:softHyphen/>
        <w:t xml:space="preserve">ком подносов. </w:t>
      </w:r>
      <w:proofErr w:type="spellStart"/>
      <w:r w:rsidRPr="009B1B5D">
        <w:rPr>
          <w:sz w:val="24"/>
          <w:szCs w:val="24"/>
        </w:rPr>
        <w:t>Артюха</w:t>
      </w:r>
      <w:proofErr w:type="spellEnd"/>
      <w:r w:rsidRPr="009B1B5D">
        <w:rPr>
          <w:sz w:val="24"/>
          <w:szCs w:val="24"/>
        </w:rPr>
        <w:t xml:space="preserve"> ему «на при</w:t>
      </w:r>
      <w:r w:rsidRPr="009B1B5D">
        <w:rPr>
          <w:sz w:val="24"/>
          <w:szCs w:val="24"/>
        </w:rPr>
        <w:softHyphen/>
        <w:t>дачу» приносит тринадцатый, на к-ром изображена «короткопалая рук</w:t>
      </w:r>
      <w:r>
        <w:rPr>
          <w:sz w:val="24"/>
          <w:szCs w:val="24"/>
        </w:rPr>
        <w:t xml:space="preserve">а ладонью вверх. На ладони </w:t>
      </w:r>
      <w:proofErr w:type="spellStart"/>
      <w:r>
        <w:rPr>
          <w:sz w:val="24"/>
          <w:szCs w:val="24"/>
        </w:rPr>
        <w:t>рва</w:t>
      </w:r>
      <w:r w:rsidRPr="009B1B5D">
        <w:rPr>
          <w:sz w:val="24"/>
          <w:szCs w:val="24"/>
        </w:rPr>
        <w:t>нинка</w:t>
      </w:r>
      <w:proofErr w:type="spellEnd"/>
      <w:r w:rsidRPr="009B1B5D">
        <w:rPr>
          <w:sz w:val="24"/>
          <w:szCs w:val="24"/>
        </w:rPr>
        <w:t xml:space="preserve"> обозначена. И лежит на этой ладошке семишник, а сверху четки</w:t>
      </w:r>
      <w:r w:rsidRPr="009B1B5D">
        <w:rPr>
          <w:sz w:val="24"/>
          <w:szCs w:val="24"/>
        </w:rPr>
        <w:softHyphen/>
        <w:t>ми буковками надписано: “Испить кваску после баньки”». Это изобра</w:t>
      </w:r>
      <w:r w:rsidRPr="009B1B5D">
        <w:rPr>
          <w:sz w:val="24"/>
          <w:szCs w:val="24"/>
        </w:rPr>
        <w:softHyphen/>
        <w:t>жение приобретает почти аллегори</w:t>
      </w:r>
      <w:r w:rsidRPr="009B1B5D">
        <w:rPr>
          <w:sz w:val="24"/>
          <w:szCs w:val="24"/>
        </w:rPr>
        <w:softHyphen/>
        <w:t>ческое значение. Короткопалая, рас</w:t>
      </w:r>
      <w:r w:rsidRPr="009B1B5D">
        <w:rPr>
          <w:sz w:val="24"/>
          <w:szCs w:val="24"/>
        </w:rPr>
        <w:softHyphen/>
        <w:t>сеченная надвое рука не хуже имени говорит о двойственности, нечестно</w:t>
      </w:r>
      <w:r w:rsidRPr="009B1B5D">
        <w:rPr>
          <w:sz w:val="24"/>
          <w:szCs w:val="24"/>
        </w:rPr>
        <w:softHyphen/>
        <w:t>сти немца. Просящий жест — ла</w:t>
      </w:r>
      <w:r w:rsidRPr="009B1B5D">
        <w:rPr>
          <w:sz w:val="24"/>
          <w:szCs w:val="24"/>
        </w:rPr>
        <w:softHyphen/>
        <w:t>донь вверх — выглядит издеватель</w:t>
      </w:r>
      <w:r w:rsidRPr="009B1B5D">
        <w:rPr>
          <w:sz w:val="24"/>
          <w:szCs w:val="24"/>
        </w:rPr>
        <w:softHyphen/>
        <w:t>ски, а семишник на этой ладошке од</w:t>
      </w:r>
      <w:r>
        <w:rPr>
          <w:sz w:val="24"/>
          <w:szCs w:val="24"/>
        </w:rPr>
        <w:t xml:space="preserve">новременно указывает и на </w:t>
      </w:r>
      <w:proofErr w:type="spellStart"/>
      <w:r>
        <w:rPr>
          <w:sz w:val="24"/>
          <w:szCs w:val="24"/>
        </w:rPr>
        <w:t>двое</w:t>
      </w:r>
      <w:r w:rsidRPr="009B1B5D">
        <w:rPr>
          <w:sz w:val="24"/>
          <w:szCs w:val="24"/>
        </w:rPr>
        <w:t>федину</w:t>
      </w:r>
      <w:proofErr w:type="spellEnd"/>
      <w:r w:rsidRPr="009B1B5D">
        <w:rPr>
          <w:sz w:val="24"/>
          <w:szCs w:val="24"/>
        </w:rPr>
        <w:t xml:space="preserve"> любовь к наживе, и на то,</w:t>
      </w:r>
      <w:r>
        <w:rPr>
          <w:sz w:val="24"/>
          <w:szCs w:val="24"/>
        </w:rPr>
        <w:t xml:space="preserve"> </w:t>
      </w:r>
      <w:r w:rsidRPr="009B1B5D">
        <w:rPr>
          <w:sz w:val="24"/>
          <w:szCs w:val="24"/>
        </w:rPr>
        <w:t xml:space="preserve">что он зря потратил деньги, получив только «хрусталь», «коку с </w:t>
      </w:r>
      <w:proofErr w:type="spellStart"/>
      <w:r w:rsidRPr="009B1B5D">
        <w:rPr>
          <w:sz w:val="24"/>
          <w:szCs w:val="24"/>
        </w:rPr>
        <w:t>сокой</w:t>
      </w:r>
      <w:proofErr w:type="spellEnd"/>
      <w:r w:rsidRPr="009B1B5D">
        <w:rPr>
          <w:sz w:val="24"/>
          <w:szCs w:val="24"/>
        </w:rPr>
        <w:t>» — не тайну мастерства, а мастерски изготовленное свое собственное не</w:t>
      </w:r>
      <w:r w:rsidRPr="009B1B5D">
        <w:rPr>
          <w:sz w:val="24"/>
          <w:szCs w:val="24"/>
        </w:rPr>
        <w:softHyphen/>
        <w:t>приглядное изображение.</w:t>
      </w:r>
    </w:p>
    <w:p w:rsidR="00C75E1E" w:rsidRDefault="00C75E1E" w:rsidP="0072530E">
      <w:pPr>
        <w:pStyle w:val="20"/>
        <w:shd w:val="clear" w:color="auto" w:fill="auto"/>
        <w:spacing w:line="240" w:lineRule="auto"/>
      </w:pPr>
    </w:p>
    <w:p w:rsidR="0072530E" w:rsidRPr="009B1B5D" w:rsidRDefault="0072530E" w:rsidP="0072530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t>(</w:t>
      </w:r>
      <w:r w:rsidRPr="009B1B5D">
        <w:rPr>
          <w:sz w:val="24"/>
          <w:szCs w:val="24"/>
        </w:rPr>
        <w:t xml:space="preserve">стал «подъезжать с разговорами» к </w:t>
      </w:r>
      <w:proofErr w:type="spellStart"/>
      <w:r w:rsidRPr="009B1B5D">
        <w:rPr>
          <w:sz w:val="24"/>
          <w:szCs w:val="24"/>
        </w:rPr>
        <w:t>Артюхе</w:t>
      </w:r>
      <w:proofErr w:type="spellEnd"/>
      <w:r w:rsidRPr="009B1B5D">
        <w:rPr>
          <w:sz w:val="24"/>
          <w:szCs w:val="24"/>
        </w:rPr>
        <w:t xml:space="preserve"> Сергачу, к-</w:t>
      </w:r>
      <w:proofErr w:type="spellStart"/>
      <w:r w:rsidRPr="009B1B5D">
        <w:rPr>
          <w:sz w:val="24"/>
          <w:szCs w:val="24"/>
        </w:rPr>
        <w:t>рый</w:t>
      </w:r>
      <w:proofErr w:type="spellEnd"/>
      <w:r w:rsidRPr="009B1B5D">
        <w:rPr>
          <w:sz w:val="24"/>
          <w:szCs w:val="24"/>
        </w:rPr>
        <w:t xml:space="preserve"> «конечно, тоже из старове</w:t>
      </w:r>
      <w:r w:rsidRPr="009B1B5D">
        <w:rPr>
          <w:sz w:val="24"/>
          <w:szCs w:val="24"/>
        </w:rPr>
        <w:softHyphen/>
        <w:t>ров вышел, да от веры давно откач</w:t>
      </w:r>
      <w:r w:rsidRPr="009B1B5D">
        <w:rPr>
          <w:sz w:val="24"/>
          <w:szCs w:val="24"/>
        </w:rPr>
        <w:softHyphen/>
        <w:t xml:space="preserve">нулся», женившись на девчонке «из церковных». Однако, отойдя от веры, </w:t>
      </w:r>
      <w:proofErr w:type="spellStart"/>
      <w:r w:rsidRPr="009B1B5D">
        <w:rPr>
          <w:sz w:val="24"/>
          <w:szCs w:val="24"/>
        </w:rPr>
        <w:t>Артюха</w:t>
      </w:r>
      <w:proofErr w:type="spellEnd"/>
      <w:r w:rsidRPr="009B1B5D">
        <w:rPr>
          <w:sz w:val="24"/>
          <w:szCs w:val="24"/>
        </w:rPr>
        <w:t xml:space="preserve"> не теряет совести, круг мастеров по-прежнему остает</w:t>
      </w:r>
      <w:r w:rsidRPr="009B1B5D">
        <w:rPr>
          <w:sz w:val="24"/>
          <w:szCs w:val="24"/>
        </w:rPr>
        <w:softHyphen/>
        <w:t>ся для него «своим»: «Что вы, ста</w:t>
      </w:r>
      <w:r w:rsidRPr="009B1B5D">
        <w:rPr>
          <w:sz w:val="24"/>
          <w:szCs w:val="24"/>
        </w:rPr>
        <w:softHyphen/>
        <w:t xml:space="preserve">рики. </w:t>
      </w:r>
      <w:proofErr w:type="spellStart"/>
      <w:r w:rsidRPr="009B1B5D">
        <w:rPr>
          <w:sz w:val="24"/>
          <w:szCs w:val="24"/>
        </w:rPr>
        <w:t>Неуж</w:t>
      </w:r>
      <w:proofErr w:type="spellEnd"/>
      <w:r w:rsidRPr="009B1B5D">
        <w:rPr>
          <w:sz w:val="24"/>
          <w:szCs w:val="24"/>
        </w:rPr>
        <w:t xml:space="preserve"> у меня совесть </w:t>
      </w:r>
      <w:proofErr w:type="spellStart"/>
      <w:r w:rsidRPr="009B1B5D">
        <w:rPr>
          <w:sz w:val="24"/>
          <w:szCs w:val="24"/>
        </w:rPr>
        <w:t>подымет</w:t>
      </w:r>
      <w:r w:rsidRPr="009B1B5D">
        <w:rPr>
          <w:sz w:val="24"/>
          <w:szCs w:val="24"/>
        </w:rPr>
        <w:softHyphen/>
        <w:t>ся</w:t>
      </w:r>
      <w:proofErr w:type="spellEnd"/>
      <w:r w:rsidRPr="009B1B5D">
        <w:rPr>
          <w:sz w:val="24"/>
          <w:szCs w:val="24"/>
        </w:rPr>
        <w:t xml:space="preserve"> свое родное немцу продать». </w:t>
      </w:r>
      <w:proofErr w:type="spellStart"/>
      <w:r w:rsidRPr="009B1B5D">
        <w:rPr>
          <w:sz w:val="24"/>
          <w:szCs w:val="24"/>
        </w:rPr>
        <w:t>Артюха</w:t>
      </w:r>
      <w:proofErr w:type="spellEnd"/>
      <w:r w:rsidRPr="009B1B5D">
        <w:rPr>
          <w:sz w:val="24"/>
          <w:szCs w:val="24"/>
        </w:rPr>
        <w:t xml:space="preserve"> — дерзок, он не похож на остальных ремесленников, это от</w:t>
      </w:r>
      <w:r w:rsidRPr="009B1B5D">
        <w:rPr>
          <w:sz w:val="24"/>
          <w:szCs w:val="24"/>
        </w:rPr>
        <w:softHyphen/>
        <w:t>личает и его работу: «...нет-нет и придумает что-нибудь новенькое либо какую негодную начальству картинку в поднос вгонит. Из-за это</w:t>
      </w:r>
      <w:r w:rsidRPr="009B1B5D">
        <w:rPr>
          <w:sz w:val="24"/>
          <w:szCs w:val="24"/>
        </w:rPr>
        <w:softHyphen/>
        <w:t xml:space="preserve">го </w:t>
      </w:r>
      <w:proofErr w:type="spellStart"/>
      <w:r w:rsidRPr="009B1B5D">
        <w:rPr>
          <w:sz w:val="24"/>
          <w:szCs w:val="24"/>
        </w:rPr>
        <w:t>артюхина</w:t>
      </w:r>
      <w:proofErr w:type="spellEnd"/>
      <w:r w:rsidRPr="009B1B5D">
        <w:rPr>
          <w:sz w:val="24"/>
          <w:szCs w:val="24"/>
        </w:rPr>
        <w:t xml:space="preserve"> поделка на большой сла</w:t>
      </w:r>
      <w:r w:rsidRPr="009B1B5D">
        <w:rPr>
          <w:sz w:val="24"/>
          <w:szCs w:val="24"/>
        </w:rPr>
        <w:softHyphen/>
        <w:t>ве была». Он и внешне не похож на других, а «как мужик задорный, он еще придумал сережку себе в ухо пристроить. Нате-ко, мол, погля</w:t>
      </w:r>
      <w:r w:rsidRPr="009B1B5D">
        <w:rPr>
          <w:sz w:val="24"/>
          <w:szCs w:val="24"/>
        </w:rPr>
        <w:softHyphen/>
        <w:t xml:space="preserve">дите! За это </w:t>
      </w:r>
      <w:proofErr w:type="spellStart"/>
      <w:r w:rsidRPr="009B1B5D">
        <w:rPr>
          <w:sz w:val="24"/>
          <w:szCs w:val="24"/>
        </w:rPr>
        <w:t>Артюху</w:t>
      </w:r>
      <w:proofErr w:type="spellEnd"/>
      <w:r w:rsidRPr="009B1B5D">
        <w:rPr>
          <w:sz w:val="24"/>
          <w:szCs w:val="24"/>
        </w:rPr>
        <w:t xml:space="preserve"> и прозвали </w:t>
      </w:r>
      <w:proofErr w:type="spellStart"/>
      <w:r w:rsidRPr="009B1B5D">
        <w:rPr>
          <w:sz w:val="24"/>
          <w:szCs w:val="24"/>
        </w:rPr>
        <w:t>Сергачом</w:t>
      </w:r>
      <w:proofErr w:type="spellEnd"/>
      <w:r w:rsidRPr="009B1B5D">
        <w:rPr>
          <w:sz w:val="24"/>
          <w:szCs w:val="24"/>
        </w:rPr>
        <w:t xml:space="preserve">». Мастера по-разному относились к </w:t>
      </w:r>
      <w:proofErr w:type="spellStart"/>
      <w:r w:rsidRPr="009B1B5D">
        <w:rPr>
          <w:sz w:val="24"/>
          <w:szCs w:val="24"/>
        </w:rPr>
        <w:t>Артюхе</w:t>
      </w:r>
      <w:proofErr w:type="spellEnd"/>
      <w:r w:rsidRPr="009B1B5D">
        <w:rPr>
          <w:sz w:val="24"/>
          <w:szCs w:val="24"/>
        </w:rPr>
        <w:t xml:space="preserve">: </w:t>
      </w:r>
      <w:proofErr w:type="spellStart"/>
      <w:r w:rsidRPr="009B1B5D">
        <w:rPr>
          <w:sz w:val="24"/>
          <w:szCs w:val="24"/>
        </w:rPr>
        <w:t>нек-рые</w:t>
      </w:r>
      <w:proofErr w:type="spellEnd"/>
      <w:r w:rsidRPr="009B1B5D">
        <w:rPr>
          <w:sz w:val="24"/>
          <w:szCs w:val="24"/>
        </w:rPr>
        <w:t xml:space="preserve"> не</w:t>
      </w:r>
      <w:r w:rsidRPr="009B1B5D">
        <w:rPr>
          <w:sz w:val="24"/>
          <w:szCs w:val="24"/>
        </w:rPr>
        <w:softHyphen/>
        <w:t>до</w:t>
      </w:r>
      <w:r>
        <w:rPr>
          <w:sz w:val="24"/>
          <w:szCs w:val="24"/>
        </w:rPr>
        <w:t>любливали за старое, а кто «</w:t>
      </w:r>
      <w:proofErr w:type="spellStart"/>
      <w:r>
        <w:rPr>
          <w:sz w:val="24"/>
          <w:szCs w:val="24"/>
        </w:rPr>
        <w:t>на</w:t>
      </w:r>
      <w:r w:rsidRPr="009B1B5D">
        <w:rPr>
          <w:sz w:val="24"/>
          <w:szCs w:val="24"/>
        </w:rPr>
        <w:t>стояще</w:t>
      </w:r>
      <w:proofErr w:type="spellEnd"/>
      <w:r w:rsidRPr="009B1B5D">
        <w:rPr>
          <w:sz w:val="24"/>
          <w:szCs w:val="24"/>
        </w:rPr>
        <w:t xml:space="preserve"> понимал», те говорили: Во всей последующей «игре на смекалку» с немцем «</w:t>
      </w:r>
      <w:proofErr w:type="spellStart"/>
      <w:r w:rsidRPr="009B1B5D">
        <w:rPr>
          <w:sz w:val="24"/>
          <w:szCs w:val="24"/>
        </w:rPr>
        <w:t>заводилом</w:t>
      </w:r>
      <w:proofErr w:type="spellEnd"/>
      <w:r w:rsidRPr="009B1B5D">
        <w:rPr>
          <w:sz w:val="24"/>
          <w:szCs w:val="24"/>
        </w:rPr>
        <w:t xml:space="preserve"> с нашей стороны поставлен </w:t>
      </w:r>
      <w:proofErr w:type="spellStart"/>
      <w:r w:rsidRPr="009B1B5D">
        <w:rPr>
          <w:sz w:val="24"/>
          <w:szCs w:val="24"/>
        </w:rPr>
        <w:t>Артюха</w:t>
      </w:r>
      <w:proofErr w:type="spellEnd"/>
      <w:r w:rsidRPr="009B1B5D">
        <w:rPr>
          <w:sz w:val="24"/>
          <w:szCs w:val="24"/>
        </w:rPr>
        <w:t xml:space="preserve"> Сергач», в образе к-</w:t>
      </w:r>
      <w:proofErr w:type="spellStart"/>
      <w:r w:rsidRPr="009B1B5D">
        <w:rPr>
          <w:sz w:val="24"/>
          <w:szCs w:val="24"/>
        </w:rPr>
        <w:t>рого</w:t>
      </w:r>
      <w:proofErr w:type="spellEnd"/>
      <w:r w:rsidRPr="009B1B5D">
        <w:rPr>
          <w:sz w:val="24"/>
          <w:szCs w:val="24"/>
        </w:rPr>
        <w:t xml:space="preserve"> явно про</w:t>
      </w:r>
      <w:r w:rsidRPr="009B1B5D">
        <w:rPr>
          <w:sz w:val="24"/>
          <w:szCs w:val="24"/>
        </w:rPr>
        <w:softHyphen/>
        <w:t>слеживаются патриотические моти</w:t>
      </w:r>
      <w:r w:rsidRPr="009B1B5D">
        <w:rPr>
          <w:sz w:val="24"/>
          <w:szCs w:val="24"/>
        </w:rPr>
        <w:softHyphen/>
        <w:t>вы. Поведение же немца рисуется остро сатирически: в жарко натоп</w:t>
      </w:r>
      <w:r w:rsidRPr="009B1B5D">
        <w:rPr>
          <w:sz w:val="24"/>
          <w:szCs w:val="24"/>
        </w:rPr>
        <w:softHyphen/>
        <w:t xml:space="preserve">ленной бане </w:t>
      </w:r>
      <w:proofErr w:type="spellStart"/>
      <w:r w:rsidRPr="009B1B5D">
        <w:rPr>
          <w:sz w:val="24"/>
          <w:szCs w:val="24"/>
        </w:rPr>
        <w:t>Двоефедя</w:t>
      </w:r>
      <w:proofErr w:type="spellEnd"/>
      <w:r w:rsidRPr="009B1B5D">
        <w:rPr>
          <w:sz w:val="24"/>
          <w:szCs w:val="24"/>
        </w:rPr>
        <w:t xml:space="preserve"> «к полу еле жив прижался, головы поднять не может», а Сергач в это время покры</w:t>
      </w:r>
      <w:r w:rsidRPr="009B1B5D">
        <w:rPr>
          <w:sz w:val="24"/>
          <w:szCs w:val="24"/>
        </w:rPr>
        <w:softHyphen/>
        <w:t>вает подносы хрустальным лаком — только не тем, что при немце изго</w:t>
      </w:r>
      <w:r w:rsidRPr="009B1B5D">
        <w:rPr>
          <w:sz w:val="24"/>
          <w:szCs w:val="24"/>
        </w:rPr>
        <w:softHyphen/>
        <w:t>товлен, а тем, что «в бороде» спря</w:t>
      </w:r>
      <w:r w:rsidRPr="009B1B5D">
        <w:rPr>
          <w:sz w:val="24"/>
          <w:szCs w:val="24"/>
        </w:rPr>
        <w:softHyphen/>
        <w:t>тан («Пузырек с хрустальным ла</w:t>
      </w:r>
      <w:r w:rsidRPr="009B1B5D">
        <w:rPr>
          <w:sz w:val="24"/>
          <w:szCs w:val="24"/>
        </w:rPr>
        <w:softHyphen/>
        <w:t xml:space="preserve">ком </w:t>
      </w:r>
      <w:proofErr w:type="spellStart"/>
      <w:r w:rsidRPr="009B1B5D">
        <w:rPr>
          <w:sz w:val="24"/>
          <w:szCs w:val="24"/>
        </w:rPr>
        <w:t>Артюха</w:t>
      </w:r>
      <w:proofErr w:type="spellEnd"/>
      <w:r w:rsidRPr="009B1B5D">
        <w:rPr>
          <w:sz w:val="24"/>
          <w:szCs w:val="24"/>
        </w:rPr>
        <w:t xml:space="preserve">, конечно, в бороде тогда прятал»). Деньги же, что немец за «показ» заплатил, </w:t>
      </w:r>
      <w:proofErr w:type="spellStart"/>
      <w:r w:rsidRPr="009B1B5D">
        <w:rPr>
          <w:sz w:val="24"/>
          <w:szCs w:val="24"/>
        </w:rPr>
        <w:t>Артюха</w:t>
      </w:r>
      <w:proofErr w:type="spellEnd"/>
      <w:r w:rsidRPr="009B1B5D">
        <w:rPr>
          <w:sz w:val="24"/>
          <w:szCs w:val="24"/>
        </w:rPr>
        <w:t xml:space="preserve"> честно разделил среди мастеров по поднос</w:t>
      </w:r>
      <w:r w:rsidRPr="009B1B5D">
        <w:rPr>
          <w:sz w:val="24"/>
          <w:szCs w:val="24"/>
        </w:rPr>
        <w:softHyphen/>
        <w:t xml:space="preserve">ному делу, «потому лак не мой, а наш </w:t>
      </w:r>
      <w:proofErr w:type="spellStart"/>
      <w:r w:rsidRPr="009B1B5D">
        <w:rPr>
          <w:sz w:val="24"/>
          <w:szCs w:val="24"/>
        </w:rPr>
        <w:t>тагильский</w:t>
      </w:r>
      <w:proofErr w:type="spellEnd"/>
      <w:r w:rsidRPr="009B1B5D">
        <w:rPr>
          <w:sz w:val="24"/>
          <w:szCs w:val="24"/>
        </w:rPr>
        <w:t xml:space="preserve"> да невьянский». Этот поступок говорит о порядочности </w:t>
      </w:r>
      <w:proofErr w:type="spellStart"/>
      <w:r w:rsidRPr="009B1B5D">
        <w:rPr>
          <w:sz w:val="24"/>
          <w:szCs w:val="24"/>
        </w:rPr>
        <w:t>Артюхи</w:t>
      </w:r>
      <w:proofErr w:type="spellEnd"/>
      <w:r w:rsidRPr="009B1B5D">
        <w:rPr>
          <w:sz w:val="24"/>
          <w:szCs w:val="24"/>
        </w:rPr>
        <w:t xml:space="preserve">. Напротив, чрезмерная жадность </w:t>
      </w:r>
      <w:proofErr w:type="spellStart"/>
      <w:r w:rsidRPr="009B1B5D">
        <w:rPr>
          <w:sz w:val="24"/>
          <w:szCs w:val="24"/>
        </w:rPr>
        <w:t>Двоефеди</w:t>
      </w:r>
      <w:proofErr w:type="spellEnd"/>
      <w:r w:rsidRPr="009B1B5D">
        <w:rPr>
          <w:sz w:val="24"/>
          <w:szCs w:val="24"/>
        </w:rPr>
        <w:t xml:space="preserve"> проявляется в его желании получить бесплатно дюжину покрытых хрустальным ла</w:t>
      </w:r>
      <w:r w:rsidRPr="009B1B5D">
        <w:rPr>
          <w:sz w:val="24"/>
          <w:szCs w:val="24"/>
        </w:rPr>
        <w:softHyphen/>
        <w:t xml:space="preserve">ком подносов. </w:t>
      </w:r>
      <w:proofErr w:type="spellStart"/>
      <w:r w:rsidRPr="009B1B5D">
        <w:rPr>
          <w:sz w:val="24"/>
          <w:szCs w:val="24"/>
        </w:rPr>
        <w:t>Артюха</w:t>
      </w:r>
      <w:proofErr w:type="spellEnd"/>
      <w:r w:rsidRPr="009B1B5D">
        <w:rPr>
          <w:sz w:val="24"/>
          <w:szCs w:val="24"/>
        </w:rPr>
        <w:t xml:space="preserve"> ему «на при</w:t>
      </w:r>
      <w:r w:rsidRPr="009B1B5D">
        <w:rPr>
          <w:sz w:val="24"/>
          <w:szCs w:val="24"/>
        </w:rPr>
        <w:softHyphen/>
        <w:t>дачу» приносит тринадцатый, на к-ром изображена «короткопалая рук</w:t>
      </w:r>
      <w:r>
        <w:rPr>
          <w:sz w:val="24"/>
          <w:szCs w:val="24"/>
        </w:rPr>
        <w:t xml:space="preserve">а ладонью вверх. На ладони </w:t>
      </w:r>
      <w:proofErr w:type="spellStart"/>
      <w:r>
        <w:rPr>
          <w:sz w:val="24"/>
          <w:szCs w:val="24"/>
        </w:rPr>
        <w:t>рва</w:t>
      </w:r>
      <w:r w:rsidRPr="009B1B5D">
        <w:rPr>
          <w:sz w:val="24"/>
          <w:szCs w:val="24"/>
        </w:rPr>
        <w:t>нинка</w:t>
      </w:r>
      <w:proofErr w:type="spellEnd"/>
      <w:r w:rsidRPr="009B1B5D">
        <w:rPr>
          <w:sz w:val="24"/>
          <w:szCs w:val="24"/>
        </w:rPr>
        <w:t xml:space="preserve"> обозначена. И лежит на этой ладошке семишник, а сверху четки</w:t>
      </w:r>
      <w:r w:rsidRPr="009B1B5D">
        <w:rPr>
          <w:sz w:val="24"/>
          <w:szCs w:val="24"/>
        </w:rPr>
        <w:softHyphen/>
        <w:t>ми буковками надписано: “Испить кваску после баньки”». Это изобра</w:t>
      </w:r>
      <w:r w:rsidRPr="009B1B5D">
        <w:rPr>
          <w:sz w:val="24"/>
          <w:szCs w:val="24"/>
        </w:rPr>
        <w:softHyphen/>
        <w:t>жение приобретает почти аллегори</w:t>
      </w:r>
      <w:r w:rsidRPr="009B1B5D">
        <w:rPr>
          <w:sz w:val="24"/>
          <w:szCs w:val="24"/>
        </w:rPr>
        <w:softHyphen/>
        <w:t>ческое значение. Короткопалая, рас</w:t>
      </w:r>
      <w:r w:rsidRPr="009B1B5D">
        <w:rPr>
          <w:sz w:val="24"/>
          <w:szCs w:val="24"/>
        </w:rPr>
        <w:softHyphen/>
        <w:t>сеченная надвое рука не хуже имени говорит о двойственности, нечестно</w:t>
      </w:r>
      <w:r w:rsidRPr="009B1B5D">
        <w:rPr>
          <w:sz w:val="24"/>
          <w:szCs w:val="24"/>
        </w:rPr>
        <w:softHyphen/>
        <w:t>сти немца. Просящий жест — ла</w:t>
      </w:r>
      <w:r w:rsidRPr="009B1B5D">
        <w:rPr>
          <w:sz w:val="24"/>
          <w:szCs w:val="24"/>
        </w:rPr>
        <w:softHyphen/>
        <w:t>донь вверх — выглядит издеватель</w:t>
      </w:r>
      <w:r w:rsidRPr="009B1B5D">
        <w:rPr>
          <w:sz w:val="24"/>
          <w:szCs w:val="24"/>
        </w:rPr>
        <w:softHyphen/>
        <w:t xml:space="preserve">ски, а семишник на этой ладошке </w:t>
      </w:r>
      <w:r w:rsidRPr="009B1B5D">
        <w:rPr>
          <w:sz w:val="24"/>
          <w:szCs w:val="24"/>
        </w:rPr>
        <w:lastRenderedPageBreak/>
        <w:t>од</w:t>
      </w:r>
      <w:r>
        <w:rPr>
          <w:sz w:val="24"/>
          <w:szCs w:val="24"/>
        </w:rPr>
        <w:t xml:space="preserve">новременно указывает и на </w:t>
      </w:r>
      <w:proofErr w:type="spellStart"/>
      <w:r>
        <w:rPr>
          <w:sz w:val="24"/>
          <w:szCs w:val="24"/>
        </w:rPr>
        <w:t>двое</w:t>
      </w:r>
      <w:r w:rsidRPr="009B1B5D">
        <w:rPr>
          <w:sz w:val="24"/>
          <w:szCs w:val="24"/>
        </w:rPr>
        <w:t>федину</w:t>
      </w:r>
      <w:proofErr w:type="spellEnd"/>
      <w:r w:rsidRPr="009B1B5D">
        <w:rPr>
          <w:sz w:val="24"/>
          <w:szCs w:val="24"/>
        </w:rPr>
        <w:t xml:space="preserve"> любовь к наживе, и на то,</w:t>
      </w:r>
      <w:r w:rsidR="00D321B3">
        <w:rPr>
          <w:sz w:val="24"/>
          <w:szCs w:val="24"/>
        </w:rPr>
        <w:t xml:space="preserve"> </w:t>
      </w:r>
      <w:r w:rsidRPr="009B1B5D">
        <w:rPr>
          <w:sz w:val="24"/>
          <w:szCs w:val="24"/>
        </w:rPr>
        <w:t xml:space="preserve">что он зря потратил деньги, получив только «хрусталь», «коку с </w:t>
      </w:r>
      <w:proofErr w:type="spellStart"/>
      <w:r w:rsidRPr="009B1B5D">
        <w:rPr>
          <w:sz w:val="24"/>
          <w:szCs w:val="24"/>
        </w:rPr>
        <w:t>сокой</w:t>
      </w:r>
      <w:proofErr w:type="spellEnd"/>
      <w:r w:rsidRPr="009B1B5D">
        <w:rPr>
          <w:sz w:val="24"/>
          <w:szCs w:val="24"/>
        </w:rPr>
        <w:t>» — не тайну мастерства, а мастерски изготовленное свое собственное не</w:t>
      </w:r>
      <w:r w:rsidRPr="009B1B5D">
        <w:rPr>
          <w:sz w:val="24"/>
          <w:szCs w:val="24"/>
        </w:rPr>
        <w:softHyphen/>
        <w:t>приглядное изображение.</w:t>
      </w:r>
    </w:p>
    <w:p w:rsidR="00806768" w:rsidRPr="00A0684D" w:rsidRDefault="00806768" w:rsidP="00806768">
      <w:pPr>
        <w:pStyle w:val="a5"/>
        <w:shd w:val="clear" w:color="auto" w:fill="FFFFFF"/>
        <w:tabs>
          <w:tab w:val="center" w:pos="5593"/>
        </w:tabs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1234AD" w:rsidRDefault="001234AD" w:rsidP="001234AD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1234AD" w:rsidRDefault="001234AD" w:rsidP="001234AD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1234AD" w:rsidRDefault="001234AD" w:rsidP="001234AD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1234AD" w:rsidRDefault="001234AD" w:rsidP="001234AD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</w:p>
    <w:sectPr w:rsidR="001234AD" w:rsidSect="00172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1BEB"/>
    <w:multiLevelType w:val="hybridMultilevel"/>
    <w:tmpl w:val="FCB0B3BE"/>
    <w:lvl w:ilvl="0" w:tplc="E2BE126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1A34"/>
    <w:multiLevelType w:val="hybridMultilevel"/>
    <w:tmpl w:val="A1CA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18C0"/>
    <w:multiLevelType w:val="hybridMultilevel"/>
    <w:tmpl w:val="625E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B3B78"/>
    <w:multiLevelType w:val="multilevel"/>
    <w:tmpl w:val="4A32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75B34"/>
    <w:multiLevelType w:val="hybridMultilevel"/>
    <w:tmpl w:val="CFCC8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604D6"/>
    <w:multiLevelType w:val="hybridMultilevel"/>
    <w:tmpl w:val="4E00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4723A"/>
    <w:multiLevelType w:val="hybridMultilevel"/>
    <w:tmpl w:val="E37488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6C370F"/>
    <w:multiLevelType w:val="hybridMultilevel"/>
    <w:tmpl w:val="B6A8D9C6"/>
    <w:lvl w:ilvl="0" w:tplc="2BD85D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657C0"/>
    <w:multiLevelType w:val="multilevel"/>
    <w:tmpl w:val="4F2E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8D1030"/>
    <w:multiLevelType w:val="hybridMultilevel"/>
    <w:tmpl w:val="CE0E7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97"/>
    <w:rsid w:val="00044E6F"/>
    <w:rsid w:val="000A2786"/>
    <w:rsid w:val="000C3923"/>
    <w:rsid w:val="001234AD"/>
    <w:rsid w:val="001524A8"/>
    <w:rsid w:val="0016038F"/>
    <w:rsid w:val="001729CD"/>
    <w:rsid w:val="001E2A67"/>
    <w:rsid w:val="001F6AB1"/>
    <w:rsid w:val="0020632F"/>
    <w:rsid w:val="00220C97"/>
    <w:rsid w:val="002762B3"/>
    <w:rsid w:val="003449CE"/>
    <w:rsid w:val="00394CD1"/>
    <w:rsid w:val="003F1CB8"/>
    <w:rsid w:val="004302AC"/>
    <w:rsid w:val="004C49CB"/>
    <w:rsid w:val="00532C2F"/>
    <w:rsid w:val="005C6F0E"/>
    <w:rsid w:val="00666302"/>
    <w:rsid w:val="006727BE"/>
    <w:rsid w:val="006A1158"/>
    <w:rsid w:val="006A17A8"/>
    <w:rsid w:val="0072530E"/>
    <w:rsid w:val="00766D2B"/>
    <w:rsid w:val="007B6D82"/>
    <w:rsid w:val="007D309F"/>
    <w:rsid w:val="00806768"/>
    <w:rsid w:val="009B70DF"/>
    <w:rsid w:val="00A0684D"/>
    <w:rsid w:val="00AA2CA2"/>
    <w:rsid w:val="00BE7094"/>
    <w:rsid w:val="00C24AE2"/>
    <w:rsid w:val="00C36397"/>
    <w:rsid w:val="00C70510"/>
    <w:rsid w:val="00C75E1E"/>
    <w:rsid w:val="00C90AF5"/>
    <w:rsid w:val="00CA308A"/>
    <w:rsid w:val="00D02B53"/>
    <w:rsid w:val="00D321B3"/>
    <w:rsid w:val="00DD5A1A"/>
    <w:rsid w:val="00EC7E07"/>
    <w:rsid w:val="00F736F5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9542"/>
  <w15:chartTrackingRefBased/>
  <w15:docId w15:val="{EEFAB159-532C-4069-B729-03D2CAF9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52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524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D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2530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530E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5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30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C016-7017-4FE4-B631-AE2D780B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Карпова</dc:creator>
  <cp:keywords/>
  <dc:description/>
  <cp:lastModifiedBy>Пользователь</cp:lastModifiedBy>
  <cp:revision>3</cp:revision>
  <dcterms:created xsi:type="dcterms:W3CDTF">2025-06-15T09:23:00Z</dcterms:created>
  <dcterms:modified xsi:type="dcterms:W3CDTF">2025-06-15T16:50:00Z</dcterms:modified>
</cp:coreProperties>
</file>