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3F" w:rsidRPr="007D5CD8" w:rsidRDefault="00622F09" w:rsidP="00622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CD8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 w:rsidRPr="007D5CD8">
        <w:rPr>
          <w:rFonts w:ascii="Times New Roman" w:hAnsi="Times New Roman" w:cs="Times New Roman"/>
          <w:sz w:val="28"/>
          <w:szCs w:val="28"/>
        </w:rPr>
        <w:br/>
        <w:t>средняя общеобразовательная школа №7</w:t>
      </w:r>
    </w:p>
    <w:p w:rsidR="00622F09" w:rsidRDefault="00622F09" w:rsidP="00622F09">
      <w:pPr>
        <w:jc w:val="center"/>
      </w:pPr>
    </w:p>
    <w:p w:rsidR="00622F09" w:rsidRDefault="00622F09" w:rsidP="00622F09">
      <w:pPr>
        <w:jc w:val="center"/>
      </w:pPr>
    </w:p>
    <w:p w:rsidR="00622F09" w:rsidRDefault="00622F09" w:rsidP="00622F09">
      <w:pPr>
        <w:jc w:val="center"/>
      </w:pPr>
    </w:p>
    <w:p w:rsidR="00622F09" w:rsidRDefault="00622F09" w:rsidP="00622F09">
      <w:pPr>
        <w:jc w:val="center"/>
      </w:pPr>
    </w:p>
    <w:p w:rsidR="00622F09" w:rsidRDefault="00622F09" w:rsidP="00622F09">
      <w:pPr>
        <w:jc w:val="center"/>
      </w:pPr>
    </w:p>
    <w:p w:rsidR="00622F09" w:rsidRPr="007D5CD8" w:rsidRDefault="00622F09" w:rsidP="00622F09">
      <w:pPr>
        <w:jc w:val="center"/>
        <w:rPr>
          <w:rFonts w:ascii="Times New Roman" w:hAnsi="Times New Roman" w:cs="Times New Roman"/>
          <w:sz w:val="40"/>
          <w:szCs w:val="40"/>
        </w:rPr>
      </w:pPr>
      <w:r w:rsidRPr="007D5CD8">
        <w:rPr>
          <w:rFonts w:ascii="Times New Roman" w:hAnsi="Times New Roman" w:cs="Times New Roman"/>
          <w:bCs/>
          <w:sz w:val="40"/>
          <w:szCs w:val="40"/>
        </w:rPr>
        <w:t xml:space="preserve">      Нобелевские лауреаты </w:t>
      </w:r>
    </w:p>
    <w:p w:rsidR="00622F09" w:rsidRPr="007D5CD8" w:rsidRDefault="009B640F" w:rsidP="00622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(Научно-</w:t>
      </w:r>
      <w:r w:rsidR="00622F09" w:rsidRPr="007D5CD8">
        <w:rPr>
          <w:rFonts w:ascii="Times New Roman" w:hAnsi="Times New Roman" w:cs="Times New Roman"/>
          <w:bCs/>
          <w:sz w:val="28"/>
          <w:szCs w:val="28"/>
        </w:rPr>
        <w:t xml:space="preserve">исследовательский проект по физике) </w:t>
      </w:r>
    </w:p>
    <w:p w:rsidR="00622F09" w:rsidRDefault="00622F09" w:rsidP="00622F09">
      <w:pPr>
        <w:jc w:val="center"/>
      </w:pPr>
    </w:p>
    <w:p w:rsidR="00622F09" w:rsidRDefault="00622F09" w:rsidP="00622F09">
      <w:pPr>
        <w:jc w:val="center"/>
      </w:pPr>
    </w:p>
    <w:p w:rsidR="00622F09" w:rsidRDefault="00622F09" w:rsidP="00622F09">
      <w:pPr>
        <w:jc w:val="center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/>
    <w:p w:rsidR="00622F09" w:rsidRPr="007D5CD8" w:rsidRDefault="00622F09" w:rsidP="007D5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5C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5CD8">
        <w:rPr>
          <w:rFonts w:ascii="Times New Roman" w:hAnsi="Times New Roman" w:cs="Times New Roman"/>
          <w:sz w:val="28"/>
          <w:szCs w:val="28"/>
        </w:rPr>
        <w:t xml:space="preserve"> Руководитель: </w:t>
      </w:r>
      <w:r w:rsidRPr="007D5CD8">
        <w:rPr>
          <w:rFonts w:ascii="Times New Roman" w:hAnsi="Times New Roman" w:cs="Times New Roman"/>
          <w:bCs/>
          <w:sz w:val="28"/>
          <w:szCs w:val="28"/>
        </w:rPr>
        <w:t>Дьячков В.А.</w:t>
      </w:r>
    </w:p>
    <w:p w:rsidR="00622F09" w:rsidRPr="007D5CD8" w:rsidRDefault="00622F09" w:rsidP="007D5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D5C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5CD8">
        <w:rPr>
          <w:rFonts w:ascii="Times New Roman" w:hAnsi="Times New Roman" w:cs="Times New Roman"/>
          <w:sz w:val="28"/>
          <w:szCs w:val="28"/>
        </w:rPr>
        <w:t xml:space="preserve">Работу выполнили: ученики 8 «Б»класса </w:t>
      </w:r>
    </w:p>
    <w:p w:rsidR="007D5CD8" w:rsidRPr="007D5CD8" w:rsidRDefault="00622F09" w:rsidP="007D5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C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7D5C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5CD8">
        <w:rPr>
          <w:rFonts w:ascii="Times New Roman" w:hAnsi="Times New Roman" w:cs="Times New Roman"/>
          <w:bCs/>
          <w:sz w:val="28"/>
          <w:szCs w:val="28"/>
        </w:rPr>
        <w:t>Кириллова Анастасия</w:t>
      </w:r>
    </w:p>
    <w:p w:rsidR="00622F09" w:rsidRPr="007D5CD8" w:rsidRDefault="007D5CD8" w:rsidP="007D5C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5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22F09" w:rsidRPr="007D5CD8">
        <w:rPr>
          <w:rFonts w:ascii="Times New Roman" w:hAnsi="Times New Roman" w:cs="Times New Roman"/>
          <w:bCs/>
          <w:sz w:val="28"/>
          <w:szCs w:val="28"/>
        </w:rPr>
        <w:t>Рагулин Александр</w:t>
      </w:r>
    </w:p>
    <w:p w:rsidR="007D5CD8" w:rsidRPr="007D5CD8" w:rsidRDefault="007D5CD8" w:rsidP="007D5C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5C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Соловьев Александр </w:t>
      </w:r>
    </w:p>
    <w:p w:rsidR="00622F09" w:rsidRPr="007D5CD8" w:rsidRDefault="00622F09" w:rsidP="007D5CD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2F09" w:rsidRDefault="00622F09" w:rsidP="00622F09">
      <w:pPr>
        <w:jc w:val="right"/>
        <w:rPr>
          <w:b/>
          <w:bCs/>
        </w:rPr>
      </w:pPr>
    </w:p>
    <w:p w:rsidR="00622F09" w:rsidRDefault="00622F09" w:rsidP="00622F09">
      <w:pPr>
        <w:jc w:val="right"/>
        <w:rPr>
          <w:b/>
          <w:bCs/>
        </w:rPr>
      </w:pPr>
    </w:p>
    <w:p w:rsidR="00622F09" w:rsidRDefault="00622F09" w:rsidP="00622F09">
      <w:pPr>
        <w:jc w:val="right"/>
        <w:rPr>
          <w:b/>
          <w:bCs/>
        </w:rPr>
      </w:pPr>
    </w:p>
    <w:p w:rsidR="00622F09" w:rsidRPr="00622F09" w:rsidRDefault="00622F09" w:rsidP="007D5CD8"/>
    <w:p w:rsidR="00622F09" w:rsidRPr="007D5CD8" w:rsidRDefault="00622F09" w:rsidP="007D5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CD8">
        <w:rPr>
          <w:rFonts w:ascii="Times New Roman" w:hAnsi="Times New Roman" w:cs="Times New Roman"/>
          <w:sz w:val="28"/>
          <w:szCs w:val="28"/>
        </w:rPr>
        <w:t>г. Тавда</w:t>
      </w:r>
    </w:p>
    <w:p w:rsidR="00622F09" w:rsidRPr="007D5CD8" w:rsidRDefault="00622F09" w:rsidP="007D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F09" w:rsidRPr="007D5CD8" w:rsidRDefault="00622F09" w:rsidP="00622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CD8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622F09" w:rsidRDefault="00622F09" w:rsidP="00622F09">
      <w:pPr>
        <w:rPr>
          <w:rFonts w:ascii="Times New Roman" w:hAnsi="Times New Roman" w:cs="Times New Roman"/>
          <w:sz w:val="28"/>
          <w:szCs w:val="28"/>
        </w:rPr>
      </w:pPr>
      <w:r w:rsidRPr="00622F09">
        <w:rPr>
          <w:rFonts w:ascii="Times New Roman" w:hAnsi="Times New Roman" w:cs="Times New Roman"/>
          <w:sz w:val="28"/>
          <w:szCs w:val="28"/>
        </w:rPr>
        <w:t>Введение</w:t>
      </w:r>
    </w:p>
    <w:p w:rsidR="00E50CE9" w:rsidRPr="00622F09" w:rsidRDefault="00E50CE9" w:rsidP="00622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Проблема, Цель, Задачи</w:t>
      </w:r>
    </w:p>
    <w:p w:rsidR="00622F09" w:rsidRPr="005B6F80" w:rsidRDefault="00622F09" w:rsidP="005B6F80">
      <w:pPr>
        <w:pStyle w:val="ac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5B6F80">
        <w:rPr>
          <w:rFonts w:ascii="Times New Roman" w:hAnsi="Times New Roman" w:cs="Times New Roman"/>
          <w:bCs/>
          <w:sz w:val="28"/>
          <w:szCs w:val="28"/>
        </w:rPr>
        <w:t>Основная часть проекта.</w:t>
      </w:r>
    </w:p>
    <w:p w:rsidR="005B6F80" w:rsidRPr="005B6F80" w:rsidRDefault="005B6F80" w:rsidP="005B6F80">
      <w:pPr>
        <w:pStyle w:val="ac"/>
        <w:numPr>
          <w:ilvl w:val="1"/>
          <w:numId w:val="1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B6F80">
        <w:rPr>
          <w:rFonts w:ascii="Times New Roman" w:hAnsi="Times New Roman" w:cs="Times New Roman"/>
          <w:bCs/>
          <w:sz w:val="28"/>
          <w:szCs w:val="28"/>
        </w:rPr>
        <w:t>Альфред Бернард Нобель</w:t>
      </w:r>
    </w:p>
    <w:p w:rsidR="005B6F80" w:rsidRDefault="005B6F80" w:rsidP="005B6F80">
      <w:pPr>
        <w:pStyle w:val="ac"/>
        <w:numPr>
          <w:ilvl w:val="1"/>
          <w:numId w:val="1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Нобелевская медаль</w:t>
      </w:r>
    </w:p>
    <w:p w:rsidR="005B6F80" w:rsidRDefault="005B6F80" w:rsidP="005B6F80">
      <w:pPr>
        <w:pStyle w:val="ac"/>
        <w:numPr>
          <w:ilvl w:val="1"/>
          <w:numId w:val="1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Отбор кандидатов</w:t>
      </w:r>
    </w:p>
    <w:p w:rsidR="005B6F80" w:rsidRPr="005B6F80" w:rsidRDefault="005B6F80" w:rsidP="00622F09">
      <w:pPr>
        <w:pStyle w:val="ac"/>
        <w:numPr>
          <w:ilvl w:val="1"/>
          <w:numId w:val="1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B6F80">
        <w:rPr>
          <w:rFonts w:ascii="Times New Roman" w:hAnsi="Times New Roman" w:cs="Times New Roman"/>
          <w:sz w:val="28"/>
          <w:szCs w:val="28"/>
        </w:rPr>
        <w:t>Советские и Российские Нобелевские лауреаты</w:t>
      </w:r>
    </w:p>
    <w:p w:rsidR="00622F09" w:rsidRPr="00622F09" w:rsidRDefault="00622F09" w:rsidP="00622F09">
      <w:pPr>
        <w:rPr>
          <w:rFonts w:ascii="Times New Roman" w:hAnsi="Times New Roman" w:cs="Times New Roman"/>
          <w:sz w:val="28"/>
          <w:szCs w:val="28"/>
        </w:rPr>
      </w:pPr>
      <w:r w:rsidRPr="00622F09">
        <w:rPr>
          <w:rFonts w:ascii="Times New Roman" w:hAnsi="Times New Roman" w:cs="Times New Roman"/>
          <w:bCs/>
          <w:sz w:val="28"/>
          <w:szCs w:val="28"/>
        </w:rPr>
        <w:t>Исследование.</w:t>
      </w:r>
    </w:p>
    <w:p w:rsidR="00622F09" w:rsidRPr="00622F09" w:rsidRDefault="00622F09" w:rsidP="00622F09">
      <w:pPr>
        <w:rPr>
          <w:rFonts w:ascii="Times New Roman" w:hAnsi="Times New Roman" w:cs="Times New Roman"/>
          <w:sz w:val="28"/>
          <w:szCs w:val="28"/>
        </w:rPr>
      </w:pPr>
      <w:r w:rsidRPr="00622F09">
        <w:rPr>
          <w:rFonts w:ascii="Times New Roman" w:hAnsi="Times New Roman" w:cs="Times New Roman"/>
          <w:bCs/>
          <w:sz w:val="28"/>
          <w:szCs w:val="28"/>
        </w:rPr>
        <w:t>Заключение.</w:t>
      </w:r>
    </w:p>
    <w:p w:rsidR="00622F09" w:rsidRPr="00622F09" w:rsidRDefault="00622F09" w:rsidP="00622F09">
      <w:pPr>
        <w:rPr>
          <w:rFonts w:ascii="Times New Roman" w:hAnsi="Times New Roman" w:cs="Times New Roman"/>
          <w:sz w:val="28"/>
          <w:szCs w:val="28"/>
        </w:rPr>
      </w:pPr>
      <w:r w:rsidRPr="00622F09">
        <w:rPr>
          <w:rFonts w:ascii="Times New Roman" w:hAnsi="Times New Roman" w:cs="Times New Roman"/>
          <w:bCs/>
          <w:sz w:val="28"/>
          <w:szCs w:val="28"/>
        </w:rPr>
        <w:t>Список литературы.</w:t>
      </w:r>
    </w:p>
    <w:p w:rsidR="00622F09" w:rsidRPr="00622F09" w:rsidRDefault="00622F09" w:rsidP="00622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Default="00622F09" w:rsidP="00622F09">
      <w:pPr>
        <w:jc w:val="right"/>
      </w:pPr>
    </w:p>
    <w:p w:rsidR="00622F09" w:rsidRPr="008D751E" w:rsidRDefault="00622F09" w:rsidP="00622F09">
      <w:pPr>
        <w:jc w:val="right"/>
        <w:rPr>
          <w:sz w:val="28"/>
          <w:szCs w:val="28"/>
        </w:rPr>
      </w:pPr>
    </w:p>
    <w:p w:rsidR="00622F09" w:rsidRPr="008D751E" w:rsidRDefault="00622F09" w:rsidP="00622F09">
      <w:pPr>
        <w:jc w:val="right"/>
        <w:rPr>
          <w:sz w:val="28"/>
          <w:szCs w:val="28"/>
        </w:rPr>
      </w:pPr>
    </w:p>
    <w:p w:rsidR="00622F09" w:rsidRPr="008D751E" w:rsidRDefault="00622F09" w:rsidP="00622F09">
      <w:pPr>
        <w:jc w:val="right"/>
        <w:rPr>
          <w:sz w:val="28"/>
          <w:szCs w:val="28"/>
        </w:rPr>
      </w:pPr>
    </w:p>
    <w:p w:rsidR="00622F09" w:rsidRPr="008D751E" w:rsidRDefault="00622F09" w:rsidP="00622F09">
      <w:pPr>
        <w:jc w:val="right"/>
        <w:rPr>
          <w:sz w:val="28"/>
          <w:szCs w:val="28"/>
        </w:rPr>
      </w:pPr>
    </w:p>
    <w:p w:rsidR="00622F09" w:rsidRDefault="00622F09" w:rsidP="008D751E">
      <w:pPr>
        <w:rPr>
          <w:sz w:val="28"/>
          <w:szCs w:val="28"/>
        </w:rPr>
      </w:pPr>
    </w:p>
    <w:p w:rsidR="008D751E" w:rsidRPr="008D751E" w:rsidRDefault="008D751E" w:rsidP="008D751E">
      <w:pPr>
        <w:rPr>
          <w:sz w:val="28"/>
          <w:szCs w:val="28"/>
        </w:rPr>
      </w:pPr>
    </w:p>
    <w:p w:rsidR="00622F09" w:rsidRPr="008D751E" w:rsidRDefault="00622F09" w:rsidP="00622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1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22F09" w:rsidRPr="008D751E" w:rsidRDefault="00622F09" w:rsidP="00622F09">
      <w:pPr>
        <w:jc w:val="right"/>
        <w:rPr>
          <w:sz w:val="28"/>
          <w:szCs w:val="28"/>
        </w:rPr>
      </w:pPr>
    </w:p>
    <w:p w:rsidR="00622F09" w:rsidRPr="008D751E" w:rsidRDefault="00622F09" w:rsidP="00622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</w:rPr>
        <w:t xml:space="preserve">Работа с одаренными детьми всегда является неотъемлемой частью учебно-воспитательного процесса в школе. Творческий познавательный процесс, опирается на поисково-исследовательскую активность, обеспечивающую обнаружение проблем, раскрытие их сути, прогнозирование неизвестного и способов его достижения, оценку имеющихся сведений и получаемых результатов с точки зрения стоящих целей. Именно предметы естественнонаучного цикла, в том числе и физика, ставят учащегося в рамки поисковой деятельности, творческой активности. Все это позволяет выявить в ребенке творческие способности, нестандартное мышление, раскрыть потенциальные возможности. </w:t>
      </w:r>
    </w:p>
    <w:p w:rsidR="00622F09" w:rsidRPr="008D751E" w:rsidRDefault="00622F09" w:rsidP="00622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</w:rPr>
        <w:t>Физика является одной из самых динамично развивающихся наук. За последнее время сделано огромное число физических открытий самого высокого уровня. Это связано, с одной стороны, с появлением новых мощных теоретических представлений и методов, а с другой, с быстрым развитием экспериментальных методик, основанных на использовании принципиально новых научных приборов, методов и технологий. Кроме того, изучение в школе последних достижений науки , знакомство с  учёными по физике, с их вкладом в науку способствуют стимулированию интереса к естественным наукам, создает эмоциональный фон, повышающий интерес к обучению физике у учеников.</w:t>
      </w:r>
    </w:p>
    <w:p w:rsidR="00622F09" w:rsidRPr="008D751E" w:rsidRDefault="00622F09" w:rsidP="00622F09">
      <w:pPr>
        <w:spacing w:after="0" w:line="360" w:lineRule="auto"/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</w:rPr>
        <w:t>Поэтому  мы решили целью своей работы</w:t>
      </w:r>
      <w:r w:rsidRPr="008D751E">
        <w:rPr>
          <w:rFonts w:ascii="Arial" w:eastAsia="+mj-ea" w:hAnsi="Arial" w:cs="+mj-cs"/>
          <w:b/>
          <w:bCs/>
          <w:color w:val="000000"/>
          <w:sz w:val="28"/>
          <w:szCs w:val="28"/>
        </w:rPr>
        <w:t xml:space="preserve"> </w:t>
      </w:r>
      <w:r w:rsidRPr="008D751E">
        <w:rPr>
          <w:rFonts w:ascii="Times New Roman" w:eastAsia="+mj-ea" w:hAnsi="Times New Roman" w:cs="Times New Roman"/>
          <w:bCs/>
          <w:color w:val="000000"/>
          <w:sz w:val="28"/>
          <w:szCs w:val="28"/>
        </w:rPr>
        <w:t xml:space="preserve">сделать </w:t>
      </w:r>
      <w:r w:rsidRPr="008D751E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 xml:space="preserve">знакомство с учёными, удостоенных Нобелевской премии по физике ,их неоценимым вкладом в развитии науки. </w:t>
      </w:r>
    </w:p>
    <w:p w:rsidR="0001250C" w:rsidRPr="008D751E" w:rsidRDefault="0001250C" w:rsidP="00622F09">
      <w:pPr>
        <w:spacing w:after="0" w:line="360" w:lineRule="auto"/>
        <w:rPr>
          <w:rFonts w:ascii="Times New Roman" w:eastAsia="+mj-ea" w:hAnsi="Times New Roman" w:cs="Times New Roman"/>
          <w:bCs/>
          <w:color w:val="000000"/>
          <w:sz w:val="28"/>
          <w:szCs w:val="28"/>
        </w:rPr>
      </w:pPr>
    </w:p>
    <w:p w:rsidR="0001250C" w:rsidRPr="008D751E" w:rsidRDefault="0001250C" w:rsidP="00622F09">
      <w:pPr>
        <w:spacing w:after="0" w:line="360" w:lineRule="auto"/>
        <w:rPr>
          <w:rFonts w:ascii="Times New Roman" w:eastAsia="+mj-ea" w:hAnsi="Times New Roman" w:cs="Times New Roman"/>
          <w:bCs/>
          <w:color w:val="000000"/>
          <w:sz w:val="28"/>
          <w:szCs w:val="28"/>
        </w:rPr>
      </w:pPr>
    </w:p>
    <w:p w:rsidR="0001250C" w:rsidRPr="008D751E" w:rsidRDefault="0001250C" w:rsidP="00622F09">
      <w:pPr>
        <w:spacing w:after="0" w:line="360" w:lineRule="auto"/>
        <w:rPr>
          <w:rFonts w:ascii="Times New Roman" w:eastAsia="+mj-ea" w:hAnsi="Times New Roman" w:cs="Times New Roman"/>
          <w:bCs/>
          <w:color w:val="000000"/>
          <w:sz w:val="28"/>
          <w:szCs w:val="28"/>
        </w:rPr>
      </w:pPr>
    </w:p>
    <w:p w:rsidR="0001250C" w:rsidRPr="008D751E" w:rsidRDefault="0001250C" w:rsidP="00622F09">
      <w:pPr>
        <w:spacing w:after="0" w:line="360" w:lineRule="auto"/>
        <w:rPr>
          <w:rFonts w:ascii="Times New Roman" w:eastAsia="+mj-ea" w:hAnsi="Times New Roman" w:cs="Times New Roman"/>
          <w:bCs/>
          <w:color w:val="000000"/>
          <w:sz w:val="28"/>
          <w:szCs w:val="28"/>
        </w:rPr>
      </w:pPr>
    </w:p>
    <w:p w:rsidR="0001250C" w:rsidRPr="008D751E" w:rsidRDefault="0001250C" w:rsidP="00622F09">
      <w:pPr>
        <w:spacing w:after="0" w:line="360" w:lineRule="auto"/>
        <w:rPr>
          <w:rFonts w:ascii="Times New Roman" w:eastAsia="+mj-ea" w:hAnsi="Times New Roman" w:cs="Times New Roman"/>
          <w:bCs/>
          <w:color w:val="000000"/>
          <w:sz w:val="28"/>
          <w:szCs w:val="28"/>
        </w:rPr>
      </w:pPr>
    </w:p>
    <w:p w:rsidR="00832F78" w:rsidRPr="008D751E" w:rsidRDefault="00832F78" w:rsidP="00622F09">
      <w:pPr>
        <w:spacing w:after="0" w:line="360" w:lineRule="auto"/>
        <w:rPr>
          <w:rFonts w:ascii="Times New Roman" w:eastAsia="+mj-ea" w:hAnsi="Times New Roman" w:cs="Times New Roman"/>
          <w:bCs/>
          <w:color w:val="000000"/>
          <w:sz w:val="28"/>
          <w:szCs w:val="28"/>
        </w:rPr>
      </w:pPr>
      <w:r w:rsidRPr="008D751E">
        <w:rPr>
          <w:rFonts w:ascii="Times New Roman" w:eastAsia="+mj-ea" w:hAnsi="Times New Roman" w:cs="Times New Roman"/>
          <w:bCs/>
          <w:color w:val="000000"/>
          <w:sz w:val="28"/>
          <w:szCs w:val="28"/>
        </w:rPr>
        <w:lastRenderedPageBreak/>
        <w:t>Во время работы решали следующие задачи:</w:t>
      </w:r>
    </w:p>
    <w:p w:rsidR="00550FE8" w:rsidRPr="008D751E" w:rsidRDefault="008D5DCB" w:rsidP="00832F7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b/>
          <w:bCs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деятельности,</w:t>
      </w:r>
      <w:r w:rsidRPr="008D751E">
        <w:rPr>
          <w:rFonts w:ascii="Times New Roman" w:hAnsi="Times New Roman" w:cs="Times New Roman"/>
          <w:b/>
          <w:bCs/>
          <w:sz w:val="28"/>
          <w:szCs w:val="28"/>
        </w:rPr>
        <w:br/>
        <w:t>практических умений.</w:t>
      </w:r>
    </w:p>
    <w:p w:rsidR="00550FE8" w:rsidRPr="008D751E" w:rsidRDefault="008D5DCB" w:rsidP="00832F7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b/>
          <w:bCs/>
          <w:sz w:val="28"/>
          <w:szCs w:val="28"/>
        </w:rPr>
        <w:t>Формирование у учащихся представлений о труде, неоценимом вкладе каждого учёного в науку.</w:t>
      </w:r>
    </w:p>
    <w:p w:rsidR="00550FE8" w:rsidRPr="008D751E" w:rsidRDefault="008D5DCB" w:rsidP="00832F78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b/>
          <w:bCs/>
          <w:sz w:val="28"/>
          <w:szCs w:val="28"/>
        </w:rPr>
        <w:t xml:space="preserve"> Закрепление у учащихся знаний по данной теме. </w:t>
      </w:r>
    </w:p>
    <w:p w:rsidR="00622F09" w:rsidRPr="008D751E" w:rsidRDefault="00622F09" w:rsidP="00622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F78" w:rsidRPr="008D751E" w:rsidRDefault="00832F78" w:rsidP="00622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F78" w:rsidRPr="008D751E" w:rsidRDefault="00832F78" w:rsidP="008D75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751E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проектом</w:t>
      </w:r>
    </w:p>
    <w:p w:rsidR="00832F78" w:rsidRPr="008D751E" w:rsidRDefault="00832F78" w:rsidP="008D75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2F78" w:rsidRPr="008D751E" w:rsidRDefault="00832F78" w:rsidP="008D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751E">
        <w:rPr>
          <w:rFonts w:ascii="Times New Roman" w:hAnsi="Times New Roman" w:cs="Times New Roman"/>
          <w:sz w:val="28"/>
          <w:szCs w:val="28"/>
        </w:rPr>
        <w:t xml:space="preserve"> Этап : формирующее оценивание , планирование работы над проектом, чтение публикации о нобелевских лауреатах. </w:t>
      </w:r>
    </w:p>
    <w:p w:rsidR="00832F78" w:rsidRPr="008D751E" w:rsidRDefault="00832F78" w:rsidP="008D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78" w:rsidRPr="008D751E" w:rsidRDefault="00832F78" w:rsidP="008D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</w:rPr>
        <w:t xml:space="preserve">  </w:t>
      </w:r>
      <w:r w:rsidRPr="008D75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751E">
        <w:rPr>
          <w:rFonts w:ascii="Times New Roman" w:hAnsi="Times New Roman" w:cs="Times New Roman"/>
          <w:sz w:val="28"/>
          <w:szCs w:val="28"/>
        </w:rPr>
        <w:t xml:space="preserve"> Этап: исследования, опрос учеников по данной теме, самооценка,  подведение итогов опроса, оформление результатов. </w:t>
      </w:r>
    </w:p>
    <w:p w:rsidR="00832F78" w:rsidRPr="008D751E" w:rsidRDefault="00832F78" w:rsidP="008D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78" w:rsidRPr="008D751E" w:rsidRDefault="00832F78" w:rsidP="008D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</w:rPr>
        <w:t xml:space="preserve">  </w:t>
      </w:r>
      <w:r w:rsidRPr="008D75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751E">
        <w:rPr>
          <w:rFonts w:ascii="Times New Roman" w:hAnsi="Times New Roman" w:cs="Times New Roman"/>
          <w:sz w:val="28"/>
          <w:szCs w:val="28"/>
        </w:rPr>
        <w:t xml:space="preserve"> Этап : создание презентации.</w:t>
      </w:r>
    </w:p>
    <w:p w:rsidR="00832F78" w:rsidRPr="008D751E" w:rsidRDefault="00832F78" w:rsidP="008D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78" w:rsidRPr="008D751E" w:rsidRDefault="00832F78" w:rsidP="008D7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</w:rPr>
        <w:t xml:space="preserve">  </w:t>
      </w:r>
      <w:r w:rsidRPr="008D75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D751E">
        <w:rPr>
          <w:rFonts w:ascii="Times New Roman" w:hAnsi="Times New Roman" w:cs="Times New Roman"/>
          <w:sz w:val="28"/>
          <w:szCs w:val="28"/>
        </w:rPr>
        <w:t xml:space="preserve"> Этап: презентация проекта. Подведение итогов по данной теме.</w:t>
      </w:r>
    </w:p>
    <w:p w:rsidR="00622F09" w:rsidRPr="008D751E" w:rsidRDefault="00622F09" w:rsidP="008D7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F09" w:rsidRPr="008D751E" w:rsidRDefault="00622F09" w:rsidP="008D7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F09" w:rsidRPr="008D751E" w:rsidRDefault="00622F09" w:rsidP="00622F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F09" w:rsidRPr="008D751E" w:rsidRDefault="00622F09" w:rsidP="00622F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F09" w:rsidRPr="008D751E" w:rsidRDefault="00622F09" w:rsidP="00622F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F09" w:rsidRPr="008D751E" w:rsidRDefault="00622F09" w:rsidP="00622F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F09" w:rsidRPr="008D751E" w:rsidRDefault="00622F09" w:rsidP="00622F09">
      <w:pPr>
        <w:spacing w:after="0"/>
        <w:jc w:val="right"/>
        <w:rPr>
          <w:sz w:val="28"/>
          <w:szCs w:val="28"/>
        </w:rPr>
      </w:pPr>
    </w:p>
    <w:p w:rsidR="00832F78" w:rsidRPr="008D751E" w:rsidRDefault="00832F78" w:rsidP="00622F09">
      <w:pPr>
        <w:spacing w:after="0"/>
        <w:jc w:val="right"/>
        <w:rPr>
          <w:sz w:val="28"/>
          <w:szCs w:val="28"/>
        </w:rPr>
      </w:pPr>
    </w:p>
    <w:p w:rsidR="00832F78" w:rsidRPr="008D751E" w:rsidRDefault="00832F78" w:rsidP="00622F09">
      <w:pPr>
        <w:spacing w:after="0"/>
        <w:jc w:val="right"/>
        <w:rPr>
          <w:sz w:val="28"/>
          <w:szCs w:val="28"/>
        </w:rPr>
      </w:pPr>
    </w:p>
    <w:p w:rsidR="00832F78" w:rsidRPr="008D751E" w:rsidRDefault="00832F78" w:rsidP="00622F09">
      <w:pPr>
        <w:spacing w:after="0"/>
        <w:jc w:val="right"/>
        <w:rPr>
          <w:sz w:val="28"/>
          <w:szCs w:val="28"/>
        </w:rPr>
      </w:pPr>
    </w:p>
    <w:p w:rsidR="0001250C" w:rsidRPr="008D751E" w:rsidRDefault="0001250C" w:rsidP="00622F09">
      <w:pPr>
        <w:spacing w:after="0"/>
        <w:jc w:val="right"/>
        <w:rPr>
          <w:sz w:val="28"/>
          <w:szCs w:val="28"/>
        </w:rPr>
      </w:pPr>
    </w:p>
    <w:p w:rsidR="00832F78" w:rsidRPr="008D751E" w:rsidRDefault="00832F78" w:rsidP="00622F09">
      <w:pPr>
        <w:spacing w:after="0"/>
        <w:jc w:val="right"/>
        <w:rPr>
          <w:sz w:val="28"/>
          <w:szCs w:val="28"/>
        </w:rPr>
      </w:pPr>
    </w:p>
    <w:p w:rsidR="008D751E" w:rsidRDefault="008D751E" w:rsidP="000125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0125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0125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0125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CD8" w:rsidRPr="008D751E" w:rsidRDefault="007D5CD8" w:rsidP="000125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751E">
        <w:rPr>
          <w:rFonts w:ascii="Times New Roman" w:hAnsi="Times New Roman" w:cs="Times New Roman"/>
          <w:bCs/>
          <w:sz w:val="28"/>
          <w:szCs w:val="28"/>
        </w:rPr>
        <w:lastRenderedPageBreak/>
        <w:t>Основная часть</w:t>
      </w:r>
    </w:p>
    <w:p w:rsidR="00832F78" w:rsidRPr="008D751E" w:rsidRDefault="00832F78" w:rsidP="000125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751E">
        <w:rPr>
          <w:rFonts w:ascii="Times New Roman" w:hAnsi="Times New Roman" w:cs="Times New Roman"/>
          <w:bCs/>
          <w:sz w:val="28"/>
          <w:szCs w:val="28"/>
        </w:rPr>
        <w:t>Альфред Бернард Нобель</w:t>
      </w:r>
    </w:p>
    <w:p w:rsidR="00832F78" w:rsidRPr="008D751E" w:rsidRDefault="00832F78" w:rsidP="00832F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F78" w:rsidRPr="008D751E" w:rsidRDefault="00832F78" w:rsidP="00832F78">
      <w:pPr>
        <w:rPr>
          <w:sz w:val="28"/>
          <w:szCs w:val="28"/>
        </w:rPr>
      </w:pPr>
      <w:r w:rsidRPr="008D75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20029</wp:posOffset>
            </wp:positionH>
            <wp:positionV relativeFrom="paragraph">
              <wp:posOffset>463</wp:posOffset>
            </wp:positionV>
            <wp:extent cx="1896212" cy="2227903"/>
            <wp:effectExtent l="19050" t="0" r="8788" b="0"/>
            <wp:wrapSquare wrapText="bothSides"/>
            <wp:docPr id="1" name="Рисунок 1" descr="AlfredNobel adjus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7" descr="AlfredNobel adjust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12" cy="2227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51E">
        <w:rPr>
          <w:rFonts w:ascii="Arial" w:eastAsia="+mn-ea" w:hAnsi="Arial" w:cs="+mn-cs"/>
          <w:b/>
          <w:bCs/>
          <w:color w:val="000000"/>
          <w:sz w:val="28"/>
          <w:szCs w:val="28"/>
        </w:rPr>
        <w:t xml:space="preserve"> </w:t>
      </w:r>
      <w:r w:rsidRPr="008D751E">
        <w:rPr>
          <w:b/>
          <w:bCs/>
          <w:sz w:val="28"/>
          <w:szCs w:val="28"/>
        </w:rPr>
        <w:t>21 октября 1833 -10 декабря 1896 (63года)-Стокгольм, </w:t>
      </w:r>
      <w:r w:rsidRPr="008D751E">
        <w:rPr>
          <w:b/>
          <w:bCs/>
          <w:sz w:val="28"/>
          <w:szCs w:val="28"/>
          <w:u w:val="single"/>
        </w:rPr>
        <w:t>Шведско-норвежская уния.</w:t>
      </w:r>
      <w:r w:rsidRPr="008D751E">
        <w:rPr>
          <w:sz w:val="28"/>
          <w:szCs w:val="28"/>
        </w:rPr>
        <w:t xml:space="preserve"> </w:t>
      </w:r>
    </w:p>
    <w:p w:rsidR="00832F78" w:rsidRPr="008D751E" w:rsidRDefault="00832F78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</w:rPr>
        <w:t xml:space="preserve">      Шведский химик, инженер, изобретатель динамита.</w:t>
      </w:r>
    </w:p>
    <w:p w:rsidR="00832F78" w:rsidRPr="008D751E" w:rsidRDefault="00832F78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</w:rPr>
        <w:t xml:space="preserve">      Завещал своё огромное состояние на   учреждение Нобелевской премии. В его честь назван синтезированный химический элемент нобелий. В честь Нобеля назван Нобелевский физико-химический институт в Стокгольме и университет в Днепропетровске.</w:t>
      </w:r>
    </w:p>
    <w:p w:rsidR="00832F78" w:rsidRPr="008D751E" w:rsidRDefault="00832F78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</w:rPr>
        <w:t>Присуждение Нобелевских премий поручено Королевской академии наук в Стокгольме (по физике, химии, экономике); Королевскому Каролингскому медико-хирургическому институту в Стокгольме (по физиологии и медицине) и Шведской академии в Стокгольме (по литературе); Нобелевский комитет парламента Норвегии присуждает Нобелевские премии мира.</w:t>
      </w:r>
    </w:p>
    <w:p w:rsidR="00832F78" w:rsidRPr="008D751E" w:rsidRDefault="00832F78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</w:rPr>
        <w:t>Церемония вручения премий происходит 10 декабря в Копенгагене и Осло. Премии по физике, химии, физиологии и медицине, литературе и экономике вручает в Копенгагене в Концертном зале король Швеции, Нобелевская премия мира вручается председателем Норвежского нобелевского комитета в Осло в присутствии короля Норвегии и членов королевской семьи. Премия включает золотую медаль, диплом и денежное вознаграждение. Лауреаты представляют Нобелевские лекции, публикуемые в специальном издании «Нобелевские лауреаты».</w:t>
      </w:r>
    </w:p>
    <w:p w:rsidR="00832F78" w:rsidRPr="008D751E" w:rsidRDefault="00832F78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sz w:val="28"/>
          <w:szCs w:val="28"/>
        </w:rPr>
        <w:t>Россияне могут гордиться достижениями своих ученых, писателей и миротворцев.</w:t>
      </w:r>
    </w:p>
    <w:p w:rsidR="00550FE8" w:rsidRPr="008D751E" w:rsidRDefault="008D5DCB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b/>
          <w:bCs/>
          <w:sz w:val="28"/>
          <w:szCs w:val="28"/>
        </w:rPr>
        <w:t>Нобелевская премия по физике</w:t>
      </w:r>
      <w:r w:rsidRPr="008D751E">
        <w:rPr>
          <w:rFonts w:ascii="Times New Roman" w:hAnsi="Times New Roman" w:cs="Times New Roman"/>
          <w:sz w:val="28"/>
          <w:szCs w:val="28"/>
        </w:rPr>
        <w:t> присуждается один раз в год </w:t>
      </w:r>
      <w:r w:rsidRPr="008D751E">
        <w:rPr>
          <w:rFonts w:ascii="Times New Roman" w:hAnsi="Times New Roman" w:cs="Times New Roman"/>
          <w:sz w:val="28"/>
          <w:szCs w:val="28"/>
          <w:u w:val="single"/>
        </w:rPr>
        <w:t>Шведской королевской академией наук</w:t>
      </w:r>
      <w:r w:rsidRPr="008D751E">
        <w:rPr>
          <w:rFonts w:ascii="Times New Roman" w:hAnsi="Times New Roman" w:cs="Times New Roman"/>
          <w:sz w:val="28"/>
          <w:szCs w:val="28"/>
        </w:rPr>
        <w:t>. Это одна из пяти Нобелевских премий, созданных по воле </w:t>
      </w:r>
      <w:r w:rsidRPr="008D751E">
        <w:rPr>
          <w:rFonts w:ascii="Times New Roman" w:hAnsi="Times New Roman" w:cs="Times New Roman"/>
          <w:sz w:val="28"/>
          <w:szCs w:val="28"/>
          <w:u w:val="single"/>
        </w:rPr>
        <w:t>Альфреда Нобеля</w:t>
      </w:r>
      <w:r w:rsidRPr="008D751E">
        <w:rPr>
          <w:rFonts w:ascii="Times New Roman" w:hAnsi="Times New Roman" w:cs="Times New Roman"/>
          <w:sz w:val="28"/>
          <w:szCs w:val="28"/>
        </w:rPr>
        <w:t> в 1895 году, которая вручается с 1901 года. Первая Нобелевская премия по физике была присуждена немецкому физику </w:t>
      </w:r>
      <w:r w:rsidRPr="008D751E">
        <w:rPr>
          <w:rFonts w:ascii="Times New Roman" w:hAnsi="Times New Roman" w:cs="Times New Roman"/>
          <w:b/>
          <w:bCs/>
          <w:sz w:val="28"/>
          <w:szCs w:val="28"/>
        </w:rPr>
        <w:t>Вильгельму  Конраду Рентгену</w:t>
      </w:r>
      <w:r w:rsidRPr="008D751E">
        <w:rPr>
          <w:rFonts w:ascii="Times New Roman" w:hAnsi="Times New Roman" w:cs="Times New Roman"/>
          <w:sz w:val="28"/>
          <w:szCs w:val="28"/>
        </w:rPr>
        <w:t xml:space="preserve"> «в знак признания необычайно важных заслуг перед наукой, выразившихся в открытии замечательных лучей , названных впоследствии в его честь». Эта награда находится в ведении Нобелевского фонда и по праву считается самой престижной наградой, которую может получить физик. Она вручается в Стокгольме на ежегодной церемонии 10 декабря, в годовщину смерти Нобеля. </w:t>
      </w:r>
    </w:p>
    <w:p w:rsidR="00832F78" w:rsidRPr="00832F78" w:rsidRDefault="00832F78" w:rsidP="00832F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2F78" w:rsidRDefault="00832F78" w:rsidP="00832F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2F7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43575" cy="3000375"/>
            <wp:effectExtent l="19050" t="0" r="9525" b="0"/>
            <wp:docPr id="2" name="Рисунок 2" descr="img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" name="Picture 11" descr="img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F78" w:rsidRPr="00832F78" w:rsidRDefault="00832F78" w:rsidP="00832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F78">
        <w:rPr>
          <w:rFonts w:ascii="Times New Roman" w:hAnsi="Times New Roman" w:cs="Times New Roman"/>
          <w:bCs/>
          <w:sz w:val="28"/>
          <w:szCs w:val="28"/>
        </w:rPr>
        <w:t>Лауреатам премии по физике вручаются диплом и медаль, а также денежное вознаграждение. Медаль для лауреатов в области физики и химии отличается реверсом, — на нём среди облаков изображена женщина, олицетворяющая гений науки, которая срывает вуаль с женской фигуры с рогом изобилия в руках, олицетворяющей природу.</w:t>
      </w:r>
    </w:p>
    <w:p w:rsidR="00832F78" w:rsidRDefault="00832F78" w:rsidP="00832F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6F80" w:rsidRDefault="005B6F80" w:rsidP="003306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B6F80" w:rsidRDefault="005B6F80" w:rsidP="003306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1250C" w:rsidRDefault="0001250C" w:rsidP="003306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1250C" w:rsidRDefault="0001250C" w:rsidP="003306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1250C" w:rsidRDefault="0001250C" w:rsidP="003306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1250C" w:rsidRDefault="0001250C" w:rsidP="003306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1250C" w:rsidRDefault="0001250C" w:rsidP="003306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306B5" w:rsidRPr="003306B5" w:rsidRDefault="003306B5" w:rsidP="00330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>Согласно уставу Нобелевского фонда, выдвигать кандидатов на премию по физике могут следующие лица:</w:t>
      </w:r>
    </w:p>
    <w:p w:rsidR="003306B5" w:rsidRPr="003306B5" w:rsidRDefault="003306B5" w:rsidP="003306B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B5">
        <w:rPr>
          <w:rFonts w:ascii="Times New Roman" w:hAnsi="Times New Roman" w:cs="Times New Roman"/>
          <w:b/>
          <w:sz w:val="28"/>
          <w:szCs w:val="28"/>
        </w:rPr>
        <w:t>Отбор кандидатов</w:t>
      </w:r>
    </w:p>
    <w:p w:rsidR="00550FE8" w:rsidRPr="003306B5" w:rsidRDefault="008D5DCB" w:rsidP="003306B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>члены Шведской королевской академии наук;</w:t>
      </w:r>
    </w:p>
    <w:p w:rsidR="00550FE8" w:rsidRPr="003306B5" w:rsidRDefault="008D5DCB" w:rsidP="003306B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>члены Нобелевского комитета по физике;</w:t>
      </w:r>
    </w:p>
    <w:p w:rsidR="00550FE8" w:rsidRPr="003306B5" w:rsidRDefault="008D5DCB" w:rsidP="003306B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>лауреаты Нобелевской премии по физике;</w:t>
      </w:r>
    </w:p>
    <w:p w:rsidR="00550FE8" w:rsidRPr="003306B5" w:rsidRDefault="008D5DCB" w:rsidP="003306B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>постоянно и временно работающие профессора физических наук университетов и технических вузов Швеции, Дании, Финляндии, Исландии, Норвегии, а также стокгольмского Каролингского института;</w:t>
      </w:r>
    </w:p>
    <w:p w:rsidR="00550FE8" w:rsidRPr="003306B5" w:rsidRDefault="008D5DCB" w:rsidP="003306B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lastRenderedPageBreak/>
        <w:t>заведующие соответствующих кафедр, по меньшей мере, в шести университетах или университетских колледжах, выбранных Академией наук в видах надлежащего распределения по странам;</w:t>
      </w:r>
    </w:p>
    <w:p w:rsidR="00550FE8" w:rsidRPr="003306B5" w:rsidRDefault="008D5DCB" w:rsidP="003306B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>другие учёные, от которых Академия сочтет нужным принять предложения.</w:t>
      </w:r>
    </w:p>
    <w:p w:rsidR="00550FE8" w:rsidRPr="003306B5" w:rsidRDefault="008D5DCB" w:rsidP="003306B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>Выбор лиц, упомянутых в пунктах 5 и 6 для выдвижения кандидатов, должен быть сделан до конца сентября каждого года, предшествующего году награждения.</w:t>
      </w:r>
    </w:p>
    <w:p w:rsidR="00550FE8" w:rsidRPr="003306B5" w:rsidRDefault="008D5DCB" w:rsidP="003306B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>Отбор кандидатов производит Нобелевский комитет по физике. Из их числа Шведская королевская академия наук  выбирает лауреатов.</w:t>
      </w:r>
    </w:p>
    <w:p w:rsidR="003306B5" w:rsidRPr="003306B5" w:rsidRDefault="003306B5" w:rsidP="00330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> Одновременно могут быть поощрены одна или две работы, но при этом общее число награждённых не должно превышать трёх</w:t>
      </w: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6B5" w:rsidRDefault="003306B5" w:rsidP="00832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F80" w:rsidRDefault="005B6F80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F80" w:rsidRDefault="005B6F80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F80" w:rsidRDefault="005B6F80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1E" w:rsidRDefault="008D751E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1E" w:rsidRDefault="008D751E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1E" w:rsidRDefault="008D751E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1E" w:rsidRDefault="008D751E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1E" w:rsidRDefault="008D751E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1E" w:rsidRDefault="008D751E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1E" w:rsidRDefault="008D751E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1E" w:rsidRDefault="008D751E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1E" w:rsidRDefault="008D751E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1E" w:rsidRDefault="008D751E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B5" w:rsidRDefault="003306B5" w:rsidP="0033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B5">
        <w:rPr>
          <w:rFonts w:ascii="Times New Roman" w:hAnsi="Times New Roman" w:cs="Times New Roman"/>
          <w:b/>
          <w:sz w:val="28"/>
          <w:szCs w:val="28"/>
        </w:rPr>
        <w:lastRenderedPageBreak/>
        <w:t>Советские и Российские Нобелевские лауреаты</w:t>
      </w:r>
    </w:p>
    <w:p w:rsidR="003306B5" w:rsidRDefault="003306B5" w:rsidP="003306B5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306B5" w:rsidRDefault="003306B5" w:rsidP="003306B5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306B5" w:rsidRPr="008D751E" w:rsidRDefault="003306B5" w:rsidP="008D7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51E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685925" cy="1866900"/>
            <wp:effectExtent l="19050" t="0" r="9525" b="0"/>
            <wp:wrapSquare wrapText="bothSides"/>
            <wp:docPr id="3" name="Рисунок 3" descr="CHER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" name="Picture 10" descr="CHER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5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Павел Алексеевич Черенков.</w:t>
      </w:r>
    </w:p>
    <w:p w:rsidR="003306B5" w:rsidRPr="003306B5" w:rsidRDefault="003306B5" w:rsidP="008D751E">
      <w:pPr>
        <w:spacing w:after="0"/>
        <w:jc w:val="both"/>
        <w:rPr>
          <w:rFonts w:ascii="Times New Roman" w:hAnsi="Times New Roman" w:cs="Times New Roman"/>
        </w:rPr>
      </w:pPr>
      <w:r w:rsidRPr="003306B5">
        <w:rPr>
          <w:rFonts w:ascii="Times New Roman" w:hAnsi="Times New Roman" w:cs="Times New Roman"/>
          <w:bCs/>
        </w:rPr>
        <w:t>(15 июля 1904 - 6 января1990) — советский физик, двукратный лауреат Сталинской премии, лауреат Нобелевской премии по физике.</w:t>
      </w:r>
    </w:p>
    <w:p w:rsidR="003306B5" w:rsidRPr="003306B5" w:rsidRDefault="003306B5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> В 1934 году обнаружил специфическое голубое свечение прозрачных жидкостей при облучении быстрыми заряженными частицами. Показал отличие данного вида излучения от флуоресценции. В 1936 году установил основное его свойство — направленность излучения, образование светового конуса, ось которого совпадает с траекторией движения частицы. Теорию излучения Черенкова разработали в 1937 году И. Е. Тамм и И. М. Франк.</w:t>
      </w:r>
    </w:p>
    <w:p w:rsidR="003306B5" w:rsidRDefault="003306B5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>Эффект Вавилова — Черенкова лежит в основе работы детекторов быстрых заряженных частиц (черенковских счётчиков). Черенков участвовал в создании синхротронов, в частности синхротрона на 250 МэВ (Сталинская премия, 1952). В 1958 году вместе с Таммом и Франком был награждён Нобелевсктй премией по физике «за открытие и истолкование эффекта Черенкова». Манне Сигбан из Шведской королевской академии наук в своей речи отметил, что «открытие явления, ныне известного как эффект Черенкова, представляет собой интересный пример того, как относительно простое физическое наблюдение при правильном подходе может привести к важным открытиям и проложить новые пути для дальнейших исследований». Выполнил цикл работ по расщеплению гелия и  других легких ядер высокоэнергетическими γ-квантами (Государственная премия СССР, 1977).</w:t>
      </w:r>
    </w:p>
    <w:p w:rsidR="003306B5" w:rsidRDefault="003306B5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6B5" w:rsidRPr="003306B5" w:rsidRDefault="003306B5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6B5" w:rsidRPr="008D751E" w:rsidRDefault="003306B5" w:rsidP="008D7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781175"/>
            <wp:effectExtent l="19050" t="0" r="0" b="0"/>
            <wp:wrapSquare wrapText="bothSides"/>
            <wp:docPr id="4" name="Рисунок 4" descr="200px-Ilya_Fran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1" name="Picture 9" descr="200px-Ilya_Fran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51E">
        <w:rPr>
          <w:rFonts w:ascii="Times New Roman" w:hAnsi="Times New Roman" w:cs="Times New Roman"/>
          <w:b/>
          <w:bCs/>
          <w:sz w:val="28"/>
          <w:szCs w:val="28"/>
          <w:u w:val="single"/>
        </w:rPr>
        <w:t>Илья Михайлович Франк</w:t>
      </w:r>
    </w:p>
    <w:p w:rsidR="003306B5" w:rsidRPr="008D751E" w:rsidRDefault="003306B5" w:rsidP="008D7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51E">
        <w:rPr>
          <w:rFonts w:ascii="Times New Roman" w:hAnsi="Times New Roman" w:cs="Times New Roman"/>
          <w:bCs/>
          <w:sz w:val="28"/>
          <w:szCs w:val="28"/>
        </w:rPr>
        <w:t>10 Октября 1908 — 22 июня 1990 — советский физик, лауреат Нобелевской премии 1958 за открытие и интерпретацию эффекта Вавилова</w:t>
      </w:r>
      <w:r w:rsidR="008D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751E">
        <w:rPr>
          <w:rFonts w:ascii="Times New Roman" w:hAnsi="Times New Roman" w:cs="Times New Roman"/>
          <w:bCs/>
          <w:sz w:val="28"/>
          <w:szCs w:val="28"/>
        </w:rPr>
        <w:t xml:space="preserve">Черенкова (совместно с П. А. Черенковым и И. Е. Таммом), лауреат двух Сталинских премий1946,1953 и Государственной премии СССР 1971г. </w:t>
      </w:r>
    </w:p>
    <w:p w:rsidR="003306B5" w:rsidRDefault="003306B5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6B5">
        <w:rPr>
          <w:rFonts w:ascii="Times New Roman" w:hAnsi="Times New Roman" w:cs="Times New Roman"/>
          <w:bCs/>
          <w:sz w:val="28"/>
          <w:szCs w:val="28"/>
        </w:rPr>
        <w:t xml:space="preserve">В 1934 году П. А. Черенков обнаружил, что заряженные частицы, проходя с очень большими скоростями сквозь воду, испускают свет . И. М. Франк и И. Е. Тамм дали теоретическое описание этому эффекту, который происходит при движении частиц в среде со скоростями, превышающими фазовую скорость распространения света в этой среде. Это открытие привело к созданию нового метода детектирования и измерения скорости высокоэнергетических ядерных частиц. Этот метод имеет огромное значение в современной экспериментальной ядерной физике. </w:t>
      </w:r>
    </w:p>
    <w:p w:rsidR="003306B5" w:rsidRPr="003306B5" w:rsidRDefault="003306B5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6B5" w:rsidRPr="008D751E" w:rsidRDefault="003306B5" w:rsidP="008D75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7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905000" cy="2171700"/>
            <wp:effectExtent l="19050" t="0" r="0" b="0"/>
            <wp:wrapSquare wrapText="bothSides"/>
            <wp:docPr id="5" name="Рисунок 5" descr="3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7" name="Picture 11" descr="31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51E">
        <w:rPr>
          <w:rFonts w:ascii="Arial" w:eastAsia="+mn-ea" w:hAnsi="Arial" w:cs="+mn-cs"/>
          <w:b/>
          <w:bCs/>
          <w:color w:val="003366"/>
          <w:kern w:val="24"/>
          <w:sz w:val="48"/>
          <w:szCs w:val="48"/>
          <w:u w:val="single"/>
        </w:rPr>
        <w:t xml:space="preserve"> </w:t>
      </w:r>
      <w:r w:rsidRPr="008D751E">
        <w:rPr>
          <w:rFonts w:ascii="Times New Roman" w:hAnsi="Times New Roman" w:cs="Times New Roman"/>
          <w:b/>
          <w:bCs/>
          <w:sz w:val="28"/>
          <w:szCs w:val="28"/>
          <w:u w:val="single"/>
        </w:rPr>
        <w:t>Игорь Евгеньевич Тамм</w:t>
      </w:r>
    </w:p>
    <w:p w:rsidR="000065D9" w:rsidRPr="000065D9" w:rsidRDefault="000065D9" w:rsidP="008D751E">
      <w:pPr>
        <w:spacing w:after="0"/>
        <w:jc w:val="both"/>
        <w:rPr>
          <w:rFonts w:ascii="Times New Roman" w:hAnsi="Times New Roman" w:cs="Times New Roman"/>
        </w:rPr>
      </w:pPr>
      <w:r w:rsidRPr="000065D9">
        <w:rPr>
          <w:rFonts w:ascii="Times New Roman" w:hAnsi="Times New Roman" w:cs="Times New Roman"/>
          <w:bCs/>
        </w:rPr>
        <w:t xml:space="preserve">26 июня 1895 года — 12 апреля 1971 года — советский физик-теоретик, лауреат Нобелевской премии (совместно </w:t>
      </w:r>
      <w:r w:rsidRPr="008D751E">
        <w:rPr>
          <w:rFonts w:ascii="Times New Roman" w:hAnsi="Times New Roman" w:cs="Times New Roman"/>
          <w:bCs/>
        </w:rPr>
        <w:t>с </w:t>
      </w:r>
      <w:hyperlink r:id="rId11" w:history="1">
        <w:r w:rsidRPr="008D751E">
          <w:rPr>
            <w:rStyle w:val="a6"/>
            <w:rFonts w:ascii="Times New Roman" w:hAnsi="Times New Roman" w:cs="Times New Roman"/>
            <w:bCs/>
            <w:color w:val="auto"/>
          </w:rPr>
          <w:t>П. А. Черенковым</w:t>
        </w:r>
      </w:hyperlink>
      <w:r w:rsidRPr="008D751E">
        <w:rPr>
          <w:rFonts w:ascii="Times New Roman" w:hAnsi="Times New Roman" w:cs="Times New Roman"/>
          <w:bCs/>
        </w:rPr>
        <w:t> и </w:t>
      </w:r>
      <w:hyperlink r:id="rId12" w:history="1">
        <w:r w:rsidRPr="008D751E">
          <w:rPr>
            <w:rStyle w:val="a6"/>
            <w:rFonts w:ascii="Times New Roman" w:hAnsi="Times New Roman" w:cs="Times New Roman"/>
            <w:bCs/>
            <w:color w:val="auto"/>
          </w:rPr>
          <w:t>И. М. Франком</w:t>
        </w:r>
      </w:hyperlink>
      <w:r w:rsidRPr="008D751E">
        <w:rPr>
          <w:rFonts w:ascii="Times New Roman" w:hAnsi="Times New Roman" w:cs="Times New Roman"/>
          <w:bCs/>
        </w:rPr>
        <w:t>,</w:t>
      </w:r>
      <w:r w:rsidRPr="000065D9">
        <w:rPr>
          <w:rFonts w:ascii="Times New Roman" w:hAnsi="Times New Roman" w:cs="Times New Roman"/>
          <w:bCs/>
        </w:rPr>
        <w:t xml:space="preserve"> 1958), д</w:t>
      </w:r>
      <w:r w:rsidR="008D751E">
        <w:rPr>
          <w:rFonts w:ascii="Times New Roman" w:hAnsi="Times New Roman" w:cs="Times New Roman"/>
          <w:bCs/>
        </w:rPr>
        <w:t>важды лауреат Сталинской премии</w:t>
      </w:r>
      <w:r w:rsidRPr="000065D9">
        <w:rPr>
          <w:rFonts w:ascii="Times New Roman" w:hAnsi="Times New Roman" w:cs="Times New Roman"/>
          <w:bCs/>
        </w:rPr>
        <w:t>,</w:t>
      </w:r>
      <w:r w:rsidR="008D751E">
        <w:rPr>
          <w:rFonts w:ascii="Times New Roman" w:hAnsi="Times New Roman" w:cs="Times New Roman"/>
          <w:bCs/>
        </w:rPr>
        <w:t xml:space="preserve"> </w:t>
      </w:r>
      <w:r w:rsidRPr="000065D9">
        <w:rPr>
          <w:rFonts w:ascii="Times New Roman" w:hAnsi="Times New Roman" w:cs="Times New Roman"/>
          <w:bCs/>
        </w:rPr>
        <w:t>Герой</w:t>
      </w:r>
      <w:r w:rsidR="008D751E">
        <w:rPr>
          <w:rFonts w:ascii="Times New Roman" w:hAnsi="Times New Roman" w:cs="Times New Roman"/>
          <w:bCs/>
        </w:rPr>
        <w:t xml:space="preserve"> </w:t>
      </w:r>
      <w:r w:rsidRPr="000065D9">
        <w:rPr>
          <w:rFonts w:ascii="Times New Roman" w:hAnsi="Times New Roman" w:cs="Times New Roman"/>
          <w:bCs/>
        </w:rPr>
        <w:t xml:space="preserve">Социалистического труда (1953). </w:t>
      </w:r>
    </w:p>
    <w:p w:rsidR="000065D9" w:rsidRPr="000065D9" w:rsidRDefault="000065D9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5D9">
        <w:rPr>
          <w:rFonts w:ascii="Times New Roman" w:hAnsi="Times New Roman" w:cs="Times New Roman"/>
          <w:bCs/>
          <w:sz w:val="28"/>
          <w:szCs w:val="28"/>
        </w:rPr>
        <w:t>Основные направления научного творчества относятся к квантовой механике, физике твёрдого вещества, теории излучения, ядерной физике, физике элементарных частиц, а также к решению ряда прикладных задач.</w:t>
      </w:r>
    </w:p>
    <w:p w:rsidR="000065D9" w:rsidRPr="000065D9" w:rsidRDefault="000065D9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5D9">
        <w:rPr>
          <w:rFonts w:ascii="Times New Roman" w:hAnsi="Times New Roman" w:cs="Times New Roman"/>
          <w:bCs/>
          <w:sz w:val="28"/>
          <w:szCs w:val="28"/>
        </w:rPr>
        <w:t>В 1932 году опубликовал работу, в которой теоретически предсказал существование поверхностных состояний на поверхности твёрдого тела (этот вид поверхностных состояний сейчас известен как состояния Тамма).</w:t>
      </w:r>
    </w:p>
    <w:p w:rsidR="000065D9" w:rsidRDefault="000065D9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5D9">
        <w:rPr>
          <w:rFonts w:ascii="Times New Roman" w:hAnsi="Times New Roman" w:cs="Times New Roman"/>
          <w:bCs/>
          <w:sz w:val="28"/>
          <w:szCs w:val="28"/>
        </w:rPr>
        <w:t>Совместно с И. М. Франком в 1937 году описал (формула Франка — Тамма) движение частиц в среде со скоростью, превышающей скорость света в этой среде. Эта работа объяснила ранее полученные экспериментальные данные (эффект Вавилова — Черенкова), за что в 1958 году Черенков, Франк и Тамм получили Нобелевскую премию. В 1945 году разработал метод решения задач квантовой теории поля, получивший название метода Тамма — Данкова. Лауреат Сталинской премии первой степени (1946). В 1967 году был награждён Большой золотой медалью имени М. В. Ломоносова за выдающиеся достижения в теории элементарных частиц и других областях теоретической физики.</w:t>
      </w:r>
    </w:p>
    <w:p w:rsidR="000065D9" w:rsidRPr="000065D9" w:rsidRDefault="000065D9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5D9" w:rsidRPr="008D751E" w:rsidRDefault="000065D9" w:rsidP="008D7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5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1952625" cy="2019300"/>
            <wp:effectExtent l="19050" t="0" r="9525" b="0"/>
            <wp:wrapSquare wrapText="bothSides"/>
            <wp:docPr id="6" name="Рисунок 6" descr="landau_453801257_tonn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8" name="Picture 8" descr="landau_453801257_tonne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751E">
        <w:rPr>
          <w:rFonts w:ascii="Times New Roman" w:eastAsia="+mn-ea" w:hAnsi="Times New Roman" w:cs="Times New Roman"/>
          <w:b/>
          <w:bCs/>
          <w:color w:val="003366"/>
          <w:kern w:val="24"/>
          <w:sz w:val="48"/>
          <w:szCs w:val="48"/>
          <w:u w:val="single"/>
        </w:rPr>
        <w:t xml:space="preserve"> </w:t>
      </w:r>
      <w:r w:rsidRPr="008D751E">
        <w:rPr>
          <w:rFonts w:ascii="Times New Roman" w:hAnsi="Times New Roman" w:cs="Times New Roman"/>
          <w:b/>
          <w:bCs/>
          <w:sz w:val="28"/>
          <w:szCs w:val="28"/>
          <w:u w:val="single"/>
        </w:rPr>
        <w:t>Лев Давидович Ландау</w:t>
      </w:r>
      <w:r w:rsidRPr="008D7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5D9" w:rsidRPr="000065D9" w:rsidRDefault="000065D9" w:rsidP="008D751E">
      <w:pPr>
        <w:spacing w:after="0"/>
        <w:jc w:val="both"/>
        <w:rPr>
          <w:rFonts w:ascii="Times New Roman" w:hAnsi="Times New Roman" w:cs="Times New Roman"/>
        </w:rPr>
      </w:pPr>
      <w:r w:rsidRPr="000065D9">
        <w:rPr>
          <w:rFonts w:ascii="Times New Roman" w:hAnsi="Times New Roman" w:cs="Times New Roman"/>
          <w:bCs/>
        </w:rPr>
        <w:t>9 января</w:t>
      </w:r>
      <w:r w:rsidRPr="000065D9">
        <w:rPr>
          <w:rFonts w:ascii="Times New Roman" w:hAnsi="Times New Roman" w:cs="Times New Roman"/>
          <w:bCs/>
          <w:u w:val="single"/>
        </w:rPr>
        <w:t xml:space="preserve"> </w:t>
      </w:r>
      <w:r w:rsidRPr="000065D9">
        <w:rPr>
          <w:rFonts w:ascii="Times New Roman" w:hAnsi="Times New Roman" w:cs="Times New Roman"/>
          <w:bCs/>
        </w:rPr>
        <w:t>1908 — 1 апреля 1968-</w:t>
      </w:r>
    </w:p>
    <w:p w:rsidR="000065D9" w:rsidRPr="000065D9" w:rsidRDefault="000065D9" w:rsidP="008D751E">
      <w:pPr>
        <w:spacing w:after="0"/>
        <w:jc w:val="both"/>
        <w:rPr>
          <w:rFonts w:ascii="Times New Roman" w:hAnsi="Times New Roman" w:cs="Times New Roman"/>
        </w:rPr>
      </w:pPr>
      <w:r w:rsidRPr="000065D9">
        <w:rPr>
          <w:rFonts w:ascii="Times New Roman" w:hAnsi="Times New Roman" w:cs="Times New Roman"/>
          <w:bCs/>
        </w:rPr>
        <w:t xml:space="preserve"> советский физик-теоретик, основатель научной школы, академик АН СССР (избран в 1946). Лауреат </w:t>
      </w:r>
      <w:r w:rsidRPr="000065D9">
        <w:rPr>
          <w:rFonts w:ascii="Times New Roman" w:hAnsi="Times New Roman" w:cs="Times New Roman"/>
          <w:bCs/>
          <w:u w:val="single"/>
        </w:rPr>
        <w:t>Нобелевской премии по физике</w:t>
      </w:r>
      <w:r w:rsidRPr="000065D9">
        <w:rPr>
          <w:rFonts w:ascii="Times New Roman" w:hAnsi="Times New Roman" w:cs="Times New Roman"/>
          <w:bCs/>
        </w:rPr>
        <w:t xml:space="preserve"> 1962 года. </w:t>
      </w:r>
    </w:p>
    <w:p w:rsidR="000065D9" w:rsidRDefault="000065D9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51E">
        <w:rPr>
          <w:rFonts w:ascii="Times New Roman" w:hAnsi="Times New Roman" w:cs="Times New Roman"/>
          <w:bCs/>
          <w:sz w:val="28"/>
          <w:szCs w:val="28"/>
        </w:rPr>
        <w:t>В </w:t>
      </w:r>
      <w:hyperlink r:id="rId14" w:history="1">
        <w:r w:rsidRPr="008D751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1962 году</w:t>
        </w:r>
      </w:hyperlink>
      <w:r w:rsidRPr="000065D9">
        <w:rPr>
          <w:rFonts w:ascii="Times New Roman" w:hAnsi="Times New Roman" w:cs="Times New Roman"/>
          <w:bCs/>
          <w:sz w:val="28"/>
          <w:szCs w:val="28"/>
        </w:rPr>
        <w:t> Лев Давидович Ландау был выдвинут на присуждение Нобелевской премии по физике двумя физиками: Вернером Гейзенбергом, который выдвигал Ландау на соискание Нобелевской премии ещё в 1959 году и в 1960 году, и Джоном Пелламом из Калифорнийского технологического института. Причём Пеплам выделил работу Ландау по сверхтекучести гелия, а Гейзенберг включил работу Ландау по квантовой теории диамагнетизма и его труды по квантовой</w:t>
      </w: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51E" w:rsidRDefault="008D751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5D9" w:rsidRPr="008D751E" w:rsidRDefault="000065D9" w:rsidP="008D7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5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000250" cy="2286000"/>
            <wp:effectExtent l="19050" t="0" r="0" b="0"/>
            <wp:wrapSquare wrapText="bothSides"/>
            <wp:docPr id="7" name="Рисунок 7" descr="photo_240x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3" name="Picture 17" descr="photo_240x3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65D9">
        <w:rPr>
          <w:rFonts w:ascii="Arial" w:eastAsia="+mn-ea" w:hAnsi="Arial" w:cs="+mn-cs"/>
          <w:b/>
          <w:bCs/>
          <w:color w:val="003366"/>
          <w:kern w:val="24"/>
          <w:sz w:val="40"/>
          <w:szCs w:val="40"/>
        </w:rPr>
        <w:t xml:space="preserve"> </w:t>
      </w:r>
      <w:r w:rsidRPr="008D751E">
        <w:rPr>
          <w:rFonts w:ascii="Times New Roman" w:hAnsi="Times New Roman" w:cs="Times New Roman"/>
          <w:b/>
          <w:bCs/>
          <w:sz w:val="28"/>
          <w:szCs w:val="28"/>
        </w:rPr>
        <w:t>Николай Геннадиевич Басов</w:t>
      </w:r>
    </w:p>
    <w:p w:rsidR="000065D9" w:rsidRPr="000065D9" w:rsidRDefault="000065D9" w:rsidP="008D7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D9">
        <w:rPr>
          <w:rFonts w:ascii="Times New Roman" w:hAnsi="Times New Roman" w:cs="Times New Roman"/>
          <w:sz w:val="28"/>
          <w:szCs w:val="28"/>
        </w:rPr>
        <w:t xml:space="preserve">14 декабря 1922 -1 июля 2001) — советский физик, лауреат Нобелевской премии по физике (1964). </w:t>
      </w:r>
    </w:p>
    <w:p w:rsidR="00550FE8" w:rsidRPr="000065D9" w:rsidRDefault="008D5DCB" w:rsidP="008D751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65D9">
        <w:rPr>
          <w:rFonts w:ascii="Times New Roman" w:hAnsi="Times New Roman" w:cs="Times New Roman"/>
          <w:bCs/>
          <w:sz w:val="28"/>
          <w:szCs w:val="28"/>
        </w:rPr>
        <w:t>Работы Басова посвящены квантовой электронике и её применениям. Вместе с А.М. Прохоровым он установил принцип усиления и генерации электромагнитного излучения квантовыми системами, что позволило в 1954 создать первый квантовый генератор (мазер) на пучке молекул аммиака. Была предложена трехуровневая схема создания инверсной населенности уровней, нашедшая широкое применение в мазерах и лазерах.  За фундаментальную работу в области квантовой электроники, которая привела к созданию лазера и мазера, Басов и А.М. Прохоров были награждены Ленинской премией в 1959, Нобелевской премией по физике.</w:t>
      </w:r>
    </w:p>
    <w:p w:rsidR="00550FE8" w:rsidRPr="000065D9" w:rsidRDefault="008D5DCB" w:rsidP="008D751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5D9">
        <w:rPr>
          <w:rFonts w:ascii="Times New Roman" w:hAnsi="Times New Roman" w:cs="Times New Roman"/>
          <w:bCs/>
          <w:sz w:val="28"/>
          <w:szCs w:val="28"/>
        </w:rPr>
        <w:t xml:space="preserve">Совместно с Ю.М. Поповым и Б.М. Вулом Басов предложил идею создания различных типов полупроводниковых лазеров: в 1962 был создан первый инжекционный лазер, затем лазеры, возбуждаемые электронным пучком, а в 1964 — полупроводниковые лазеры с оптической накачкой. Басов также провел исследования по </w:t>
      </w:r>
      <w:r w:rsidRPr="000065D9">
        <w:rPr>
          <w:rFonts w:ascii="Times New Roman" w:hAnsi="Times New Roman" w:cs="Times New Roman"/>
          <w:bCs/>
          <w:sz w:val="28"/>
          <w:szCs w:val="28"/>
        </w:rPr>
        <w:lastRenderedPageBreak/>
        <w:t>мощным газовым и химическим лазерам, были созданы фторводородный и йодный лазеры, а затем эксимерный лазер.</w:t>
      </w:r>
    </w:p>
    <w:p w:rsidR="00550FE8" w:rsidRPr="000065D9" w:rsidRDefault="008D5DCB" w:rsidP="008D751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5D9">
        <w:rPr>
          <w:rFonts w:ascii="Times New Roman" w:hAnsi="Times New Roman" w:cs="Times New Roman"/>
          <w:bCs/>
          <w:sz w:val="28"/>
          <w:szCs w:val="28"/>
        </w:rPr>
        <w:t>Ему принадлежит идея использования лазеров для управления термоядерным синтезом (1961), предложил методы лазерного нагрева плазмы, проанализировал процессы стимулирования химических реакций лазерным излучением.</w:t>
      </w:r>
    </w:p>
    <w:p w:rsidR="000065D9" w:rsidRDefault="000065D9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5D9">
        <w:rPr>
          <w:rFonts w:ascii="Times New Roman" w:hAnsi="Times New Roman" w:cs="Times New Roman"/>
          <w:bCs/>
          <w:sz w:val="28"/>
          <w:szCs w:val="28"/>
        </w:rPr>
        <w:t>Басов разработал физические основы создания квантовых стандартов частоты, выдвинул идеи новых применений лазеров в оптоэлектронике (такие как создание оптических логических элементов), выступал инициатором многих исследований по нелинейной оптике.</w:t>
      </w:r>
    </w:p>
    <w:p w:rsidR="00806BC9" w:rsidRDefault="00806BC9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BC9" w:rsidRDefault="00806BC9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BC9" w:rsidRDefault="00806BC9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BC9" w:rsidRPr="00806BC9" w:rsidRDefault="00806BC9" w:rsidP="008D751E">
      <w:pPr>
        <w:jc w:val="both"/>
        <w:rPr>
          <w:rFonts w:ascii="Times New Roman" w:hAnsi="Times New Roman" w:cs="Times New Roman"/>
          <w:sz w:val="28"/>
          <w:szCs w:val="28"/>
        </w:rPr>
      </w:pPr>
      <w:r w:rsidRPr="00806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057400" cy="2076450"/>
            <wp:effectExtent l="19050" t="0" r="0" b="0"/>
            <wp:wrapSquare wrapText="bothSides"/>
            <wp:docPr id="8" name="Рисунок 8" descr="0af53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4" name="Picture 6" descr="0af5397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6BC9">
        <w:rPr>
          <w:rFonts w:ascii="Arial" w:eastAsia="+mn-ea" w:hAnsi="Arial" w:cs="+mn-cs"/>
          <w:color w:val="000000"/>
          <w:kern w:val="24"/>
        </w:rPr>
        <w:t xml:space="preserve"> </w:t>
      </w:r>
      <w:r w:rsidRPr="00806BC9">
        <w:rPr>
          <w:rFonts w:ascii="Times New Roman" w:hAnsi="Times New Roman" w:cs="Times New Roman"/>
          <w:sz w:val="28"/>
          <w:szCs w:val="28"/>
        </w:rPr>
        <w:t>Александр Михайлович Прохоров</w:t>
      </w:r>
    </w:p>
    <w:p w:rsidR="00550FE8" w:rsidRPr="00806BC9" w:rsidRDefault="008D5DCB" w:rsidP="008D75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6BC9">
        <w:rPr>
          <w:rFonts w:ascii="Times New Roman" w:hAnsi="Times New Roman" w:cs="Times New Roman"/>
          <w:bCs/>
          <w:sz w:val="28"/>
          <w:szCs w:val="28"/>
        </w:rPr>
        <w:t>(11 июля 1916 — 8 января 2002 — выдающийся советский физик, один из основоположников важнейшего направления современной физики — квантовой электроники, лауреат Нобелевской премии по физике за 1964 год , один из изобретателей лазерных технологий.</w:t>
      </w:r>
      <w:r w:rsidRPr="00806BC9">
        <w:rPr>
          <w:rFonts w:ascii="Times New Roman" w:hAnsi="Times New Roman" w:cs="Times New Roman"/>
          <w:bCs/>
          <w:sz w:val="28"/>
          <w:szCs w:val="28"/>
        </w:rPr>
        <w:br/>
        <w:t xml:space="preserve">Его разработки нашли применение не только для промышленного производства лазеров, но и для создания систем дальней космической связи, лазерного термоядерного синтеза, волоконно-оптических линий связи и многих других </w:t>
      </w:r>
    </w:p>
    <w:p w:rsidR="00806BC9" w:rsidRDefault="00806BC9" w:rsidP="008D751E">
      <w:pPr>
        <w:jc w:val="both"/>
        <w:rPr>
          <w:rFonts w:ascii="Arial" w:eastAsia="+mn-ea" w:hAnsi="Arial" w:cs="+mn-cs"/>
          <w:b/>
          <w:bCs/>
          <w:color w:val="003366"/>
          <w:kern w:val="24"/>
          <w:sz w:val="48"/>
          <w:szCs w:val="48"/>
        </w:rPr>
      </w:pPr>
      <w:r>
        <w:rPr>
          <w:rFonts w:ascii="Arial" w:eastAsia="+mn-ea" w:hAnsi="Arial" w:cs="+mn-cs"/>
          <w:b/>
          <w:bCs/>
          <w:noProof/>
          <w:color w:val="003366"/>
          <w:kern w:val="24"/>
          <w:sz w:val="48"/>
          <w:szCs w:val="4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290830</wp:posOffset>
            </wp:positionV>
            <wp:extent cx="2057400" cy="2171700"/>
            <wp:effectExtent l="19050" t="0" r="0" b="0"/>
            <wp:wrapSquare wrapText="bothSides"/>
            <wp:docPr id="9" name="Рисунок 9" descr="Pyotr L Kapitsa Russian physicist 19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6" name="Picture 6" descr="Pyotr L Kapitsa Russian physicist 196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6BC9">
        <w:rPr>
          <w:rFonts w:ascii="Arial" w:eastAsia="+mn-ea" w:hAnsi="Arial" w:cs="+mn-cs"/>
          <w:b/>
          <w:bCs/>
          <w:color w:val="003366"/>
          <w:kern w:val="24"/>
          <w:sz w:val="48"/>
          <w:szCs w:val="48"/>
        </w:rPr>
        <w:t xml:space="preserve"> </w:t>
      </w:r>
    </w:p>
    <w:p w:rsidR="00806BC9" w:rsidRPr="00806BC9" w:rsidRDefault="00806BC9" w:rsidP="008D751E">
      <w:pPr>
        <w:jc w:val="both"/>
        <w:rPr>
          <w:rFonts w:ascii="Times New Roman" w:hAnsi="Times New Roman" w:cs="Times New Roman"/>
          <w:sz w:val="28"/>
          <w:szCs w:val="28"/>
        </w:rPr>
      </w:pPr>
      <w:r w:rsidRPr="00806BC9">
        <w:rPr>
          <w:rFonts w:ascii="Times New Roman" w:hAnsi="Times New Roman" w:cs="Times New Roman"/>
          <w:bCs/>
          <w:sz w:val="28"/>
          <w:szCs w:val="28"/>
        </w:rPr>
        <w:t>Пётр Леонидович Капица</w:t>
      </w:r>
    </w:p>
    <w:p w:rsidR="00550FE8" w:rsidRPr="00806BC9" w:rsidRDefault="008D5DCB" w:rsidP="008D75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6BC9">
        <w:rPr>
          <w:rFonts w:ascii="Times New Roman" w:hAnsi="Times New Roman" w:cs="Times New Roman"/>
          <w:bCs/>
          <w:sz w:val="28"/>
          <w:szCs w:val="28"/>
        </w:rPr>
        <w:t>(26 июня  1894 — </w:t>
      </w:r>
      <w:r w:rsidRPr="00806BC9">
        <w:rPr>
          <w:rFonts w:ascii="Times New Roman" w:hAnsi="Times New Roman" w:cs="Times New Roman"/>
          <w:bCs/>
          <w:sz w:val="28"/>
          <w:szCs w:val="28"/>
          <w:u w:val="single"/>
        </w:rPr>
        <w:t>8 апреля</w:t>
      </w:r>
      <w:r w:rsidRPr="00806BC9">
        <w:rPr>
          <w:rFonts w:ascii="Times New Roman" w:hAnsi="Times New Roman" w:cs="Times New Roman"/>
          <w:bCs/>
          <w:sz w:val="28"/>
          <w:szCs w:val="28"/>
        </w:rPr>
        <w:t> 1984) — советский физик Академик АН СССР(1939).</w:t>
      </w:r>
      <w:r w:rsidRPr="00806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E8" w:rsidRPr="00806BC9" w:rsidRDefault="008D5DCB" w:rsidP="008D751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BC9">
        <w:rPr>
          <w:rFonts w:ascii="Times New Roman" w:hAnsi="Times New Roman" w:cs="Times New Roman"/>
          <w:bCs/>
          <w:sz w:val="28"/>
          <w:szCs w:val="28"/>
        </w:rPr>
        <w:t xml:space="preserve">Одна из первых значительных научных работ (совместно с Николаем Семёновым, 1918 год) посвящена измерению магнитного момента атома в неоднородном магнитном поле, который в 1922 году был усовершенствован в так называемом опыте Штерна — Герлаха </w:t>
      </w:r>
    </w:p>
    <w:p w:rsidR="00550FE8" w:rsidRPr="00806BC9" w:rsidRDefault="008D5DCB" w:rsidP="008D751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BC9">
        <w:rPr>
          <w:rFonts w:ascii="Times New Roman" w:hAnsi="Times New Roman" w:cs="Times New Roman"/>
          <w:bCs/>
          <w:sz w:val="28"/>
          <w:szCs w:val="28"/>
        </w:rPr>
        <w:t xml:space="preserve">Создание оборудования для исследования эффектов, связанных с влиянием сильных магнитных полей на свойства вещества, в частности намагнитное сопротивление, привело Капицу к проблематике физики </w:t>
      </w:r>
      <w:r w:rsidRPr="00806BC9">
        <w:rPr>
          <w:rFonts w:ascii="Times New Roman" w:hAnsi="Times New Roman" w:cs="Times New Roman"/>
          <w:bCs/>
          <w:sz w:val="28"/>
          <w:szCs w:val="28"/>
        </w:rPr>
        <w:lastRenderedPageBreak/>
        <w:t>низких температур. Для осуществления экспериментов, прежде всего, необходимо было располагать значительным количеством сжиженных газов.</w:t>
      </w:r>
      <w:r w:rsidRPr="00806BC9">
        <w:rPr>
          <w:rFonts w:ascii="Times New Roman" w:hAnsi="Times New Roman" w:cs="Times New Roman"/>
          <w:sz w:val="28"/>
          <w:szCs w:val="28"/>
        </w:rPr>
        <w:t xml:space="preserve"> </w:t>
      </w:r>
      <w:r w:rsidRPr="00806BC9">
        <w:rPr>
          <w:rFonts w:ascii="Times New Roman" w:hAnsi="Times New Roman" w:cs="Times New Roman"/>
          <w:bCs/>
          <w:sz w:val="28"/>
          <w:szCs w:val="28"/>
        </w:rPr>
        <w:t xml:space="preserve">В послевоенные годы Капицу привлекает электроника больших мощностей. Развил общую теорию электронных приборов магнетронного типа и создал магнетронные генераторы непрерывного действия. Капица выдвинул гипотезу о природе шаровой молнии. Экспериментально обнаружил образование высокотемпературной плазмы в высокочастотном разряде. Капица высказал ряд оригинальных идей, например — уничтожения ядерных боеприпасов в воздухе с помощью мощных пучков электромагнитных волн . В последние годы работал над вопросами термоядерного синтеза и проблемой удержания высокотемпературной плазмы в магнитном поле. </w:t>
      </w:r>
    </w:p>
    <w:p w:rsidR="00806BC9" w:rsidRPr="00806BC9" w:rsidRDefault="00806BC9" w:rsidP="008D75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BC9" w:rsidRPr="00FC0A7E" w:rsidRDefault="00806BC9" w:rsidP="008D751E">
      <w:pPr>
        <w:jc w:val="both"/>
        <w:rPr>
          <w:rFonts w:ascii="Times New Roman" w:hAnsi="Times New Roman" w:cs="Times New Roman"/>
          <w:sz w:val="28"/>
          <w:szCs w:val="28"/>
        </w:rPr>
      </w:pPr>
      <w:r w:rsidRPr="00806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2028825" cy="2009775"/>
            <wp:effectExtent l="19050" t="0" r="9525" b="0"/>
            <wp:wrapSquare wrapText="bothSides"/>
            <wp:docPr id="10" name="Рисунок 10" descr="Alfero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0" name="Picture 6" descr="Alferov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6BC9">
        <w:rPr>
          <w:rFonts w:ascii="Arial" w:eastAsia="+mn-ea" w:hAnsi="Arial" w:cs="+mn-cs"/>
          <w:b/>
          <w:bCs/>
          <w:color w:val="003366"/>
          <w:kern w:val="24"/>
        </w:rPr>
        <w:t xml:space="preserve"> </w:t>
      </w:r>
      <w:r w:rsidRPr="00FC0A7E">
        <w:rPr>
          <w:rFonts w:ascii="Times New Roman" w:hAnsi="Times New Roman" w:cs="Times New Roman"/>
          <w:bCs/>
          <w:sz w:val="28"/>
          <w:szCs w:val="28"/>
        </w:rPr>
        <w:t>Жорес Иванович Алфёров</w:t>
      </w:r>
    </w:p>
    <w:p w:rsidR="00550FE8" w:rsidRPr="00FC0A7E" w:rsidRDefault="008D5DCB" w:rsidP="008D75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bCs/>
          <w:sz w:val="28"/>
          <w:szCs w:val="28"/>
        </w:rPr>
        <w:t> 15 марта 1930, Витебск, Белорусская ССР, СССР) — советский и российский физик, единственный живой — из проживающих в России — российский лауреат Нобелевской премии по физике (премия 2000 года за разработку полупроводниковых гетероструктур и создание быстрых опто- и </w:t>
      </w:r>
      <w:r w:rsidRPr="00FC0A7E">
        <w:rPr>
          <w:rFonts w:ascii="Times New Roman" w:hAnsi="Times New Roman" w:cs="Times New Roman"/>
          <w:bCs/>
          <w:sz w:val="28"/>
          <w:szCs w:val="28"/>
          <w:u w:val="single"/>
        </w:rPr>
        <w:t>микроэлектронных компонентов</w:t>
      </w:r>
      <w:r w:rsidRPr="00FC0A7E">
        <w:rPr>
          <w:rFonts w:ascii="Times New Roman" w:hAnsi="Times New Roman" w:cs="Times New Roman"/>
          <w:bCs/>
          <w:sz w:val="28"/>
          <w:szCs w:val="28"/>
        </w:rPr>
        <w:t>)</w:t>
      </w:r>
    </w:p>
    <w:p w:rsidR="00550FE8" w:rsidRDefault="008D5DCB" w:rsidP="008D751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sz w:val="28"/>
          <w:szCs w:val="28"/>
        </w:rPr>
        <w:t> </w:t>
      </w:r>
      <w:r w:rsidRPr="00FC0A7E">
        <w:rPr>
          <w:rFonts w:ascii="Times New Roman" w:hAnsi="Times New Roman" w:cs="Times New Roman"/>
          <w:bCs/>
          <w:sz w:val="28"/>
          <w:szCs w:val="28"/>
        </w:rPr>
        <w:t>Вся оптико-волоконная связь работает на его полупроводниках и "лазере Алфёрова". Без "лазера Алфёрова" были бы невозможны проигрыватели компакт-дисков и дисководы современных компьютеров. Открытия Жореса Ивановича используются и в фарах автомобилей, и в светофорах, и в оборудовании супермаркетов — декодерах товарных ярлыков…</w:t>
      </w:r>
      <w:r w:rsidRPr="00FC0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7E" w:rsidRPr="00FC0A7E" w:rsidRDefault="00FC0A7E" w:rsidP="008D75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C0A7E" w:rsidRPr="00FC0A7E" w:rsidRDefault="00FC0A7E" w:rsidP="008D751E">
      <w:pPr>
        <w:jc w:val="both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028825" cy="2171700"/>
            <wp:effectExtent l="19050" t="0" r="9525" b="0"/>
            <wp:wrapSquare wrapText="bothSides"/>
            <wp:docPr id="11" name="Рисунок 11" descr="20040730194343_1-Ginzbu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0" name="Picture 8" descr="20040730194343_1-Ginzbur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0A7E">
        <w:rPr>
          <w:rFonts w:ascii="Arial" w:eastAsia="+mn-ea" w:hAnsi="Arial" w:cs="+mn-cs"/>
          <w:b/>
          <w:bCs/>
          <w:color w:val="003366"/>
          <w:kern w:val="24"/>
          <w:sz w:val="40"/>
          <w:szCs w:val="40"/>
        </w:rPr>
        <w:t xml:space="preserve"> </w:t>
      </w:r>
      <w:r w:rsidRPr="00FC0A7E">
        <w:rPr>
          <w:rFonts w:ascii="Times New Roman" w:hAnsi="Times New Roman" w:cs="Times New Roman"/>
          <w:bCs/>
          <w:sz w:val="28"/>
          <w:szCs w:val="28"/>
        </w:rPr>
        <w:t>Виталий Лазаревич Гинзбург</w:t>
      </w:r>
    </w:p>
    <w:p w:rsidR="00550FE8" w:rsidRPr="00FC0A7E" w:rsidRDefault="008D5DCB" w:rsidP="008D751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bCs/>
          <w:sz w:val="28"/>
          <w:szCs w:val="28"/>
        </w:rPr>
        <w:t>21 сентября  1916 года — </w:t>
      </w:r>
      <w:r w:rsidRPr="00FC0A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8 ноября </w:t>
      </w:r>
      <w:r w:rsidRPr="00FC0A7E">
        <w:rPr>
          <w:rFonts w:ascii="Times New Roman" w:hAnsi="Times New Roman" w:cs="Times New Roman"/>
          <w:bCs/>
          <w:sz w:val="28"/>
          <w:szCs w:val="28"/>
        </w:rPr>
        <w:t>2009 года</w:t>
      </w:r>
      <w:r w:rsidRPr="00FC0A7E">
        <w:rPr>
          <w:rFonts w:ascii="Times New Roman" w:hAnsi="Times New Roman" w:cs="Times New Roman"/>
          <w:sz w:val="28"/>
          <w:szCs w:val="28"/>
        </w:rPr>
        <w:t xml:space="preserve"> —</w:t>
      </w:r>
      <w:r w:rsidRPr="00FC0A7E">
        <w:rPr>
          <w:rFonts w:ascii="Times New Roman" w:hAnsi="Times New Roman" w:cs="Times New Roman"/>
          <w:bCs/>
          <w:sz w:val="28"/>
          <w:szCs w:val="28"/>
        </w:rPr>
        <w:t> советский и российский физик-теоретик, доктор физико-математических наук (</w:t>
      </w:r>
      <w:r w:rsidRPr="00FC0A7E">
        <w:rPr>
          <w:rFonts w:ascii="Times New Roman" w:hAnsi="Times New Roman" w:cs="Times New Roman"/>
          <w:bCs/>
          <w:sz w:val="28"/>
          <w:szCs w:val="28"/>
          <w:u w:val="single"/>
        </w:rPr>
        <w:t>1942</w:t>
      </w:r>
      <w:r w:rsidRPr="00FC0A7E">
        <w:rPr>
          <w:rFonts w:ascii="Times New Roman" w:hAnsi="Times New Roman" w:cs="Times New Roman"/>
          <w:bCs/>
          <w:sz w:val="28"/>
          <w:szCs w:val="28"/>
        </w:rPr>
        <w:t xml:space="preserve">), профессор (1945), академик лауреат ,Нобелевской премии по физике (2003).  </w:t>
      </w:r>
    </w:p>
    <w:p w:rsidR="00550FE8" w:rsidRPr="00FC0A7E" w:rsidRDefault="008D5DCB" w:rsidP="008D751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bCs/>
          <w:sz w:val="28"/>
          <w:szCs w:val="28"/>
        </w:rPr>
        <w:t>В 1940 году Гинзбург разработал </w:t>
      </w:r>
      <w:r w:rsidRPr="00FC0A7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квантовую теорию эффекта </w:t>
      </w:r>
      <w:r w:rsidRPr="00FC0A7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Вавилова — Черенкова</w:t>
      </w:r>
      <w:r w:rsidRPr="00FC0A7E">
        <w:rPr>
          <w:rFonts w:ascii="Times New Roman" w:hAnsi="Times New Roman" w:cs="Times New Roman"/>
          <w:bCs/>
          <w:sz w:val="28"/>
          <w:szCs w:val="28"/>
        </w:rPr>
        <w:t> и </w:t>
      </w:r>
      <w:r w:rsidRPr="00FC0A7E">
        <w:rPr>
          <w:rFonts w:ascii="Times New Roman" w:hAnsi="Times New Roman" w:cs="Times New Roman"/>
          <w:bCs/>
          <w:i/>
          <w:iCs/>
          <w:sz w:val="28"/>
          <w:szCs w:val="28"/>
        </w:rPr>
        <w:t>теорию черенковского излучения в кристаллах</w:t>
      </w:r>
      <w:r w:rsidRPr="00FC0A7E">
        <w:rPr>
          <w:rFonts w:ascii="Times New Roman" w:hAnsi="Times New Roman" w:cs="Times New Roman"/>
          <w:bCs/>
          <w:sz w:val="28"/>
          <w:szCs w:val="28"/>
        </w:rPr>
        <w:t>.</w:t>
      </w:r>
    </w:p>
    <w:p w:rsidR="00550FE8" w:rsidRPr="00FC0A7E" w:rsidRDefault="008D5DCB" w:rsidP="008D751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bCs/>
          <w:sz w:val="28"/>
          <w:szCs w:val="28"/>
        </w:rPr>
        <w:t>В 1946 году совместно с И. М. Франком создал </w:t>
      </w:r>
      <w:r w:rsidRPr="00FC0A7E">
        <w:rPr>
          <w:rFonts w:ascii="Times New Roman" w:hAnsi="Times New Roman" w:cs="Times New Roman"/>
          <w:bCs/>
          <w:i/>
          <w:iCs/>
          <w:sz w:val="28"/>
          <w:szCs w:val="28"/>
        </w:rPr>
        <w:t>теорию переходного излучения</w:t>
      </w:r>
      <w:r w:rsidRPr="00FC0A7E">
        <w:rPr>
          <w:rFonts w:ascii="Times New Roman" w:hAnsi="Times New Roman" w:cs="Times New Roman"/>
          <w:bCs/>
          <w:sz w:val="28"/>
          <w:szCs w:val="28"/>
        </w:rPr>
        <w:t>, возникающего при пересечении частицей границы двух сред.</w:t>
      </w:r>
    </w:p>
    <w:p w:rsidR="00550FE8" w:rsidRPr="00FC0A7E" w:rsidRDefault="008D5DCB" w:rsidP="008D751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bCs/>
          <w:sz w:val="28"/>
          <w:szCs w:val="28"/>
        </w:rPr>
        <w:t>В 1950 году создал (совместно с Л. Д. Ландау) полуфеноменологическую теорию сверхпроводимости (теория Гинзбурга — Ландау).</w:t>
      </w:r>
    </w:p>
    <w:p w:rsidR="00550FE8" w:rsidRPr="00FC0A7E" w:rsidRDefault="008D5DCB" w:rsidP="008D751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bCs/>
          <w:sz w:val="28"/>
          <w:szCs w:val="28"/>
        </w:rPr>
        <w:t>В 1958 году В. Л. Гинзбург создал (совместно с Л. П. Питаевским) полуфеноменологическую теорию сверхтекучести (</w:t>
      </w:r>
      <w:r w:rsidRPr="00FC0A7E">
        <w:rPr>
          <w:rFonts w:ascii="Times New Roman" w:hAnsi="Times New Roman" w:cs="Times New Roman"/>
          <w:bCs/>
          <w:i/>
          <w:iCs/>
          <w:sz w:val="28"/>
          <w:szCs w:val="28"/>
        </w:rPr>
        <w:t>теория Гинзбурга — Питаевского</w:t>
      </w:r>
      <w:r w:rsidRPr="00FC0A7E">
        <w:rPr>
          <w:rFonts w:ascii="Times New Roman" w:hAnsi="Times New Roman" w:cs="Times New Roman"/>
          <w:bCs/>
          <w:sz w:val="28"/>
          <w:szCs w:val="28"/>
        </w:rPr>
        <w:t>). Разработал теорию магнитотормозного космического радиоизлучения и радиоастрономическую теорию происхождения космических лучей.</w:t>
      </w:r>
    </w:p>
    <w:p w:rsidR="00FC0A7E" w:rsidRDefault="00FC0A7E" w:rsidP="008D751E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A7E" w:rsidRPr="00FC0A7E" w:rsidRDefault="00FC0A7E" w:rsidP="008D75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BC9" w:rsidRPr="00FC0A7E" w:rsidRDefault="00FC0A7E" w:rsidP="008D75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933575" cy="2162175"/>
            <wp:effectExtent l="19050" t="0" r="9525" b="0"/>
            <wp:wrapSquare wrapText="bothSides"/>
            <wp:docPr id="12" name="Рисунок 12" descr="Abrikoso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4" name="Picture 8" descr="Abrikosov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0A7E">
        <w:rPr>
          <w:rFonts w:ascii="Arial" w:eastAsia="+mn-ea" w:hAnsi="Arial" w:cs="+mn-cs"/>
          <w:b/>
          <w:bCs/>
          <w:color w:val="003366"/>
          <w:kern w:val="24"/>
          <w:sz w:val="40"/>
          <w:szCs w:val="40"/>
        </w:rPr>
        <w:t xml:space="preserve"> </w:t>
      </w:r>
      <w:r w:rsidRPr="00FC0A7E">
        <w:rPr>
          <w:rFonts w:ascii="Times New Roman" w:hAnsi="Times New Roman" w:cs="Times New Roman"/>
          <w:bCs/>
          <w:sz w:val="28"/>
          <w:szCs w:val="28"/>
        </w:rPr>
        <w:t>Алексей Алексеевич Абрикосов</w:t>
      </w:r>
    </w:p>
    <w:p w:rsidR="00FC0A7E" w:rsidRPr="00FC0A7E" w:rsidRDefault="00FC0A7E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bCs/>
          <w:sz w:val="28"/>
          <w:szCs w:val="28"/>
          <w:u w:val="single"/>
        </w:rPr>
        <w:t>25 июня</w:t>
      </w:r>
      <w:r w:rsidRPr="00FC0A7E">
        <w:rPr>
          <w:rFonts w:ascii="Times New Roman" w:hAnsi="Times New Roman" w:cs="Times New Roman"/>
          <w:bCs/>
          <w:sz w:val="28"/>
          <w:szCs w:val="28"/>
        </w:rPr>
        <w:t> 1928- советский и американский физик, лауреат Нобелевской премии по физике</w:t>
      </w:r>
    </w:p>
    <w:p w:rsidR="00FC0A7E" w:rsidRPr="00FC0A7E" w:rsidRDefault="00FC0A7E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bCs/>
          <w:sz w:val="28"/>
          <w:szCs w:val="28"/>
        </w:rPr>
        <w:t>(2003), академик РАН, доктор физико-математических наук. Абрикосов занимался проблемой перехода водорода в металлическую фазу внутри водородных планет, квантовой электродинамикой высоких энергий, сверхпроводимостью в высокочастотных полях и в присутствии магнитных включений (при этом он открыл возможность сверхпроводимости без полосы запирания) и смог объяснить сдвиг Найта при малых температурах путём учета спин-орбитального взаимодействия.  получил нобелевскую премию по физике за «основополагающие работы по теории сверхпроводников и сверхтекучих жидкостей».</w:t>
      </w:r>
      <w:r w:rsidRPr="00FC0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7E" w:rsidRDefault="00FC0A7E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A7E" w:rsidRDefault="00FC0A7E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A7E" w:rsidRDefault="00FC0A7E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A7E" w:rsidRDefault="00FC0A7E" w:rsidP="008D7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A7E" w:rsidRDefault="00FC0A7E" w:rsidP="000065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A7E" w:rsidRDefault="00FC0A7E" w:rsidP="000065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A7E" w:rsidRDefault="00FC0A7E" w:rsidP="000065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51E" w:rsidRDefault="008D751E" w:rsidP="000065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51E" w:rsidRDefault="008D751E" w:rsidP="000065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Исследование</w:t>
      </w:r>
    </w:p>
    <w:p w:rsidR="00FC0A7E" w:rsidRPr="00FC0A7E" w:rsidRDefault="00FC0A7E" w:rsidP="00FC0A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Учащимся 8х классов были заданы следующие вопросы:</w:t>
      </w:r>
    </w:p>
    <w:p w:rsidR="00FC0A7E" w:rsidRPr="00FC0A7E" w:rsidRDefault="00FC0A7E" w:rsidP="00FC0A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C0A7E">
        <w:rPr>
          <w:rFonts w:ascii="Times New Roman" w:hAnsi="Times New Roman" w:cs="Times New Roman"/>
          <w:bCs/>
          <w:sz w:val="28"/>
          <w:szCs w:val="28"/>
        </w:rPr>
        <w:t>1.Кто такой Нобель?</w:t>
      </w:r>
    </w:p>
    <w:p w:rsidR="00FC0A7E" w:rsidRPr="00FC0A7E" w:rsidRDefault="00FC0A7E" w:rsidP="00FC0A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C0A7E">
        <w:rPr>
          <w:rFonts w:ascii="Times New Roman" w:hAnsi="Times New Roman" w:cs="Times New Roman"/>
          <w:bCs/>
          <w:sz w:val="28"/>
          <w:szCs w:val="28"/>
        </w:rPr>
        <w:t>2.За что присуждаются нобелевские премии?</w:t>
      </w:r>
    </w:p>
    <w:p w:rsidR="00FC0A7E" w:rsidRDefault="00FC0A7E" w:rsidP="00FC0A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C0A7E">
        <w:rPr>
          <w:rFonts w:ascii="Times New Roman" w:hAnsi="Times New Roman" w:cs="Times New Roman"/>
          <w:bCs/>
          <w:sz w:val="28"/>
          <w:szCs w:val="28"/>
        </w:rPr>
        <w:t>3.Российские и современные лауреаты премии.</w:t>
      </w:r>
    </w:p>
    <w:p w:rsidR="00FC0A7E" w:rsidRDefault="00FC0A7E" w:rsidP="00FC0A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C0A7E" w:rsidRPr="008D751E" w:rsidRDefault="00FC0A7E" w:rsidP="008D751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Были получены следующие результа</w:t>
      </w:r>
      <w:r w:rsidR="008D751E">
        <w:rPr>
          <w:rFonts w:ascii="Times New Roman" w:hAnsi="Times New Roman" w:cs="Times New Roman"/>
          <w:bCs/>
          <w:sz w:val="28"/>
          <w:szCs w:val="28"/>
        </w:rPr>
        <w:t>ты</w:t>
      </w:r>
      <w:r w:rsidR="00474F00" w:rsidRPr="00FC0A7E">
        <w:rPr>
          <w:noProof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-418332</wp:posOffset>
            </wp:positionH>
            <wp:positionV relativeFrom="paragraph">
              <wp:posOffset>185146</wp:posOffset>
            </wp:positionV>
            <wp:extent cx="6193671" cy="4693247"/>
            <wp:effectExtent l="0" t="0" r="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71" cy="469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C6706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7068">
        <w:rPr>
          <w:noProof/>
        </w:rPr>
        <w:pict>
          <v:rect id="Rectangle 4" o:spid="_x0000_s1028" style="position:absolute;left:0;text-align:left;margin-left:193.5pt;margin-top:1.4pt;width:38.45pt;height:63.65pt;z-index:2516736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" filled="f" stroked="f">
            <v:textbox>
              <w:txbxContent>
                <w:p w:rsidR="00474F00" w:rsidRDefault="00474F00" w:rsidP="00474F00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 w:rsidRPr="00474F00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</w:rPr>
                    <w:t>1</w:t>
                  </w:r>
                  <w:r w:rsidRPr="00474F00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lang w:val="en-US"/>
                    </w:rPr>
                    <w:t>2</w:t>
                  </w:r>
                  <w:r w:rsidRPr="00474F00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</w:rPr>
                    <w:t>%</w:t>
                  </w:r>
                </w:p>
              </w:txbxContent>
            </v:textbox>
          </v:rect>
        </w:pict>
      </w: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C6706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068">
        <w:rPr>
          <w:noProof/>
        </w:rPr>
        <w:pict>
          <v:rect id="Rectangle 5" o:spid="_x0000_s1029" style="position:absolute;left:0;text-align:left;margin-left:122.5pt;margin-top:2.8pt;width:38.45pt;height:21pt;z-index:2516756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" filled="f" stroked="f">
            <v:textbox style="mso-fit-shape-to-text:t">
              <w:txbxContent>
                <w:p w:rsidR="00474F00" w:rsidRDefault="00474F00" w:rsidP="00474F00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 w:rsidRPr="00474F00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</w:rPr>
                    <w:t>88%</w:t>
                  </w:r>
                </w:p>
              </w:txbxContent>
            </v:textbox>
          </v:rect>
        </w:pict>
      </w: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50C" w:rsidRDefault="0001250C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50C" w:rsidRDefault="0001250C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50C" w:rsidRDefault="0001250C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50C" w:rsidRDefault="0001250C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50C" w:rsidRDefault="0001250C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E" w:rsidRDefault="008D751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E" w:rsidRDefault="008D751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E" w:rsidRDefault="008D751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474F00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F00">
        <w:rPr>
          <w:noProof/>
          <w:lang w:eastAsia="ru-RU"/>
        </w:rPr>
        <w:lastRenderedPageBreak/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13970</wp:posOffset>
            </wp:positionV>
            <wp:extent cx="5940425" cy="4472305"/>
            <wp:effectExtent l="0" t="0" r="0" b="0"/>
            <wp:wrapNone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C6706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068">
        <w:rPr>
          <w:noProof/>
        </w:rPr>
        <w:pict>
          <v:rect id="Rectangle 7" o:spid="_x0000_s1030" style="position:absolute;left:0;text-align:left;margin-left:84.25pt;margin-top:.5pt;width:38.45pt;height:21pt;z-index:2516797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" filled="f" stroked="f">
            <v:textbox style="mso-fit-shape-to-text:t">
              <w:txbxContent>
                <w:p w:rsidR="00474F00" w:rsidRDefault="00474F00" w:rsidP="00474F00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 w:rsidRPr="00474F00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</w:rPr>
                    <w:t>62%</w:t>
                  </w:r>
                </w:p>
              </w:txbxContent>
            </v:textbox>
          </v:rect>
        </w:pict>
      </w:r>
      <w:r w:rsidRPr="00C67068">
        <w:rPr>
          <w:noProof/>
        </w:rPr>
        <w:pict>
          <v:rect id="Rectangle 6" o:spid="_x0000_s1031" style="position:absolute;left:0;text-align:left;margin-left:214pt;margin-top:3.15pt;width:38.45pt;height:21pt;z-index:2516787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" filled="f" stroked="f">
            <v:textbox style="mso-fit-shape-to-text:t">
              <w:txbxContent>
                <w:p w:rsidR="00474F00" w:rsidRDefault="00474F00" w:rsidP="00474F00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 w:rsidRPr="00474F00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</w:rPr>
                    <w:t>38%</w:t>
                  </w:r>
                </w:p>
              </w:txbxContent>
            </v:textbox>
          </v:rect>
        </w:pict>
      </w: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474F00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F00">
        <w:rPr>
          <w:noProof/>
          <w:lang w:eastAsia="ru-RU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-266774</wp:posOffset>
            </wp:positionH>
            <wp:positionV relativeFrom="paragraph">
              <wp:posOffset>294033</wp:posOffset>
            </wp:positionV>
            <wp:extent cx="5941074" cy="4470961"/>
            <wp:effectExtent l="0" t="0" r="0" b="0"/>
            <wp:wrapNone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74" cy="447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C6706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068">
        <w:rPr>
          <w:noProof/>
        </w:rPr>
        <w:pict>
          <v:rect id="_x0000_s1032" style="position:absolute;left:0;text-align:left;margin-left:174.85pt;margin-top:12.6pt;width:31.75pt;height:21pt;z-index:2516838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" filled="f" stroked="f">
            <v:textbox style="mso-fit-shape-to-text:t">
              <w:txbxContent>
                <w:p w:rsidR="00474F00" w:rsidRDefault="00474F00" w:rsidP="00474F00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 w:rsidRPr="00474F00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</w:rPr>
                    <w:t>2%</w:t>
                  </w:r>
                </w:p>
              </w:txbxContent>
            </v:textbox>
          </v:rect>
        </w:pict>
      </w: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C6706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068">
        <w:rPr>
          <w:noProof/>
        </w:rPr>
        <w:pict>
          <v:rect id="_x0000_s1033" style="position:absolute;left:0;text-align:left;margin-left:149.6pt;margin-top:5.1pt;width:38.45pt;height:21pt;z-index:2516828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" filled="f" stroked="f">
            <v:textbox style="mso-fit-shape-to-text:t">
              <w:txbxContent>
                <w:p w:rsidR="00474F00" w:rsidRDefault="00474F00" w:rsidP="00474F00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 w:rsidRPr="00474F00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</w:rPr>
                    <w:t>98%</w:t>
                  </w:r>
                </w:p>
              </w:txbxContent>
            </v:textbox>
          </v:rect>
        </w:pict>
      </w: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r w:rsidRPr="00FC0A7E">
        <w:rPr>
          <w:rFonts w:ascii="Times New Roman" w:hAnsi="Times New Roman" w:cs="Times New Roman"/>
          <w:sz w:val="28"/>
          <w:szCs w:val="28"/>
        </w:rPr>
        <w:t>:</w:t>
      </w:r>
    </w:p>
    <w:p w:rsidR="00FC0A7E" w:rsidRDefault="00FC0A7E" w:rsidP="00FC0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В заключении хочется </w:t>
      </w:r>
      <w:r w:rsidRPr="00FC0A7E">
        <w:rPr>
          <w:rFonts w:ascii="Times New Roman" w:hAnsi="Times New Roman" w:cs="Times New Roman"/>
          <w:sz w:val="28"/>
          <w:szCs w:val="28"/>
        </w:rPr>
        <w:t xml:space="preserve"> сказать, что приобретая опыт самостоятельной работы с  материалами, мы получили не только ценные знания о физике, но и расширили кругозор по библиографии «наших» учёных. Повторное анкетирование среди учащихся после презентации проекта </w:t>
      </w:r>
      <w:r w:rsidR="005B6F80">
        <w:rPr>
          <w:rFonts w:ascii="Times New Roman" w:hAnsi="Times New Roman" w:cs="Times New Roman"/>
          <w:sz w:val="28"/>
          <w:szCs w:val="28"/>
        </w:rPr>
        <w:t xml:space="preserve">на факультативных занятиях «Занимательная физика» </w:t>
      </w:r>
      <w:r w:rsidRPr="00FC0A7E">
        <w:rPr>
          <w:rFonts w:ascii="Times New Roman" w:hAnsi="Times New Roman" w:cs="Times New Roman"/>
          <w:sz w:val="28"/>
          <w:szCs w:val="28"/>
        </w:rPr>
        <w:t>покажет эффективность проведенной работы.</w:t>
      </w:r>
    </w:p>
    <w:p w:rsidR="00FC0A7E" w:rsidRDefault="00FC0A7E" w:rsidP="00FC0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A7E" w:rsidRDefault="00FC0A7E" w:rsidP="00FC0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A7E" w:rsidRDefault="00FC0A7E" w:rsidP="00FC0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CD8" w:rsidRDefault="007D5CD8" w:rsidP="008D7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51E" w:rsidRDefault="008D751E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51E" w:rsidRDefault="008D751E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A7E" w:rsidRDefault="00FC0A7E" w:rsidP="00FC0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FC0A7E" w:rsidRDefault="00FC0A7E" w:rsidP="00FC0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FE8" w:rsidRPr="00FC0A7E" w:rsidRDefault="008D5DCB" w:rsidP="00FC0A7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sz w:val="28"/>
          <w:szCs w:val="28"/>
        </w:rPr>
        <w:t xml:space="preserve">Журнал «Мир физиков». Нобелевская премия – феномен ХХ века. </w:t>
      </w:r>
    </w:p>
    <w:p w:rsidR="00550FE8" w:rsidRPr="00FC0A7E" w:rsidRDefault="008D5DCB" w:rsidP="00FC0A7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sz w:val="28"/>
          <w:szCs w:val="28"/>
        </w:rPr>
        <w:t xml:space="preserve">Лауреаты Нобелевской премии: Энциклопедия: Пер. с англ.– М.: Прогресс, 1992 </w:t>
      </w:r>
    </w:p>
    <w:p w:rsidR="00550FE8" w:rsidRPr="00FC0A7E" w:rsidRDefault="008D5DCB" w:rsidP="00FC0A7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sz w:val="28"/>
          <w:szCs w:val="28"/>
        </w:rPr>
        <w:t xml:space="preserve">Мусский С.А. 100 Великих Нобелевских лауреатов. Москва ООО «Издательство «Вече 2000» 2003г.2 Перевод на русский язык с дополнениями, издательство «Прогресс», 1992. </w:t>
      </w:r>
    </w:p>
    <w:p w:rsidR="00550FE8" w:rsidRPr="00FC0A7E" w:rsidRDefault="008D5DCB" w:rsidP="00FC0A7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i/>
          <w:iCs/>
          <w:sz w:val="28"/>
          <w:szCs w:val="28"/>
        </w:rPr>
        <w:t>Чолаков В.</w:t>
      </w:r>
      <w:r w:rsidRPr="00FC0A7E">
        <w:rPr>
          <w:rFonts w:ascii="Times New Roman" w:hAnsi="Times New Roman" w:cs="Times New Roman"/>
          <w:sz w:val="28"/>
          <w:szCs w:val="28"/>
        </w:rPr>
        <w:t> Нобелевские премии: Учёные и открытия / Валерий Чолаков; Пер. с </w:t>
      </w:r>
      <w:hyperlink r:id="rId24" w:history="1">
        <w:r w:rsidRPr="00FC0A7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болг</w:t>
        </w:r>
      </w:hyperlink>
      <w:hyperlink r:id="rId25" w:history="1">
        <w:r w:rsidRPr="00FC0A7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Pr="00FC0A7E">
        <w:rPr>
          <w:rFonts w:ascii="Times New Roman" w:hAnsi="Times New Roman" w:cs="Times New Roman"/>
          <w:sz w:val="28"/>
          <w:szCs w:val="28"/>
        </w:rPr>
        <w:t> А. С. Никольского; Под ред. и с предисл. д-ра хим. наук </w:t>
      </w:r>
      <w:hyperlink r:id="rId26" w:history="1">
        <w:r w:rsidRPr="00FC0A7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А. Н. </w:t>
        </w:r>
      </w:hyperlink>
      <w:hyperlink r:id="rId27" w:history="1">
        <w:r w:rsidRPr="00FC0A7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Шамина</w:t>
        </w:r>
      </w:hyperlink>
      <w:r w:rsidRPr="00FC0A7E">
        <w:rPr>
          <w:rFonts w:ascii="Times New Roman" w:hAnsi="Times New Roman" w:cs="Times New Roman"/>
          <w:sz w:val="28"/>
          <w:szCs w:val="28"/>
        </w:rPr>
        <w:t>. — М.: </w:t>
      </w:r>
      <w:hyperlink r:id="rId28" w:history="1">
        <w:r w:rsidRPr="00FC0A7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Мир</w:t>
        </w:r>
      </w:hyperlink>
      <w:r w:rsidRPr="00FC0A7E">
        <w:rPr>
          <w:rFonts w:ascii="Times New Roman" w:hAnsi="Times New Roman" w:cs="Times New Roman"/>
          <w:sz w:val="28"/>
          <w:szCs w:val="28"/>
        </w:rPr>
        <w:t xml:space="preserve">, 1987. — 270 с. — (Библиотечная серия). </w:t>
      </w:r>
    </w:p>
    <w:p w:rsidR="00550FE8" w:rsidRPr="00FC0A7E" w:rsidRDefault="008D5DCB" w:rsidP="00FC0A7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FC0A7E" w:rsidRPr="00FC0A7E" w:rsidRDefault="00FC0A7E" w:rsidP="00FC0A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0A7E" w:rsidRPr="00FC0A7E" w:rsidSect="0082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art18"/>
      </v:shape>
    </w:pict>
  </w:numPicBullet>
  <w:abstractNum w:abstractNumId="0">
    <w:nsid w:val="02FC34C2"/>
    <w:multiLevelType w:val="hybridMultilevel"/>
    <w:tmpl w:val="803C227A"/>
    <w:lvl w:ilvl="0" w:tplc="26982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6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F65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E3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E2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81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66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769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8B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F63E68"/>
    <w:multiLevelType w:val="hybridMultilevel"/>
    <w:tmpl w:val="D79AE30A"/>
    <w:lvl w:ilvl="0" w:tplc="ABDA56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865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4AE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FC59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E4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D27F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4FF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A9F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878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6D059F"/>
    <w:multiLevelType w:val="hybridMultilevel"/>
    <w:tmpl w:val="861EAE9A"/>
    <w:lvl w:ilvl="0" w:tplc="B86EE1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679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88DC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2E97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6CB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8B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7C8D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EE4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AAA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041FAB"/>
    <w:multiLevelType w:val="hybridMultilevel"/>
    <w:tmpl w:val="15D87FCE"/>
    <w:lvl w:ilvl="0" w:tplc="A4CEF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A89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6846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A8CA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CED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EA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CE4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EED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9EA0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7A0C3C"/>
    <w:multiLevelType w:val="hybridMultilevel"/>
    <w:tmpl w:val="155A767C"/>
    <w:lvl w:ilvl="0" w:tplc="EA045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675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182E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D474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E96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3871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04E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2A2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282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CA3DAF"/>
    <w:multiLevelType w:val="hybridMultilevel"/>
    <w:tmpl w:val="2716F510"/>
    <w:lvl w:ilvl="0" w:tplc="EE282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A89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549F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CCC0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C4C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D28D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BE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4D3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CE8A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3D13BAB"/>
    <w:multiLevelType w:val="hybridMultilevel"/>
    <w:tmpl w:val="842E6EB6"/>
    <w:lvl w:ilvl="0" w:tplc="CD3641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870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F224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A63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C4D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36C3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8036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EC7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4B7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E996808"/>
    <w:multiLevelType w:val="hybridMultilevel"/>
    <w:tmpl w:val="9A6C9CA6"/>
    <w:lvl w:ilvl="0" w:tplc="039A99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9C77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E8A9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8D9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8E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26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EE6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676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A78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D4624A"/>
    <w:multiLevelType w:val="hybridMultilevel"/>
    <w:tmpl w:val="EAD8DFD8"/>
    <w:lvl w:ilvl="0" w:tplc="0DF6E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2FA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98A7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AF9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491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E4C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0D3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2DD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AA68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59E6EC8"/>
    <w:multiLevelType w:val="hybridMultilevel"/>
    <w:tmpl w:val="8710FB5C"/>
    <w:lvl w:ilvl="0" w:tplc="89028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B6C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20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8A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BC9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E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04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0F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4D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A9449A6"/>
    <w:multiLevelType w:val="hybridMultilevel"/>
    <w:tmpl w:val="59188AE4"/>
    <w:lvl w:ilvl="0" w:tplc="BB400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E2F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62E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3C89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8F9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68F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140B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4D1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0C18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DD35AE8"/>
    <w:multiLevelType w:val="hybridMultilevel"/>
    <w:tmpl w:val="9EA4699C"/>
    <w:lvl w:ilvl="0" w:tplc="E15C1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C54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104C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C21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6A2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2024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212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ED5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491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65543F3"/>
    <w:multiLevelType w:val="hybridMultilevel"/>
    <w:tmpl w:val="F8B621D6"/>
    <w:lvl w:ilvl="0" w:tplc="7DBAA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AB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E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09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20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09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8C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481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C5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0A5C66"/>
    <w:multiLevelType w:val="hybridMultilevel"/>
    <w:tmpl w:val="F61C49E8"/>
    <w:lvl w:ilvl="0" w:tplc="BF4C4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84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24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E0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E2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52E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63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EC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88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B05ABF"/>
    <w:multiLevelType w:val="hybridMultilevel"/>
    <w:tmpl w:val="38905DF4"/>
    <w:lvl w:ilvl="0" w:tplc="DEF87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A6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84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40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AA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28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141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AFC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E1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525556"/>
    <w:multiLevelType w:val="hybridMultilevel"/>
    <w:tmpl w:val="F30A7A48"/>
    <w:lvl w:ilvl="0" w:tplc="A5309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2AA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CC0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AB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87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A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E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80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6A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86C4EB7"/>
    <w:multiLevelType w:val="multilevel"/>
    <w:tmpl w:val="02B4F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6D0E1111"/>
    <w:multiLevelType w:val="hybridMultilevel"/>
    <w:tmpl w:val="F8DA6C0E"/>
    <w:lvl w:ilvl="0" w:tplc="DCC4F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454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D4FC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4ACB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CE4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858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A40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EAD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45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24A5AE7"/>
    <w:multiLevelType w:val="hybridMultilevel"/>
    <w:tmpl w:val="29D067CA"/>
    <w:lvl w:ilvl="0" w:tplc="264E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AE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46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0C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81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0C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A5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A7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28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9"/>
  </w:num>
  <w:num w:numId="15">
    <w:abstractNumId w:val="13"/>
  </w:num>
  <w:num w:numId="16">
    <w:abstractNumId w:val="18"/>
  </w:num>
  <w:num w:numId="17">
    <w:abstractNumId w:val="0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22F09"/>
    <w:rsid w:val="000065D9"/>
    <w:rsid w:val="0001250C"/>
    <w:rsid w:val="00110252"/>
    <w:rsid w:val="00223B36"/>
    <w:rsid w:val="003306B5"/>
    <w:rsid w:val="003822F9"/>
    <w:rsid w:val="00474F00"/>
    <w:rsid w:val="00550FE8"/>
    <w:rsid w:val="00553613"/>
    <w:rsid w:val="005B6F80"/>
    <w:rsid w:val="00622F09"/>
    <w:rsid w:val="006E0AF7"/>
    <w:rsid w:val="0071454C"/>
    <w:rsid w:val="00715B9D"/>
    <w:rsid w:val="007C3F5F"/>
    <w:rsid w:val="007D5CD8"/>
    <w:rsid w:val="00806BC9"/>
    <w:rsid w:val="00824C3F"/>
    <w:rsid w:val="00832F78"/>
    <w:rsid w:val="008D5DCB"/>
    <w:rsid w:val="008D751E"/>
    <w:rsid w:val="009B640F"/>
    <w:rsid w:val="00AA0B0D"/>
    <w:rsid w:val="00C67068"/>
    <w:rsid w:val="00DC636C"/>
    <w:rsid w:val="00E50CE9"/>
    <w:rsid w:val="00FC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65D9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74F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4F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4F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4F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4F00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B6F80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01250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6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1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9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30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26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29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4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38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6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3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2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6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1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7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8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8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2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9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yperlink" Target="http://ru.wikipedia.org/wiki/%D0%A8%D0%B0%D0%BC%D0%B8%D0%BD,_%D0%90%D0%BB%D0%B5%D0%BA%D1%81%D0%B5%D0%B9_%D0%9D%D0%B8%D0%BA%D0%BE%D0%BB%D0%B0%D0%B5%D0%B2%D0%B8%D1%87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image" Target="media/image3.jpeg"/><Relationship Id="rId12" Type="http://schemas.openxmlformats.org/officeDocument/2006/relationships/hyperlink" Target="http://ru.wikipedia.org/wiki/%D0%A4%D1%80%D0%B0%D0%BD%D0%BA,_%D0%98%D0%BB%D1%8C%D1%8F_%D0%9C%D0%B8%D1%85%D0%B0%D0%B9%D0%BB%D0%BE%D0%B2%D0%B8%D1%87_(%D1%84%D0%B8%D0%B7%D0%B8%D0%BA)" TargetMode="External"/><Relationship Id="rId17" Type="http://schemas.openxmlformats.org/officeDocument/2006/relationships/image" Target="media/image10.jpeg"/><Relationship Id="rId25" Type="http://schemas.openxmlformats.org/officeDocument/2006/relationships/hyperlink" Target="http://ru.wikipedia.org/wiki/%D0%91%D0%BE%D0%BB%D0%B3%D0%B0%D1%80%D1%81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/wiki/%D0%A7%D0%B5%D1%80%D0%B5%D0%BD%D0%BA%D0%BE%D0%B2,_%D0%9F%D0%B0%D0%B2%D0%B5%D0%BB_%D0%90%D0%BB%D0%B5%D0%BA%D1%81%D0%B5%D0%B5%D0%B2%D0%B8%D1%87" TargetMode="External"/><Relationship Id="rId24" Type="http://schemas.openxmlformats.org/officeDocument/2006/relationships/hyperlink" Target="http://ru.wikipedia.org/wiki/%D0%91%D0%BE%D0%BB%D0%B3%D0%B0%D1%80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hyperlink" Target="http://ru.wikipedia.org/wiki/%D0%9C%D0%B8%D1%80_(%D0%B8%D0%B7%D0%B4%D0%B0%D1%82%D0%B5%D0%BB%D1%8C%D1%81%D1%82%D0%B2%D0%BE)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ru.wikipedia.org/wiki/1962_%D0%B3%D0%BE%D0%B4" TargetMode="External"/><Relationship Id="rId22" Type="http://schemas.openxmlformats.org/officeDocument/2006/relationships/image" Target="media/image15.emf"/><Relationship Id="rId27" Type="http://schemas.openxmlformats.org/officeDocument/2006/relationships/hyperlink" Target="http://ru.wikipedia.org/wiki/%D0%A8%D0%B0%D0%BC%D0%B8%D0%BD,_%D0%90%D0%BB%D0%B5%D0%BA%D1%81%D0%B5%D0%B9_%D0%9D%D0%B8%D0%BA%D0%BE%D0%BB%D0%B0%D0%B5%D0%B2%D0%B8%D1%87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C250-CECA-431C-AEC5-7500936D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Пользователь</cp:lastModifiedBy>
  <cp:revision>22</cp:revision>
  <cp:lastPrinted>2013-12-12T12:11:00Z</cp:lastPrinted>
  <dcterms:created xsi:type="dcterms:W3CDTF">2013-12-08T10:37:00Z</dcterms:created>
  <dcterms:modified xsi:type="dcterms:W3CDTF">2025-06-26T10:53:00Z</dcterms:modified>
</cp:coreProperties>
</file>