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18" w:rsidRDefault="000F1AC9" w:rsidP="005E4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b/>
          <w:sz w:val="28"/>
          <w:szCs w:val="28"/>
        </w:rPr>
        <w:t>РАЗВИТИЕ ВЫНОСЛИВОСТИ У КАДЕТ 10 КЛАССА</w:t>
      </w:r>
    </w:p>
    <w:p w:rsidR="00994E73" w:rsidRPr="00281028" w:rsidRDefault="003C532E" w:rsidP="005E4792">
      <w:pPr>
        <w:tabs>
          <w:tab w:val="center" w:pos="5032"/>
          <w:tab w:val="left" w:pos="85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1AC9">
        <w:rPr>
          <w:rFonts w:ascii="Times New Roman" w:hAnsi="Times New Roman" w:cs="Times New Roman"/>
          <w:sz w:val="28"/>
          <w:szCs w:val="28"/>
        </w:rPr>
        <w:t>Никульшин Андрей Александрович</w:t>
      </w:r>
    </w:p>
    <w:p w:rsidR="00D70818" w:rsidRDefault="00281028" w:rsidP="005E4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A3395">
        <w:rPr>
          <w:rFonts w:ascii="Times New Roman" w:hAnsi="Times New Roman" w:cs="Times New Roman"/>
          <w:sz w:val="28"/>
          <w:szCs w:val="28"/>
        </w:rPr>
        <w:t>Оренбургское</w:t>
      </w:r>
      <w:r w:rsidR="00D70818">
        <w:rPr>
          <w:rFonts w:ascii="Times New Roman" w:hAnsi="Times New Roman" w:cs="Times New Roman"/>
          <w:sz w:val="28"/>
          <w:szCs w:val="28"/>
        </w:rPr>
        <w:t xml:space="preserve"> Президентское кадетское училище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3395">
        <w:rPr>
          <w:rFonts w:ascii="Times New Roman" w:hAnsi="Times New Roman" w:cs="Times New Roman"/>
          <w:sz w:val="28"/>
          <w:szCs w:val="28"/>
        </w:rPr>
        <w:t>Оренбург</w:t>
      </w:r>
    </w:p>
    <w:p w:rsidR="00281028" w:rsidRPr="00281028" w:rsidRDefault="00281028" w:rsidP="005E47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0818" w:rsidRPr="00E7598E" w:rsidRDefault="00D70818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18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D70818">
        <w:rPr>
          <w:rFonts w:ascii="Times New Roman" w:hAnsi="Times New Roman" w:cs="Times New Roman"/>
          <w:sz w:val="28"/>
          <w:szCs w:val="28"/>
        </w:rPr>
        <w:t xml:space="preserve"> в данной статье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395" w:rsidRPr="005A339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F1AC9">
        <w:rPr>
          <w:rFonts w:ascii="Times New Roman" w:hAnsi="Times New Roman" w:cs="Times New Roman"/>
          <w:sz w:val="28"/>
          <w:szCs w:val="28"/>
        </w:rPr>
        <w:t>выносливости</w:t>
      </w:r>
      <w:r w:rsidR="005A3395" w:rsidRPr="005A3395">
        <w:rPr>
          <w:rFonts w:ascii="Times New Roman" w:hAnsi="Times New Roman" w:cs="Times New Roman"/>
          <w:sz w:val="28"/>
          <w:szCs w:val="28"/>
        </w:rPr>
        <w:t xml:space="preserve"> у кадет </w:t>
      </w:r>
      <w:r w:rsidR="000F1AC9">
        <w:rPr>
          <w:rFonts w:ascii="Times New Roman" w:hAnsi="Times New Roman" w:cs="Times New Roman"/>
          <w:sz w:val="28"/>
          <w:szCs w:val="28"/>
        </w:rPr>
        <w:t>10 класса</w:t>
      </w:r>
      <w:r w:rsidR="005A3395">
        <w:rPr>
          <w:rFonts w:ascii="Times New Roman" w:hAnsi="Times New Roman" w:cs="Times New Roman"/>
          <w:sz w:val="28"/>
          <w:szCs w:val="28"/>
        </w:rPr>
        <w:t xml:space="preserve"> в Оренбургском Президентском кадетском училище.</w:t>
      </w:r>
    </w:p>
    <w:p w:rsidR="00D70818" w:rsidRDefault="00D70818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1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AC9">
        <w:rPr>
          <w:rFonts w:ascii="Times New Roman" w:hAnsi="Times New Roman" w:cs="Times New Roman"/>
          <w:sz w:val="28"/>
          <w:szCs w:val="28"/>
        </w:rPr>
        <w:t>выносливость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3395">
        <w:rPr>
          <w:rFonts w:ascii="Times New Roman" w:hAnsi="Times New Roman" w:cs="Times New Roman"/>
          <w:sz w:val="28"/>
          <w:szCs w:val="28"/>
        </w:rPr>
        <w:t xml:space="preserve"> физическое 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98E">
        <w:rPr>
          <w:rFonts w:ascii="Times New Roman" w:hAnsi="Times New Roman" w:cs="Times New Roman"/>
          <w:sz w:val="28"/>
          <w:szCs w:val="28"/>
        </w:rPr>
        <w:t>воспитательная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, общеобразовательная организация, </w:t>
      </w:r>
      <w:r w:rsidR="005A3395">
        <w:rPr>
          <w:rFonts w:ascii="Times New Roman" w:hAnsi="Times New Roman" w:cs="Times New Roman"/>
          <w:sz w:val="28"/>
          <w:szCs w:val="28"/>
        </w:rPr>
        <w:t>кадет</w:t>
      </w:r>
      <w:r w:rsidR="00E7598E">
        <w:rPr>
          <w:rFonts w:ascii="Times New Roman" w:hAnsi="Times New Roman" w:cs="Times New Roman"/>
          <w:sz w:val="28"/>
          <w:szCs w:val="28"/>
        </w:rPr>
        <w:t>.</w:t>
      </w:r>
    </w:p>
    <w:p w:rsidR="004A674E" w:rsidRPr="00EB7BCC" w:rsidRDefault="004A674E" w:rsidP="005E47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55F6" w:rsidRPr="00F455F6" w:rsidRDefault="00F455F6" w:rsidP="00F45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F6">
        <w:rPr>
          <w:rFonts w:ascii="Times New Roman" w:hAnsi="Times New Roman" w:cs="Times New Roman"/>
          <w:sz w:val="28"/>
          <w:szCs w:val="28"/>
        </w:rPr>
        <w:t xml:space="preserve">Повышенные требования к уровню </w:t>
      </w:r>
      <w:r>
        <w:rPr>
          <w:rFonts w:ascii="Times New Roman" w:hAnsi="Times New Roman" w:cs="Times New Roman"/>
          <w:sz w:val="28"/>
          <w:szCs w:val="28"/>
        </w:rPr>
        <w:t xml:space="preserve">физической подготовки среднего </w:t>
      </w:r>
      <w:r w:rsidR="00F80C8F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455F6">
        <w:rPr>
          <w:rFonts w:ascii="Times New Roman" w:hAnsi="Times New Roman" w:cs="Times New Roman"/>
          <w:sz w:val="28"/>
          <w:szCs w:val="28"/>
        </w:rPr>
        <w:t xml:space="preserve"> зачастую могут привести к переутомлению, которое приводит к сдвигам жизненно важных систем организма и приобретению различных заболеваний или осложнениям в состоянии здоровья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2687B">
        <w:rPr>
          <w:rFonts w:ascii="Times New Roman" w:hAnsi="Times New Roman" w:cs="Times New Roman"/>
          <w:sz w:val="28"/>
          <w:szCs w:val="28"/>
        </w:rPr>
        <w:t xml:space="preserve">МО РФ </w:t>
      </w:r>
      <w:r w:rsidRPr="00F455F6">
        <w:rPr>
          <w:rFonts w:ascii="Times New Roman" w:hAnsi="Times New Roman" w:cs="Times New Roman"/>
          <w:sz w:val="28"/>
          <w:szCs w:val="28"/>
        </w:rPr>
        <w:t xml:space="preserve">[1]. </w:t>
      </w:r>
      <w:r>
        <w:rPr>
          <w:rFonts w:ascii="Times New Roman" w:hAnsi="Times New Roman" w:cs="Times New Roman"/>
          <w:sz w:val="28"/>
          <w:szCs w:val="28"/>
        </w:rPr>
        <w:t>Кадеты</w:t>
      </w:r>
      <w:r w:rsidRPr="00F455F6">
        <w:rPr>
          <w:rFonts w:ascii="Times New Roman" w:hAnsi="Times New Roman" w:cs="Times New Roman"/>
          <w:sz w:val="28"/>
          <w:szCs w:val="28"/>
        </w:rPr>
        <w:t xml:space="preserve"> 10-х классов подвергаются большим перегрузкам в психоэмоциональной сфере [2], которые связаны с подготовкой к экзаменам, выбором будущей профессии и поступлением в выбранное высшее учебное учреждение [3].</w:t>
      </w:r>
    </w:p>
    <w:p w:rsidR="00F455F6" w:rsidRDefault="00F455F6" w:rsidP="00F45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5F6">
        <w:rPr>
          <w:rFonts w:ascii="Times New Roman" w:hAnsi="Times New Roman" w:cs="Times New Roman"/>
          <w:sz w:val="28"/>
          <w:szCs w:val="28"/>
        </w:rPr>
        <w:t xml:space="preserve">Исследуемая проблема начинает проявляться в основном у подростков, чьи физиологические особенности характеризуются созреванием всех систем организма [4]. Именно физиологические изменения присущи учащимся старшего школьного возраста, с одной стороны, и эти изменения почти соответствуют состоянию организма взрослого человека, с другой [5]. Теоретическая значимость проделанного исследования в том, что результаты педагогического эксперимента дополняют уже известные факты о подходах к развитию физических качеств (выносливости) в практике физического воспитания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МО РФ </w:t>
      </w:r>
      <w:r w:rsidRPr="00F455F6">
        <w:rPr>
          <w:rFonts w:ascii="Times New Roman" w:hAnsi="Times New Roman" w:cs="Times New Roman"/>
          <w:sz w:val="28"/>
          <w:szCs w:val="28"/>
        </w:rPr>
        <w:t xml:space="preserve">[6, 7]. Кроме того, ряд исследователей, занимающихся данным вопросом, уже получили данные по школьному возрасту сельской местности с учетом </w:t>
      </w:r>
      <w:proofErr w:type="spellStart"/>
      <w:r w:rsidRPr="00F455F6">
        <w:rPr>
          <w:rFonts w:ascii="Times New Roman" w:hAnsi="Times New Roman" w:cs="Times New Roman"/>
          <w:sz w:val="28"/>
          <w:szCs w:val="28"/>
        </w:rPr>
        <w:t>соматотипа</w:t>
      </w:r>
      <w:proofErr w:type="spellEnd"/>
      <w:r w:rsidRPr="00F455F6">
        <w:rPr>
          <w:rFonts w:ascii="Times New Roman" w:hAnsi="Times New Roman" w:cs="Times New Roman"/>
          <w:sz w:val="28"/>
          <w:szCs w:val="28"/>
        </w:rPr>
        <w:t>, типа высшей нервной деятельности, биологического возраста [8], с учетом телосложения и биологического возраста [9], используя различные средства (в том числе различные тренажеры) индивидуализации нагрузки [</w:t>
      </w:r>
      <w:r w:rsidR="00534376">
        <w:rPr>
          <w:rFonts w:ascii="Times New Roman" w:hAnsi="Times New Roman" w:cs="Times New Roman"/>
          <w:sz w:val="28"/>
          <w:szCs w:val="28"/>
        </w:rPr>
        <w:t>9</w:t>
      </w:r>
      <w:r w:rsidRPr="00F455F6">
        <w:rPr>
          <w:rFonts w:ascii="Times New Roman" w:hAnsi="Times New Roman" w:cs="Times New Roman"/>
          <w:sz w:val="28"/>
          <w:szCs w:val="28"/>
        </w:rPr>
        <w:t>], однако подобного исследования не проводилось.</w:t>
      </w:r>
    </w:p>
    <w:p w:rsidR="000F1AC9" w:rsidRPr="000F1AC9" w:rsidRDefault="000F1AC9" w:rsidP="00F45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выносливости у юношей 16–17 лет требует учёта возрастных особенностей и использования подходящих методов тренировки. В этом возрасте важно развивать как общую, так и специальную выносливость, учитывая специфику будущей деятельности. 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>Виды выносливости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 xml:space="preserve">Общая выносливость </w:t>
      </w:r>
      <w:r w:rsidR="00B2687B">
        <w:rPr>
          <w:rFonts w:ascii="Times New Roman" w:hAnsi="Times New Roman" w:cs="Times New Roman"/>
          <w:sz w:val="28"/>
          <w:szCs w:val="28"/>
        </w:rPr>
        <w:t>–</w:t>
      </w:r>
      <w:r w:rsidRPr="000F1AC9">
        <w:rPr>
          <w:rFonts w:ascii="Times New Roman" w:hAnsi="Times New Roman" w:cs="Times New Roman"/>
          <w:sz w:val="28"/>
          <w:szCs w:val="28"/>
        </w:rPr>
        <w:t xml:space="preserve"> способность длительно выполнять физическую работу умеренной интенсивности. Проявляется в повседневной жизни: при ходьбе, беге, плавании, езде на велосипеде.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 xml:space="preserve">Специальная выносливость </w:t>
      </w:r>
      <w:r w:rsidR="00B2687B">
        <w:rPr>
          <w:rFonts w:ascii="Times New Roman" w:hAnsi="Times New Roman" w:cs="Times New Roman"/>
          <w:sz w:val="28"/>
          <w:szCs w:val="28"/>
        </w:rPr>
        <w:t>–</w:t>
      </w:r>
      <w:r w:rsidRPr="000F1AC9">
        <w:rPr>
          <w:rFonts w:ascii="Times New Roman" w:hAnsi="Times New Roman" w:cs="Times New Roman"/>
          <w:sz w:val="28"/>
          <w:szCs w:val="28"/>
        </w:rPr>
        <w:t xml:space="preserve"> способность эффективно выполнять работу и противостоять утомлению в определённом виде деятельности. Например, лыжники сохраняют технику при подъёме в гору, баскетболисты выполняют точные броски в конце матча.</w:t>
      </w:r>
    </w:p>
    <w:p w:rsidR="00F8036E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 xml:space="preserve"> Общая и специальная выносливость развиваются параллельно: улучшение одного вида положительно влияет на развитие другого.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>Методы развития выносливости</w:t>
      </w:r>
    </w:p>
    <w:p w:rsidR="000F1AC9" w:rsidRPr="000F1AC9" w:rsidRDefault="00F80C8F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0F1AC9" w:rsidRPr="000F1AC9">
        <w:rPr>
          <w:rFonts w:ascii="Times New Roman" w:hAnsi="Times New Roman" w:cs="Times New Roman"/>
          <w:sz w:val="28"/>
          <w:szCs w:val="28"/>
        </w:rPr>
        <w:t xml:space="preserve"> методы развития выносливости у юношей 16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1AC9" w:rsidRPr="000F1AC9">
        <w:rPr>
          <w:rFonts w:ascii="Times New Roman" w:hAnsi="Times New Roman" w:cs="Times New Roman"/>
          <w:sz w:val="28"/>
          <w:szCs w:val="28"/>
        </w:rPr>
        <w:t>17 лет: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 xml:space="preserve">Равномерный метод </w:t>
      </w:r>
      <w:r w:rsidR="00B2687B">
        <w:rPr>
          <w:rFonts w:ascii="Times New Roman" w:hAnsi="Times New Roman" w:cs="Times New Roman"/>
          <w:sz w:val="28"/>
          <w:szCs w:val="28"/>
        </w:rPr>
        <w:t>–</w:t>
      </w:r>
      <w:r w:rsidRPr="000F1AC9">
        <w:rPr>
          <w:rFonts w:ascii="Times New Roman" w:hAnsi="Times New Roman" w:cs="Times New Roman"/>
          <w:sz w:val="28"/>
          <w:szCs w:val="28"/>
        </w:rPr>
        <w:t xml:space="preserve"> продолжительное выполнение циклических движений (плавание, передвижение на лыжах) в равномерном темпе.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 xml:space="preserve">Метод переменного упражнения </w:t>
      </w:r>
      <w:r w:rsidR="00B2687B">
        <w:rPr>
          <w:rFonts w:ascii="Times New Roman" w:hAnsi="Times New Roman" w:cs="Times New Roman"/>
          <w:sz w:val="28"/>
          <w:szCs w:val="28"/>
        </w:rPr>
        <w:t>–</w:t>
      </w:r>
      <w:r w:rsidRPr="000F1AC9">
        <w:rPr>
          <w:rFonts w:ascii="Times New Roman" w:hAnsi="Times New Roman" w:cs="Times New Roman"/>
          <w:sz w:val="28"/>
          <w:szCs w:val="28"/>
        </w:rPr>
        <w:t xml:space="preserve"> непрерывное передвижение с изменением скорости на отдельных участках.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 xml:space="preserve">Интервальный метод </w:t>
      </w:r>
      <w:r w:rsidR="00B2687B">
        <w:rPr>
          <w:rFonts w:ascii="Times New Roman" w:hAnsi="Times New Roman" w:cs="Times New Roman"/>
          <w:sz w:val="28"/>
          <w:szCs w:val="28"/>
        </w:rPr>
        <w:t>–</w:t>
      </w:r>
      <w:r w:rsidRPr="000F1AC9">
        <w:rPr>
          <w:rFonts w:ascii="Times New Roman" w:hAnsi="Times New Roman" w:cs="Times New Roman"/>
          <w:sz w:val="28"/>
          <w:szCs w:val="28"/>
        </w:rPr>
        <w:t xml:space="preserve"> повторное прохождение отдельных отрезков со строго определённым временем отдыха.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 xml:space="preserve">Метод круговой тренировки </w:t>
      </w:r>
      <w:r w:rsidR="00B2687B">
        <w:rPr>
          <w:rFonts w:ascii="Times New Roman" w:hAnsi="Times New Roman" w:cs="Times New Roman"/>
          <w:sz w:val="28"/>
          <w:szCs w:val="28"/>
        </w:rPr>
        <w:t>–</w:t>
      </w:r>
      <w:r w:rsidRPr="000F1AC9">
        <w:rPr>
          <w:rFonts w:ascii="Times New Roman" w:hAnsi="Times New Roman" w:cs="Times New Roman"/>
          <w:sz w:val="28"/>
          <w:szCs w:val="28"/>
        </w:rPr>
        <w:t xml:space="preserve"> выполнение упражнений, воздействующих на различные мышечные группы и функциональные системы.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 xml:space="preserve">Соревновательный метод </w:t>
      </w:r>
      <w:r w:rsidR="00B2687B">
        <w:rPr>
          <w:rFonts w:ascii="Times New Roman" w:hAnsi="Times New Roman" w:cs="Times New Roman"/>
          <w:sz w:val="28"/>
          <w:szCs w:val="28"/>
        </w:rPr>
        <w:t>–</w:t>
      </w:r>
      <w:r w:rsidRPr="000F1AC9">
        <w:rPr>
          <w:rFonts w:ascii="Times New Roman" w:hAnsi="Times New Roman" w:cs="Times New Roman"/>
          <w:sz w:val="28"/>
          <w:szCs w:val="28"/>
        </w:rPr>
        <w:t xml:space="preserve"> выполнение упражнений в условиях, приближённых к соревнованиям</w:t>
      </w:r>
      <w:r w:rsidR="00534376">
        <w:rPr>
          <w:rFonts w:ascii="Times New Roman" w:hAnsi="Times New Roman" w:cs="Times New Roman"/>
          <w:sz w:val="28"/>
          <w:szCs w:val="28"/>
        </w:rPr>
        <w:t xml:space="preserve"> </w:t>
      </w:r>
      <w:r w:rsidR="00534376" w:rsidRPr="00F455F6">
        <w:rPr>
          <w:rFonts w:ascii="Times New Roman" w:hAnsi="Times New Roman" w:cs="Times New Roman"/>
          <w:sz w:val="28"/>
          <w:szCs w:val="28"/>
        </w:rPr>
        <w:t>[</w:t>
      </w:r>
      <w:r w:rsidR="00534376">
        <w:rPr>
          <w:rFonts w:ascii="Times New Roman" w:hAnsi="Times New Roman" w:cs="Times New Roman"/>
          <w:sz w:val="28"/>
          <w:szCs w:val="28"/>
        </w:rPr>
        <w:t>3</w:t>
      </w:r>
      <w:r w:rsidR="00534376" w:rsidRPr="00F455F6">
        <w:rPr>
          <w:rFonts w:ascii="Times New Roman" w:hAnsi="Times New Roman" w:cs="Times New Roman"/>
          <w:sz w:val="28"/>
          <w:szCs w:val="28"/>
        </w:rPr>
        <w:t>]</w:t>
      </w:r>
      <w:r w:rsidR="00534376">
        <w:rPr>
          <w:rFonts w:ascii="Times New Roman" w:hAnsi="Times New Roman" w:cs="Times New Roman"/>
          <w:sz w:val="28"/>
          <w:szCs w:val="28"/>
        </w:rPr>
        <w:t>.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 xml:space="preserve">Для эффективности тренировок важно соблюдать принципы: постепенное увеличение нагрузок, чередование работы и отдыха, систематичность занятий, индивидуальный подход к дозировке упражнений.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>Примеры упражнений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lastRenderedPageBreak/>
        <w:t>Для развития выносливости можно использовать, например: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 xml:space="preserve">Циклические упражнения </w:t>
      </w:r>
      <w:r w:rsidR="00B2687B">
        <w:rPr>
          <w:rFonts w:ascii="Times New Roman" w:hAnsi="Times New Roman" w:cs="Times New Roman"/>
          <w:sz w:val="28"/>
          <w:szCs w:val="28"/>
        </w:rPr>
        <w:t>–</w:t>
      </w:r>
      <w:r w:rsidRPr="000F1AC9">
        <w:rPr>
          <w:rFonts w:ascii="Times New Roman" w:hAnsi="Times New Roman" w:cs="Times New Roman"/>
          <w:sz w:val="28"/>
          <w:szCs w:val="28"/>
        </w:rPr>
        <w:t xml:space="preserve"> бег, плавание, езда на велосипеде. Начать можно с 20–30 минут умеренной нагрузки, постепенно увеличивая продолжительность и темп.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AC9" w:rsidRPr="000F1AC9" w:rsidRDefault="000F1AC9" w:rsidP="000F1A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>Высокоинтенсивные интервальные тренировки</w:t>
      </w:r>
      <w:r w:rsidR="00B2687B">
        <w:rPr>
          <w:rFonts w:ascii="Times New Roman" w:hAnsi="Times New Roman" w:cs="Times New Roman"/>
          <w:sz w:val="28"/>
          <w:szCs w:val="28"/>
        </w:rPr>
        <w:t xml:space="preserve"> –</w:t>
      </w:r>
      <w:r w:rsidRPr="000F1AC9">
        <w:rPr>
          <w:rFonts w:ascii="Times New Roman" w:hAnsi="Times New Roman" w:cs="Times New Roman"/>
          <w:sz w:val="28"/>
          <w:szCs w:val="28"/>
        </w:rPr>
        <w:t xml:space="preserve"> короткие периоды высокой интенсивности (бег на максимальной скорости, быстрые прыжки на скакалке) чередуются с периодами низкой нагрузки, например ходьбой в умеренном темпе.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87B" w:rsidRDefault="000F1AC9" w:rsidP="00B26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C9">
        <w:rPr>
          <w:rFonts w:ascii="Times New Roman" w:hAnsi="Times New Roman" w:cs="Times New Roman"/>
          <w:sz w:val="28"/>
          <w:szCs w:val="28"/>
        </w:rPr>
        <w:t xml:space="preserve">Упражнения с отягощениями </w:t>
      </w:r>
      <w:r w:rsidR="00B2687B">
        <w:rPr>
          <w:rFonts w:ascii="Times New Roman" w:hAnsi="Times New Roman" w:cs="Times New Roman"/>
          <w:sz w:val="28"/>
          <w:szCs w:val="28"/>
        </w:rPr>
        <w:t>–</w:t>
      </w:r>
      <w:r w:rsidRPr="000F1AC9">
        <w:rPr>
          <w:rFonts w:ascii="Times New Roman" w:hAnsi="Times New Roman" w:cs="Times New Roman"/>
          <w:sz w:val="28"/>
          <w:szCs w:val="28"/>
        </w:rPr>
        <w:t xml:space="preserve"> для развития силовой выносливости используют </w:t>
      </w:r>
      <w:proofErr w:type="spellStart"/>
      <w:r w:rsidRPr="000F1AC9">
        <w:rPr>
          <w:rFonts w:ascii="Times New Roman" w:hAnsi="Times New Roman" w:cs="Times New Roman"/>
          <w:sz w:val="28"/>
          <w:szCs w:val="28"/>
        </w:rPr>
        <w:t>многоповторные</w:t>
      </w:r>
      <w:proofErr w:type="spellEnd"/>
      <w:r w:rsidRPr="000F1AC9">
        <w:rPr>
          <w:rFonts w:ascii="Times New Roman" w:hAnsi="Times New Roman" w:cs="Times New Roman"/>
          <w:sz w:val="28"/>
          <w:szCs w:val="28"/>
        </w:rPr>
        <w:t xml:space="preserve"> упражнения с гантелями, штангой.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87B" w:rsidRPr="00B2687B" w:rsidRDefault="00B2687B" w:rsidP="00B26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87B">
        <w:rPr>
          <w:rFonts w:ascii="Times New Roman" w:hAnsi="Times New Roman" w:cs="Times New Roman"/>
          <w:sz w:val="28"/>
          <w:szCs w:val="28"/>
        </w:rPr>
        <w:t xml:space="preserve">Содержание уроков необходимо планировать в зависимости от задач обучения и воспитания с учетом </w:t>
      </w:r>
      <w:r w:rsidR="00F80C8F" w:rsidRPr="00B2687B">
        <w:rPr>
          <w:rFonts w:ascii="Times New Roman" w:hAnsi="Times New Roman" w:cs="Times New Roman"/>
          <w:sz w:val="28"/>
          <w:szCs w:val="28"/>
        </w:rPr>
        <w:t>проявления индивидуальных возрастных особенностей,</w:t>
      </w:r>
      <w:r w:rsidRPr="00B2687B">
        <w:rPr>
          <w:rFonts w:ascii="Times New Roman" w:hAnsi="Times New Roman" w:cs="Times New Roman"/>
          <w:sz w:val="28"/>
          <w:szCs w:val="28"/>
        </w:rPr>
        <w:t xml:space="preserve"> занимающихся их восприятия нагрузки и времени восстановления, ставить перед учащимися реальные задачи в ходе учебно-воспитательной работы. Поскольку в подростковом возрасте наблюдается интенсивный рост организма и он не равномерен, то для некоторых обучающихся будет легко воспринять нагрузку, и она не окажет на их организм достаточного воздействия, для других может отрицательно влиять на системы организма и привести к утомлению</w:t>
      </w:r>
      <w:r w:rsidR="00534376">
        <w:rPr>
          <w:rFonts w:ascii="Times New Roman" w:hAnsi="Times New Roman" w:cs="Times New Roman"/>
          <w:sz w:val="28"/>
          <w:szCs w:val="28"/>
        </w:rPr>
        <w:t xml:space="preserve"> </w:t>
      </w:r>
      <w:r w:rsidR="00534376" w:rsidRPr="00F455F6">
        <w:rPr>
          <w:rFonts w:ascii="Times New Roman" w:hAnsi="Times New Roman" w:cs="Times New Roman"/>
          <w:sz w:val="28"/>
          <w:szCs w:val="28"/>
        </w:rPr>
        <w:t>[</w:t>
      </w:r>
      <w:r w:rsidR="00534376">
        <w:rPr>
          <w:rFonts w:ascii="Times New Roman" w:hAnsi="Times New Roman" w:cs="Times New Roman"/>
          <w:sz w:val="28"/>
          <w:szCs w:val="28"/>
        </w:rPr>
        <w:t>4</w:t>
      </w:r>
      <w:r w:rsidR="00534376" w:rsidRPr="00F455F6">
        <w:rPr>
          <w:rFonts w:ascii="Times New Roman" w:hAnsi="Times New Roman" w:cs="Times New Roman"/>
          <w:sz w:val="28"/>
          <w:szCs w:val="28"/>
        </w:rPr>
        <w:t>]</w:t>
      </w:r>
      <w:r w:rsidR="00534376">
        <w:rPr>
          <w:rFonts w:ascii="Times New Roman" w:hAnsi="Times New Roman" w:cs="Times New Roman"/>
          <w:sz w:val="28"/>
          <w:szCs w:val="28"/>
        </w:rPr>
        <w:t xml:space="preserve">. </w:t>
      </w:r>
      <w:r w:rsidRPr="00B2687B">
        <w:rPr>
          <w:rFonts w:ascii="Times New Roman" w:hAnsi="Times New Roman" w:cs="Times New Roman"/>
          <w:sz w:val="28"/>
          <w:szCs w:val="28"/>
        </w:rPr>
        <w:t>Этого баланса можно достигнуть, варьируя объем и интенсивность нагрузки, время восстановления и режим/расписание двигательной активности.</w:t>
      </w:r>
    </w:p>
    <w:p w:rsidR="000F1AC9" w:rsidRDefault="00B2687B" w:rsidP="00B26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7B">
        <w:rPr>
          <w:rFonts w:ascii="Times New Roman" w:hAnsi="Times New Roman" w:cs="Times New Roman"/>
          <w:sz w:val="28"/>
          <w:szCs w:val="28"/>
        </w:rPr>
        <w:t xml:space="preserve">Для того чтобы не допускать перегрузок подросткового организма, необходимо провести воспитательную работу по определённым темам: укрепление и закаливание организма </w:t>
      </w:r>
      <w:r w:rsidR="00B7050C">
        <w:rPr>
          <w:rFonts w:ascii="Times New Roman" w:hAnsi="Times New Roman" w:cs="Times New Roman"/>
          <w:sz w:val="28"/>
          <w:szCs w:val="28"/>
        </w:rPr>
        <w:t>юношей</w:t>
      </w:r>
      <w:r w:rsidRPr="00B2687B">
        <w:rPr>
          <w:rFonts w:ascii="Times New Roman" w:hAnsi="Times New Roman" w:cs="Times New Roman"/>
          <w:sz w:val="28"/>
          <w:szCs w:val="28"/>
        </w:rPr>
        <w:t>, влияние перенапряжения на отдельные функции, процессы и системы организма, воздействие неблагоприятных внешних факторов на организм занимающихся Знание этой информации поможет учащимся с ответственностью относиться к себе и окружающим и не допустить торможение своего развития</w:t>
      </w:r>
      <w:r w:rsidR="00534376">
        <w:rPr>
          <w:rFonts w:ascii="Times New Roman" w:hAnsi="Times New Roman" w:cs="Times New Roman"/>
          <w:sz w:val="28"/>
          <w:szCs w:val="28"/>
        </w:rPr>
        <w:t xml:space="preserve"> </w:t>
      </w:r>
      <w:r w:rsidR="00534376" w:rsidRPr="00F455F6">
        <w:rPr>
          <w:rFonts w:ascii="Times New Roman" w:hAnsi="Times New Roman" w:cs="Times New Roman"/>
          <w:sz w:val="28"/>
          <w:szCs w:val="28"/>
        </w:rPr>
        <w:t>[</w:t>
      </w:r>
      <w:r w:rsidR="0053437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534376" w:rsidRPr="00F455F6">
        <w:rPr>
          <w:rFonts w:ascii="Times New Roman" w:hAnsi="Times New Roman" w:cs="Times New Roman"/>
          <w:sz w:val="28"/>
          <w:szCs w:val="28"/>
        </w:rPr>
        <w:t>]</w:t>
      </w:r>
      <w:r w:rsidRPr="00B2687B">
        <w:rPr>
          <w:rFonts w:ascii="Times New Roman" w:hAnsi="Times New Roman" w:cs="Times New Roman"/>
          <w:sz w:val="28"/>
          <w:szCs w:val="28"/>
        </w:rPr>
        <w:t xml:space="preserve">. Для достижения оптимального тренировочного эффекта необходимо тщательно планировать занятия, вдумчиво отбирать и применять средства и методы обучения и совершенствования, рассчитывать объем и интенсивность нагрузки в соответствии с целью занятий, постараться обеспечить оптимальные гигиенические условия для занятий физической культурой и </w:t>
      </w:r>
      <w:r w:rsidRPr="00B2687B">
        <w:rPr>
          <w:rFonts w:ascii="Times New Roman" w:hAnsi="Times New Roman" w:cs="Times New Roman"/>
          <w:sz w:val="28"/>
          <w:szCs w:val="28"/>
        </w:rPr>
        <w:lastRenderedPageBreak/>
        <w:t>соблюдать технику безопасности до и во время занятий (исправность снаряжения, инвентаря и т.д.).</w:t>
      </w:r>
    </w:p>
    <w:p w:rsidR="00F80C8F" w:rsidRDefault="00F80C8F" w:rsidP="00534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8F">
        <w:rPr>
          <w:rFonts w:ascii="Times New Roman" w:hAnsi="Times New Roman" w:cs="Times New Roman"/>
          <w:sz w:val="28"/>
          <w:szCs w:val="28"/>
        </w:rPr>
        <w:t xml:space="preserve">В процессе многолетней подготовки юноши </w:t>
      </w:r>
      <w:r w:rsidR="00534376">
        <w:rPr>
          <w:rFonts w:ascii="Times New Roman" w:hAnsi="Times New Roman" w:cs="Times New Roman"/>
          <w:sz w:val="28"/>
          <w:szCs w:val="28"/>
        </w:rPr>
        <w:t>10 класса</w:t>
      </w:r>
      <w:r w:rsidRPr="00F80C8F">
        <w:rPr>
          <w:rFonts w:ascii="Times New Roman" w:hAnsi="Times New Roman" w:cs="Times New Roman"/>
          <w:sz w:val="28"/>
          <w:szCs w:val="28"/>
        </w:rPr>
        <w:t xml:space="preserve"> проходят через ряд возрастных ступеней. Классификация, используемая в педагогике и психологии, разделяет </w:t>
      </w:r>
      <w:r w:rsidR="00534376">
        <w:rPr>
          <w:rFonts w:ascii="Times New Roman" w:hAnsi="Times New Roman" w:cs="Times New Roman"/>
          <w:sz w:val="28"/>
          <w:szCs w:val="28"/>
        </w:rPr>
        <w:t>кадет</w:t>
      </w:r>
      <w:r w:rsidRPr="00F80C8F">
        <w:rPr>
          <w:rFonts w:ascii="Times New Roman" w:hAnsi="Times New Roman" w:cs="Times New Roman"/>
          <w:sz w:val="28"/>
          <w:szCs w:val="28"/>
        </w:rPr>
        <w:t xml:space="preserve"> на группы, исходя из психолого-педагогических особенностей, а физиологическая периодизация в зависимости от строения, развития и становления функций систем организма</w:t>
      </w:r>
      <w:r w:rsidR="00534376">
        <w:rPr>
          <w:rFonts w:ascii="Times New Roman" w:hAnsi="Times New Roman" w:cs="Times New Roman"/>
          <w:sz w:val="28"/>
          <w:szCs w:val="28"/>
        </w:rPr>
        <w:t>, именно это важно учитывать при развитии общей и специальной выносливости у кадет 10 класса Оренбургского ПКУ.</w:t>
      </w:r>
    </w:p>
    <w:p w:rsidR="005E4792" w:rsidRDefault="005E4792" w:rsidP="005E47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09F" w:rsidRDefault="00937C8D" w:rsidP="005E47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F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C3CC9" w:rsidRDefault="004C3CC9" w:rsidP="005E47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76" w:rsidRDefault="00534376" w:rsidP="0053437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Безносов С.П. Профессиональные деформации личности / С.П. Безносов // Вестник Санкт-Петербургского ун-та МВД. - 2012. - № 3. - С. 167-171.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Я и Ты /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пер. с нем. - М.: Высшая школа, 1993. - 175 с. </w:t>
      </w:r>
    </w:p>
    <w:p w:rsidR="00534376" w:rsidRDefault="00534376" w:rsidP="0053437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Богданова В.А. Словарь специальных терминов по теории физической культуры и спорта / Мин-во образования и науки РФ, Гос.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проф.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ун-т», Фак. физ. культуры, Каф.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теоретич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 физ. воспитания. – Тюмень: Вектор Бук, 2005. – 136 с. </w:t>
      </w:r>
    </w:p>
    <w:p w:rsidR="00534376" w:rsidRDefault="00534376" w:rsidP="0053437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Воронцов М.Л. Психологические механизмы формирования профессионализма в подготовке преподавателя-лингвиста: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канд. психол. наук: 19.00.07 / М.Л. Воронцов. - Нижний Новгород. - 2004. - 218 с. </w:t>
      </w:r>
    </w:p>
    <w:p w:rsidR="00534376" w:rsidRDefault="00534376" w:rsidP="0053437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Кузьмина С.В. Формирование психологической готовности студентов к профессиональной деятельности в сфере физической культуры и спорта: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 канд. психол. наук: 19.00.07 / С.В. Кузьмина. - Нижний Новгород. - 2010. - 213 с. </w:t>
      </w:r>
    </w:p>
    <w:p w:rsidR="00534376" w:rsidRDefault="00534376" w:rsidP="0053437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Ларичев В. Конституция для врачебного сообщества: сб. науч. тр. / В. Ларичев // Актуальные проблемы науки и гуманитарного образования; под ред. проф. В.В. Рыжова. - М.: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американского ун-та, 2014. - С. 122-129. </w:t>
      </w:r>
    </w:p>
    <w:p w:rsidR="00534376" w:rsidRDefault="00534376" w:rsidP="0053437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Мотивация и личность /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СПб., 2008. - 352 с. </w:t>
      </w:r>
    </w:p>
    <w:p w:rsidR="00534376" w:rsidRDefault="00534376" w:rsidP="0053437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Пономаренко В.А. На чьих плечах стоим. М.: Ин-т психологии РАН, 2012. </w:t>
      </w:r>
    </w:p>
    <w:p w:rsidR="00534376" w:rsidRDefault="00534376" w:rsidP="0053437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Профессионализм в сфере физической культуры и спорта: учебное пособие / В.Ф. Костюченко, Е.Ф. Орехов,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 Германова. - СПб.: НОУ физкультуры, спорта и здоровья им. П.Ф. Лесгафта, 2014. - 223 с.</w:t>
      </w:r>
    </w:p>
    <w:p w:rsidR="00534376" w:rsidRDefault="00534376" w:rsidP="0053437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 В.В., Кузьмина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Психологическая культура общения в образовательном процессе и формирование профессионализма будущих специалистов / В.В. Рыжов, С.В. Кузьмина,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Казанский педагогический журнал. - 2016. - № 2. - Часть 1. - С. 152-156. </w:t>
      </w:r>
    </w:p>
    <w:p w:rsidR="003D1FD4" w:rsidRPr="00534376" w:rsidRDefault="003D1FD4" w:rsidP="00534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sectPr w:rsidR="003D1FD4" w:rsidRPr="00534376" w:rsidSect="002630A6">
      <w:pgSz w:w="11906" w:h="16838"/>
      <w:pgMar w:top="1134" w:right="56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EF6" w:rsidRDefault="001D5EF6" w:rsidP="00DB359F">
      <w:pPr>
        <w:spacing w:after="0" w:line="240" w:lineRule="auto"/>
      </w:pPr>
      <w:r>
        <w:separator/>
      </w:r>
    </w:p>
  </w:endnote>
  <w:endnote w:type="continuationSeparator" w:id="0">
    <w:p w:rsidR="001D5EF6" w:rsidRDefault="001D5EF6" w:rsidP="00DB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EF6" w:rsidRDefault="001D5EF6" w:rsidP="00DB359F">
      <w:pPr>
        <w:spacing w:after="0" w:line="240" w:lineRule="auto"/>
      </w:pPr>
      <w:r>
        <w:separator/>
      </w:r>
    </w:p>
  </w:footnote>
  <w:footnote w:type="continuationSeparator" w:id="0">
    <w:p w:rsidR="001D5EF6" w:rsidRDefault="001D5EF6" w:rsidP="00DB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0D6"/>
    <w:multiLevelType w:val="hybridMultilevel"/>
    <w:tmpl w:val="D9D8F08E"/>
    <w:lvl w:ilvl="0" w:tplc="13B438B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DB68FD"/>
    <w:multiLevelType w:val="hybridMultilevel"/>
    <w:tmpl w:val="94447470"/>
    <w:lvl w:ilvl="0" w:tplc="5824DFF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1967308"/>
    <w:multiLevelType w:val="hybridMultilevel"/>
    <w:tmpl w:val="541A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5077"/>
    <w:multiLevelType w:val="multilevel"/>
    <w:tmpl w:val="62785077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34110C5"/>
    <w:multiLevelType w:val="hybridMultilevel"/>
    <w:tmpl w:val="AFC82870"/>
    <w:lvl w:ilvl="0" w:tplc="C4A20E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C277CD"/>
    <w:multiLevelType w:val="hybridMultilevel"/>
    <w:tmpl w:val="19427546"/>
    <w:lvl w:ilvl="0" w:tplc="D3E8F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D2"/>
    <w:rsid w:val="00003803"/>
    <w:rsid w:val="00053FC9"/>
    <w:rsid w:val="0009487E"/>
    <w:rsid w:val="000F1AC9"/>
    <w:rsid w:val="001204E1"/>
    <w:rsid w:val="0014609F"/>
    <w:rsid w:val="00146EE5"/>
    <w:rsid w:val="00157444"/>
    <w:rsid w:val="00167E92"/>
    <w:rsid w:val="001A3E37"/>
    <w:rsid w:val="001B2E20"/>
    <w:rsid w:val="001D5EF6"/>
    <w:rsid w:val="001E18C8"/>
    <w:rsid w:val="001E5186"/>
    <w:rsid w:val="001E5479"/>
    <w:rsid w:val="00201C2B"/>
    <w:rsid w:val="0021495F"/>
    <w:rsid w:val="002156B2"/>
    <w:rsid w:val="00250B9B"/>
    <w:rsid w:val="00260709"/>
    <w:rsid w:val="002630A6"/>
    <w:rsid w:val="00271771"/>
    <w:rsid w:val="00281028"/>
    <w:rsid w:val="002814AA"/>
    <w:rsid w:val="00286E93"/>
    <w:rsid w:val="002972FA"/>
    <w:rsid w:val="002A10B5"/>
    <w:rsid w:val="002B1074"/>
    <w:rsid w:val="002B746B"/>
    <w:rsid w:val="002D6ABA"/>
    <w:rsid w:val="002D6C43"/>
    <w:rsid w:val="002E088B"/>
    <w:rsid w:val="002E24F7"/>
    <w:rsid w:val="00310297"/>
    <w:rsid w:val="003427CD"/>
    <w:rsid w:val="003551EF"/>
    <w:rsid w:val="003B3F93"/>
    <w:rsid w:val="003C2FCC"/>
    <w:rsid w:val="003C532E"/>
    <w:rsid w:val="003D1FD4"/>
    <w:rsid w:val="00403C08"/>
    <w:rsid w:val="0045735D"/>
    <w:rsid w:val="00457F19"/>
    <w:rsid w:val="0046660C"/>
    <w:rsid w:val="004710FE"/>
    <w:rsid w:val="0047140D"/>
    <w:rsid w:val="0047692A"/>
    <w:rsid w:val="004801A9"/>
    <w:rsid w:val="004A674E"/>
    <w:rsid w:val="004C30AB"/>
    <w:rsid w:val="004C3CC9"/>
    <w:rsid w:val="004D0581"/>
    <w:rsid w:val="004D44D2"/>
    <w:rsid w:val="004F3A29"/>
    <w:rsid w:val="00500D44"/>
    <w:rsid w:val="005043DE"/>
    <w:rsid w:val="00512012"/>
    <w:rsid w:val="00513683"/>
    <w:rsid w:val="00534376"/>
    <w:rsid w:val="00590809"/>
    <w:rsid w:val="00591328"/>
    <w:rsid w:val="005A3395"/>
    <w:rsid w:val="005D409F"/>
    <w:rsid w:val="005D53A1"/>
    <w:rsid w:val="005E4792"/>
    <w:rsid w:val="005F6867"/>
    <w:rsid w:val="00601913"/>
    <w:rsid w:val="00622B16"/>
    <w:rsid w:val="00634C76"/>
    <w:rsid w:val="00652EEE"/>
    <w:rsid w:val="00653ACB"/>
    <w:rsid w:val="0065603D"/>
    <w:rsid w:val="00674A15"/>
    <w:rsid w:val="006800CB"/>
    <w:rsid w:val="0068084C"/>
    <w:rsid w:val="006827E8"/>
    <w:rsid w:val="006907D2"/>
    <w:rsid w:val="0069561A"/>
    <w:rsid w:val="006C7E9D"/>
    <w:rsid w:val="006D6FAD"/>
    <w:rsid w:val="00715B98"/>
    <w:rsid w:val="00716711"/>
    <w:rsid w:val="007515D2"/>
    <w:rsid w:val="00762283"/>
    <w:rsid w:val="007638A9"/>
    <w:rsid w:val="007761FC"/>
    <w:rsid w:val="007A21D0"/>
    <w:rsid w:val="007A73CD"/>
    <w:rsid w:val="007B0394"/>
    <w:rsid w:val="007E5A83"/>
    <w:rsid w:val="008156C2"/>
    <w:rsid w:val="008350BE"/>
    <w:rsid w:val="008A1399"/>
    <w:rsid w:val="008C1AA6"/>
    <w:rsid w:val="008C545F"/>
    <w:rsid w:val="008F0FFB"/>
    <w:rsid w:val="00937C8D"/>
    <w:rsid w:val="0094744D"/>
    <w:rsid w:val="009763F1"/>
    <w:rsid w:val="00980F00"/>
    <w:rsid w:val="00983D11"/>
    <w:rsid w:val="009933D2"/>
    <w:rsid w:val="00994E73"/>
    <w:rsid w:val="009B0D85"/>
    <w:rsid w:val="009E565B"/>
    <w:rsid w:val="00A04DFA"/>
    <w:rsid w:val="00A523F7"/>
    <w:rsid w:val="00AB28D8"/>
    <w:rsid w:val="00AC55A3"/>
    <w:rsid w:val="00AE7D46"/>
    <w:rsid w:val="00B03AA9"/>
    <w:rsid w:val="00B05E0F"/>
    <w:rsid w:val="00B208E0"/>
    <w:rsid w:val="00B2687B"/>
    <w:rsid w:val="00B51EDC"/>
    <w:rsid w:val="00B7050C"/>
    <w:rsid w:val="00B72DC4"/>
    <w:rsid w:val="00BA1F80"/>
    <w:rsid w:val="00BB0F3E"/>
    <w:rsid w:val="00BD34B7"/>
    <w:rsid w:val="00BE1772"/>
    <w:rsid w:val="00C25CAD"/>
    <w:rsid w:val="00C461D4"/>
    <w:rsid w:val="00C7432A"/>
    <w:rsid w:val="00CA4CDE"/>
    <w:rsid w:val="00CA6116"/>
    <w:rsid w:val="00CB048A"/>
    <w:rsid w:val="00CF24FA"/>
    <w:rsid w:val="00CF53F4"/>
    <w:rsid w:val="00D20480"/>
    <w:rsid w:val="00D22CD0"/>
    <w:rsid w:val="00D57783"/>
    <w:rsid w:val="00D57BE3"/>
    <w:rsid w:val="00D70818"/>
    <w:rsid w:val="00DA2898"/>
    <w:rsid w:val="00DA55F8"/>
    <w:rsid w:val="00DB359F"/>
    <w:rsid w:val="00DB6627"/>
    <w:rsid w:val="00DC74C5"/>
    <w:rsid w:val="00E02ABF"/>
    <w:rsid w:val="00E075DD"/>
    <w:rsid w:val="00E230AF"/>
    <w:rsid w:val="00E55DC8"/>
    <w:rsid w:val="00E56046"/>
    <w:rsid w:val="00E56CCC"/>
    <w:rsid w:val="00E6019A"/>
    <w:rsid w:val="00E750C0"/>
    <w:rsid w:val="00E7598E"/>
    <w:rsid w:val="00E809BC"/>
    <w:rsid w:val="00EA036E"/>
    <w:rsid w:val="00EA24F9"/>
    <w:rsid w:val="00EB7BCC"/>
    <w:rsid w:val="00EC1023"/>
    <w:rsid w:val="00EE38DC"/>
    <w:rsid w:val="00EF062F"/>
    <w:rsid w:val="00F17FB9"/>
    <w:rsid w:val="00F455F6"/>
    <w:rsid w:val="00F71BA2"/>
    <w:rsid w:val="00F8036E"/>
    <w:rsid w:val="00F80C8F"/>
    <w:rsid w:val="00FB7481"/>
    <w:rsid w:val="00FD42E9"/>
    <w:rsid w:val="00FE07A2"/>
    <w:rsid w:val="00FE321C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5CED"/>
  <w15:docId w15:val="{13DA6FC2-7B70-46D8-94DD-C1F15E66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37C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C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B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59F"/>
  </w:style>
  <w:style w:type="paragraph" w:styleId="a7">
    <w:name w:val="footer"/>
    <w:basedOn w:val="a"/>
    <w:link w:val="a8"/>
    <w:uiPriority w:val="99"/>
    <w:unhideWhenUsed/>
    <w:rsid w:val="00DB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59F"/>
  </w:style>
  <w:style w:type="paragraph" w:styleId="a9">
    <w:name w:val="Normal (Web)"/>
    <w:basedOn w:val="a"/>
    <w:uiPriority w:val="99"/>
    <w:semiHidden/>
    <w:unhideWhenUsed/>
    <w:rsid w:val="0071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C1A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1A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1AA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1A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1AA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C1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AB65-5DB3-4440-BD09-C92E0913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4</cp:revision>
  <dcterms:created xsi:type="dcterms:W3CDTF">2025-06-20T10:21:00Z</dcterms:created>
  <dcterms:modified xsi:type="dcterms:W3CDTF">2025-06-22T07:43:00Z</dcterms:modified>
</cp:coreProperties>
</file>