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D6" w:rsidRPr="0048134A" w:rsidRDefault="0048134A" w:rsidP="0048134A">
      <w:pPr>
        <w:jc w:val="center"/>
        <w:rPr>
          <w:rFonts w:ascii="Times New Roman" w:hAnsi="Times New Roman" w:cs="Times New Roman"/>
          <w:sz w:val="28"/>
          <w:szCs w:val="28"/>
        </w:rPr>
      </w:pPr>
      <w:r w:rsidRPr="0048134A">
        <w:rPr>
          <w:rFonts w:ascii="Times New Roman" w:hAnsi="Times New Roman" w:cs="Times New Roman"/>
          <w:sz w:val="28"/>
          <w:szCs w:val="28"/>
        </w:rPr>
        <w:t>Контрольная работа. 5 класс</w:t>
      </w:r>
    </w:p>
    <w:p w:rsidR="0048134A" w:rsidRPr="00743C3B" w:rsidRDefault="00AD7541" w:rsidP="00E93B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3C3B">
        <w:rPr>
          <w:rFonts w:ascii="Times New Roman" w:hAnsi="Times New Roman" w:cs="Times New Roman"/>
          <w:sz w:val="28"/>
          <w:szCs w:val="28"/>
        </w:rPr>
        <w:t xml:space="preserve">Словосочетание состоит </w:t>
      </w:r>
      <w:proofErr w:type="spellStart"/>
      <w:r w:rsidRPr="00743C3B">
        <w:rPr>
          <w:rFonts w:ascii="Times New Roman" w:hAnsi="Times New Roman" w:cs="Times New Roman"/>
          <w:sz w:val="28"/>
          <w:szCs w:val="28"/>
        </w:rPr>
        <w:t>из</w:t>
      </w:r>
      <w:r w:rsidR="0048134A" w:rsidRPr="00743C3B">
        <w:rPr>
          <w:rFonts w:ascii="Times New Roman" w:hAnsi="Times New Roman" w:cs="Times New Roman"/>
          <w:sz w:val="28"/>
          <w:szCs w:val="28"/>
        </w:rPr>
        <w:t>______________и</w:t>
      </w:r>
      <w:proofErr w:type="spellEnd"/>
      <w:r w:rsidR="0048134A" w:rsidRPr="00743C3B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743C3B" w:rsidRPr="00743C3B">
        <w:rPr>
          <w:rFonts w:ascii="Times New Roman" w:hAnsi="Times New Roman" w:cs="Times New Roman"/>
          <w:sz w:val="28"/>
          <w:szCs w:val="28"/>
        </w:rPr>
        <w:t>____</w:t>
      </w:r>
      <w:r w:rsidR="0048134A" w:rsidRPr="00743C3B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743C3B" w:rsidRPr="00743C3B" w:rsidRDefault="00743C3B" w:rsidP="00743C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E22" w:rsidRPr="00743C3B" w:rsidRDefault="00AD7541" w:rsidP="004813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3C3B">
        <w:rPr>
          <w:rFonts w:ascii="Times New Roman" w:hAnsi="Times New Roman" w:cs="Times New Roman"/>
          <w:sz w:val="28"/>
          <w:szCs w:val="28"/>
        </w:rPr>
        <w:t xml:space="preserve">По морфологическим свойствам главного слова словосочетания делятся на </w:t>
      </w:r>
      <w:r w:rsidR="00956E22" w:rsidRPr="00743C3B">
        <w:rPr>
          <w:rFonts w:ascii="Times New Roman" w:hAnsi="Times New Roman" w:cs="Times New Roman"/>
          <w:sz w:val="28"/>
          <w:szCs w:val="28"/>
        </w:rPr>
        <w:t>___</w:t>
      </w:r>
      <w:r w:rsidRPr="00743C3B">
        <w:rPr>
          <w:rFonts w:ascii="Times New Roman" w:hAnsi="Times New Roman" w:cs="Times New Roman"/>
          <w:sz w:val="28"/>
          <w:szCs w:val="28"/>
        </w:rPr>
        <w:t>_____________________,</w:t>
      </w:r>
      <w:r w:rsidR="00956E22" w:rsidRPr="00743C3B">
        <w:rPr>
          <w:rFonts w:ascii="Times New Roman" w:hAnsi="Times New Roman" w:cs="Times New Roman"/>
          <w:sz w:val="28"/>
          <w:szCs w:val="28"/>
        </w:rPr>
        <w:t xml:space="preserve"> </w:t>
      </w:r>
      <w:r w:rsidRPr="00743C3B">
        <w:rPr>
          <w:rFonts w:ascii="Times New Roman" w:hAnsi="Times New Roman" w:cs="Times New Roman"/>
          <w:sz w:val="28"/>
          <w:szCs w:val="28"/>
        </w:rPr>
        <w:t>________________</w:t>
      </w:r>
      <w:r w:rsidR="00956E22" w:rsidRPr="00743C3B">
        <w:rPr>
          <w:rFonts w:ascii="Times New Roman" w:hAnsi="Times New Roman" w:cs="Times New Roman"/>
          <w:sz w:val="28"/>
          <w:szCs w:val="28"/>
        </w:rPr>
        <w:t>________________</w:t>
      </w:r>
      <w:r w:rsidRPr="00743C3B">
        <w:rPr>
          <w:rFonts w:ascii="Times New Roman" w:hAnsi="Times New Roman" w:cs="Times New Roman"/>
          <w:sz w:val="28"/>
          <w:szCs w:val="28"/>
        </w:rPr>
        <w:t>,</w:t>
      </w:r>
    </w:p>
    <w:p w:rsidR="0048134A" w:rsidRPr="00743C3B" w:rsidRDefault="00AD7541" w:rsidP="00956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C3B">
        <w:rPr>
          <w:rFonts w:ascii="Times New Roman" w:hAnsi="Times New Roman" w:cs="Times New Roman"/>
          <w:sz w:val="28"/>
          <w:szCs w:val="28"/>
        </w:rPr>
        <w:t>_____________</w:t>
      </w:r>
      <w:r w:rsidR="00956E22" w:rsidRPr="00743C3B">
        <w:rPr>
          <w:rFonts w:ascii="Times New Roman" w:hAnsi="Times New Roman" w:cs="Times New Roman"/>
          <w:sz w:val="28"/>
          <w:szCs w:val="28"/>
        </w:rPr>
        <w:t>____________</w:t>
      </w:r>
      <w:r w:rsidR="00743C3B" w:rsidRPr="00743C3B">
        <w:rPr>
          <w:rFonts w:ascii="Times New Roman" w:hAnsi="Times New Roman" w:cs="Times New Roman"/>
          <w:sz w:val="28"/>
          <w:szCs w:val="28"/>
        </w:rPr>
        <w:t>_______</w:t>
      </w:r>
      <w:r w:rsidRPr="00743C3B">
        <w:rPr>
          <w:rFonts w:ascii="Times New Roman" w:hAnsi="Times New Roman" w:cs="Times New Roman"/>
          <w:sz w:val="28"/>
          <w:szCs w:val="28"/>
        </w:rPr>
        <w:t>.</w:t>
      </w:r>
    </w:p>
    <w:p w:rsidR="00743C3B" w:rsidRPr="00743C3B" w:rsidRDefault="00743C3B" w:rsidP="00956E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541" w:rsidRPr="00743C3B" w:rsidRDefault="00AD7541" w:rsidP="004813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3C3B">
        <w:rPr>
          <w:rFonts w:ascii="Times New Roman" w:hAnsi="Times New Roman" w:cs="Times New Roman"/>
          <w:sz w:val="28"/>
          <w:szCs w:val="28"/>
        </w:rPr>
        <w:t>Главные члены предложения- это _____________</w:t>
      </w:r>
      <w:r w:rsidR="00956E22" w:rsidRPr="00743C3B">
        <w:rPr>
          <w:rFonts w:ascii="Times New Roman" w:hAnsi="Times New Roman" w:cs="Times New Roman"/>
          <w:sz w:val="28"/>
          <w:szCs w:val="28"/>
        </w:rPr>
        <w:t>______</w:t>
      </w:r>
      <w:r w:rsidRPr="00743C3B">
        <w:rPr>
          <w:rFonts w:ascii="Times New Roman" w:hAnsi="Times New Roman" w:cs="Times New Roman"/>
          <w:sz w:val="28"/>
          <w:szCs w:val="28"/>
        </w:rPr>
        <w:t xml:space="preserve"> и ______________</w:t>
      </w:r>
      <w:r w:rsidR="00956E22" w:rsidRPr="00743C3B">
        <w:rPr>
          <w:rFonts w:ascii="Times New Roman" w:hAnsi="Times New Roman" w:cs="Times New Roman"/>
          <w:sz w:val="28"/>
          <w:szCs w:val="28"/>
        </w:rPr>
        <w:t>_____________</w:t>
      </w:r>
      <w:r w:rsidRPr="00743C3B">
        <w:rPr>
          <w:rFonts w:ascii="Times New Roman" w:hAnsi="Times New Roman" w:cs="Times New Roman"/>
          <w:sz w:val="28"/>
          <w:szCs w:val="28"/>
        </w:rPr>
        <w:t>, которые образуют ____________________________________________.</w:t>
      </w:r>
    </w:p>
    <w:p w:rsidR="00743C3B" w:rsidRPr="00743C3B" w:rsidRDefault="00743C3B" w:rsidP="00743C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541" w:rsidRPr="00743C3B" w:rsidRDefault="00AD7541" w:rsidP="004813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3C3B">
        <w:rPr>
          <w:rFonts w:ascii="Times New Roman" w:hAnsi="Times New Roman" w:cs="Times New Roman"/>
          <w:sz w:val="28"/>
          <w:szCs w:val="28"/>
        </w:rPr>
        <w:t>По цели высказывания различают ______________________________</w:t>
      </w:r>
      <w:r w:rsidR="00956E22" w:rsidRPr="00743C3B">
        <w:rPr>
          <w:rFonts w:ascii="Times New Roman" w:hAnsi="Times New Roman" w:cs="Times New Roman"/>
          <w:sz w:val="28"/>
          <w:szCs w:val="28"/>
        </w:rPr>
        <w:t>___</w:t>
      </w:r>
      <w:r w:rsidRPr="00743C3B">
        <w:rPr>
          <w:rFonts w:ascii="Times New Roman" w:hAnsi="Times New Roman" w:cs="Times New Roman"/>
          <w:sz w:val="28"/>
          <w:szCs w:val="28"/>
        </w:rPr>
        <w:t>,</w:t>
      </w:r>
    </w:p>
    <w:p w:rsidR="00743C3B" w:rsidRPr="00743C3B" w:rsidRDefault="00AD7541" w:rsidP="00E93B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C3B">
        <w:rPr>
          <w:rFonts w:ascii="Times New Roman" w:hAnsi="Times New Roman" w:cs="Times New Roman"/>
          <w:sz w:val="28"/>
          <w:szCs w:val="28"/>
        </w:rPr>
        <w:t>_________________________</w:t>
      </w:r>
      <w:r w:rsidR="00956E22" w:rsidRPr="00743C3B">
        <w:rPr>
          <w:rFonts w:ascii="Times New Roman" w:hAnsi="Times New Roman" w:cs="Times New Roman"/>
          <w:sz w:val="28"/>
          <w:szCs w:val="28"/>
        </w:rPr>
        <w:t>_________</w:t>
      </w:r>
      <w:r w:rsidRPr="00743C3B">
        <w:rPr>
          <w:rFonts w:ascii="Times New Roman" w:hAnsi="Times New Roman" w:cs="Times New Roman"/>
          <w:sz w:val="28"/>
          <w:szCs w:val="28"/>
        </w:rPr>
        <w:t xml:space="preserve"> и______________________</w:t>
      </w:r>
      <w:r w:rsidR="00956E22" w:rsidRPr="00743C3B">
        <w:rPr>
          <w:rFonts w:ascii="Times New Roman" w:hAnsi="Times New Roman" w:cs="Times New Roman"/>
          <w:sz w:val="28"/>
          <w:szCs w:val="28"/>
        </w:rPr>
        <w:t xml:space="preserve">_________     </w:t>
      </w:r>
      <w:r w:rsidRPr="00743C3B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E93B2F" w:rsidRPr="00743C3B" w:rsidRDefault="00E93B2F" w:rsidP="00E93B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C3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93B2F" w:rsidRPr="00743C3B" w:rsidRDefault="00E93B2F" w:rsidP="00E93B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3C3B">
        <w:rPr>
          <w:rFonts w:ascii="Times New Roman" w:hAnsi="Times New Roman" w:cs="Times New Roman"/>
          <w:sz w:val="28"/>
          <w:szCs w:val="28"/>
        </w:rPr>
        <w:t xml:space="preserve">По эмоциональной окраске </w:t>
      </w:r>
      <w:r w:rsidR="00956E22" w:rsidRPr="00743C3B">
        <w:rPr>
          <w:rFonts w:ascii="Times New Roman" w:hAnsi="Times New Roman" w:cs="Times New Roman"/>
          <w:sz w:val="28"/>
          <w:szCs w:val="28"/>
        </w:rPr>
        <w:t>предложения бывают</w:t>
      </w:r>
      <w:r w:rsidRPr="00743C3B">
        <w:rPr>
          <w:rFonts w:ascii="Times New Roman" w:hAnsi="Times New Roman" w:cs="Times New Roman"/>
          <w:sz w:val="28"/>
          <w:szCs w:val="28"/>
        </w:rPr>
        <w:t xml:space="preserve"> __________________ и______________________________.</w:t>
      </w:r>
    </w:p>
    <w:p w:rsidR="00743C3B" w:rsidRPr="00743C3B" w:rsidRDefault="00743C3B" w:rsidP="00743C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B2F" w:rsidRPr="00743C3B" w:rsidRDefault="00E93B2F" w:rsidP="00E93B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3C3B">
        <w:rPr>
          <w:rFonts w:ascii="Times New Roman" w:hAnsi="Times New Roman" w:cs="Times New Roman"/>
          <w:sz w:val="28"/>
          <w:szCs w:val="28"/>
        </w:rPr>
        <w:t xml:space="preserve">Предложение, которое состоит только из главных членов, называется            </w:t>
      </w:r>
    </w:p>
    <w:p w:rsidR="00E93B2F" w:rsidRDefault="00E93B2F" w:rsidP="00E93B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C3B">
        <w:rPr>
          <w:rFonts w:ascii="Times New Roman" w:hAnsi="Times New Roman" w:cs="Times New Roman"/>
          <w:sz w:val="28"/>
          <w:szCs w:val="28"/>
        </w:rPr>
        <w:t>_____________________________.</w:t>
      </w:r>
    </w:p>
    <w:p w:rsidR="00743C3B" w:rsidRPr="00743C3B" w:rsidRDefault="00743C3B" w:rsidP="00E93B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541" w:rsidRPr="00743C3B" w:rsidRDefault="00E93B2F" w:rsidP="009A3D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C3B">
        <w:rPr>
          <w:rFonts w:ascii="Times New Roman" w:hAnsi="Times New Roman" w:cs="Times New Roman"/>
          <w:sz w:val="28"/>
          <w:szCs w:val="28"/>
        </w:rPr>
        <w:t xml:space="preserve"> Предложение, в котором помимо главных есть также второстепенные члены</w:t>
      </w:r>
      <w:r w:rsidR="009A3D8E" w:rsidRPr="00743C3B">
        <w:rPr>
          <w:rFonts w:ascii="Times New Roman" w:hAnsi="Times New Roman" w:cs="Times New Roman"/>
          <w:sz w:val="28"/>
          <w:szCs w:val="28"/>
        </w:rPr>
        <w:t>,</w:t>
      </w:r>
      <w:r w:rsidRPr="00743C3B">
        <w:rPr>
          <w:rFonts w:ascii="Times New Roman" w:hAnsi="Times New Roman" w:cs="Times New Roman"/>
          <w:sz w:val="28"/>
          <w:szCs w:val="28"/>
        </w:rPr>
        <w:t xml:space="preserve"> называ</w:t>
      </w:r>
      <w:r w:rsidR="009A3D8E" w:rsidRPr="00743C3B">
        <w:rPr>
          <w:rFonts w:ascii="Times New Roman" w:hAnsi="Times New Roman" w:cs="Times New Roman"/>
          <w:sz w:val="28"/>
          <w:szCs w:val="28"/>
        </w:rPr>
        <w:t>ется   ________________________</w:t>
      </w:r>
      <w:r w:rsidR="00956E22" w:rsidRPr="00743C3B">
        <w:rPr>
          <w:rFonts w:ascii="Times New Roman" w:hAnsi="Times New Roman" w:cs="Times New Roman"/>
          <w:sz w:val="28"/>
          <w:szCs w:val="28"/>
        </w:rPr>
        <w:t>___</w:t>
      </w:r>
      <w:r w:rsidR="009A3D8E" w:rsidRPr="00743C3B">
        <w:rPr>
          <w:rFonts w:ascii="Times New Roman" w:hAnsi="Times New Roman" w:cs="Times New Roman"/>
          <w:sz w:val="28"/>
          <w:szCs w:val="28"/>
        </w:rPr>
        <w:t>.</w:t>
      </w:r>
    </w:p>
    <w:p w:rsidR="00743C3B" w:rsidRPr="00743C3B" w:rsidRDefault="00743C3B" w:rsidP="009A3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D8E" w:rsidRDefault="009A3D8E" w:rsidP="009A3D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3C3B">
        <w:rPr>
          <w:rFonts w:ascii="Times New Roman" w:hAnsi="Times New Roman" w:cs="Times New Roman"/>
          <w:sz w:val="28"/>
          <w:szCs w:val="28"/>
        </w:rPr>
        <w:t>Члены предложения, которые отвечают на один и тот же вопрос и относятся к одному и тому же слову, называются _____________________________________.</w:t>
      </w:r>
    </w:p>
    <w:p w:rsidR="00743C3B" w:rsidRPr="00743C3B" w:rsidRDefault="00743C3B" w:rsidP="00743C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D8E" w:rsidRPr="00743C3B" w:rsidRDefault="009A3D8E" w:rsidP="009A3D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3C3B">
        <w:rPr>
          <w:rFonts w:ascii="Times New Roman" w:hAnsi="Times New Roman" w:cs="Times New Roman"/>
          <w:sz w:val="28"/>
          <w:szCs w:val="28"/>
        </w:rPr>
        <w:t>Предложение, содержащее одну грамматическую основу, называется</w:t>
      </w:r>
    </w:p>
    <w:p w:rsidR="009A3D8E" w:rsidRDefault="009A3D8E" w:rsidP="009A3D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C3B">
        <w:rPr>
          <w:rFonts w:ascii="Times New Roman" w:hAnsi="Times New Roman" w:cs="Times New Roman"/>
          <w:sz w:val="28"/>
          <w:szCs w:val="28"/>
        </w:rPr>
        <w:t>_____________________________.</w:t>
      </w:r>
    </w:p>
    <w:p w:rsidR="00743C3B" w:rsidRPr="00743C3B" w:rsidRDefault="00743C3B" w:rsidP="009A3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C3B" w:rsidRDefault="009A3D8E" w:rsidP="009A3D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C3B">
        <w:rPr>
          <w:rFonts w:ascii="Times New Roman" w:hAnsi="Times New Roman" w:cs="Times New Roman"/>
          <w:sz w:val="28"/>
          <w:szCs w:val="28"/>
        </w:rPr>
        <w:t>Предложение, содержащее две и более грамматические основы, называется ________________________</w:t>
      </w:r>
      <w:r w:rsidR="00743C3B" w:rsidRPr="00743C3B">
        <w:rPr>
          <w:rFonts w:ascii="Times New Roman" w:hAnsi="Times New Roman" w:cs="Times New Roman"/>
          <w:sz w:val="28"/>
          <w:szCs w:val="28"/>
        </w:rPr>
        <w:t>____</w:t>
      </w:r>
      <w:r w:rsidR="00743C3B">
        <w:rPr>
          <w:rFonts w:ascii="Times New Roman" w:hAnsi="Times New Roman" w:cs="Times New Roman"/>
          <w:sz w:val="28"/>
          <w:szCs w:val="28"/>
        </w:rPr>
        <w:t>_____.</w:t>
      </w:r>
    </w:p>
    <w:p w:rsidR="00AD7541" w:rsidRPr="009A3D8E" w:rsidRDefault="00AD7541" w:rsidP="00AD7541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D7541" w:rsidRPr="009A3D8E" w:rsidRDefault="00AD7541" w:rsidP="00AD7541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AD7541" w:rsidRPr="009A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32943"/>
    <w:multiLevelType w:val="hybridMultilevel"/>
    <w:tmpl w:val="22B4A9F2"/>
    <w:lvl w:ilvl="0" w:tplc="3B92DC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62"/>
    <w:rsid w:val="00102ED6"/>
    <w:rsid w:val="0048134A"/>
    <w:rsid w:val="00743C3B"/>
    <w:rsid w:val="007C2991"/>
    <w:rsid w:val="008F7A62"/>
    <w:rsid w:val="00956E22"/>
    <w:rsid w:val="009A3D8E"/>
    <w:rsid w:val="00AD7541"/>
    <w:rsid w:val="00E9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E1239-AAEC-467B-B947-E073E46D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2025-02-04T06:27:00Z</dcterms:created>
  <dcterms:modified xsi:type="dcterms:W3CDTF">2025-06-11T04:52:00Z</dcterms:modified>
</cp:coreProperties>
</file>