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DC" w:rsidRPr="002466DC" w:rsidRDefault="002466DC" w:rsidP="002466DC">
      <w:pPr>
        <w:rPr>
          <w:rFonts w:ascii="Times New Roman" w:hAnsi="Times New Roman" w:cs="Times New Roman"/>
          <w:b/>
          <w:sz w:val="28"/>
          <w:szCs w:val="28"/>
        </w:rPr>
      </w:pPr>
      <w:r w:rsidRPr="002466DC">
        <w:rPr>
          <w:rFonts w:ascii="Times New Roman" w:hAnsi="Times New Roman" w:cs="Times New Roman"/>
          <w:b/>
          <w:sz w:val="28"/>
          <w:szCs w:val="28"/>
        </w:rPr>
        <w:t>Как развить креативное мышление у младших школьников: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466DC">
        <w:rPr>
          <w:rFonts w:ascii="Times New Roman" w:hAnsi="Times New Roman" w:cs="Times New Roman"/>
          <w:b/>
          <w:sz w:val="28"/>
          <w:szCs w:val="28"/>
        </w:rPr>
        <w:t>гры, идеи и практики для творческого роста</w:t>
      </w:r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Креативность — это не просто способность рисовать красивые картинки или придумывать сказки. Это умение видеть мир под другим углом, находить решения там, где их, казалось бы, нет, и превращать обычные вещи в нечто особенное. Для младших школьников (7–10 лет) развитие креативного мышления особенно важно, ведь именно в этом возрасте закладываются основы будущих открытий, решений и даже профессий. Но как помочь ребенку раскрыть свой творческий потенциал? Давайте разберемся.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Креативность — это не только про искусство или творчество в привычном понимании. Это гораздо больше: это способность видеть возможности там, где другие видят ограничения. Представьте себе ребенка, который смотрит на пустую картонную коробку и видит в ней не мусор, а космический корабль, домик для игрушек или секретную штаб-квартиру супергероев. Это и есть креативное мышление — умение преобразовывать реальность через призму воображения.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Для младших школьников этот навык особенно важен, потому что именно в возрасте 7–10 лет формируются ключевые когнитивные и эмоциональные механизмы, которые будут влиять на всю дальнейшую жизнь. В этот период дети активно исследуют мир, задают вопросы, экспериментируют и пробуют новое. Их мозг словно губка, готовая впитывать любую информацию. Если в этот момент поддержать их творческие порывы, они научатся не бояться ошибок, смело пробовать новые подходы и видеть красоту в нестандартных решениях.</w:t>
      </w:r>
    </w:p>
    <w:p w:rsidR="00885574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Но как помочь ребенку раскрыть этот потенциал? Ответ прост: создать условия, в которых его воображение сможет свободно развиваться. Это не значит, что нужно покупать дорогие материалы или организовывать сложные мастер-классы. Иногда достаточно просто позволить ребенку быть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самим собой, поддерживать его идеи и предлагать простые, но эффективные задания, которые стимулируют его фантазию. Давайте разберемся, почему это так важно уже сейчас.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Почему креативность важна уже сейчас?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Современный мир стремительно меняется, и традиционные навыки, такие как чтение, письмо и счет, уже не являются единственными ключами к успеху. Сегодня на первый план выходит способность мыслить нестандартно, адаптироваться к новым условиям и находить решения в ситуациях, где нет готовых ответов. Именно креативное мышление помогает детям не только учиться, но и справляться с вызовами повседневной жизни.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lastRenderedPageBreak/>
        <w:t>Младшие школьники — это маленькие исследователи, которые ежедневно открывают для себя что-то новое. Их любопытство и воображение — это мощные инструменты, которые можно сравнить с магнитом, притягивающим знания и опыт. Например, когда ребенок спрашивает: "Почему небо голубое?" или "Что будет, если смешать красный и желтый цвета?", он не просто ищет ответы — он учится думать, анализировать и фантазировать.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Однако часто взрослые неосознанно ограничивают творчество детей. Мы можем сказать: "Так не бывает!" или "Зачем ты это делаешь, это же неправильно!" Например, ребенок рисует дом с крыльями и говорит: "Это летающий дом, чтобы люди могли путешествовать по миру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2466DC">
        <w:rPr>
          <w:rFonts w:ascii="Times New Roman" w:hAnsi="Times New Roman" w:cs="Times New Roman"/>
          <w:sz w:val="28"/>
          <w:szCs w:val="28"/>
        </w:rPr>
        <w:t>Вместо того чтобы похвалить его за оригинальную идею, мы можем поправить: "Дома не летают, давай нарисуешь нормальный дом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2466DC">
        <w:rPr>
          <w:rFonts w:ascii="Times New Roman" w:hAnsi="Times New Roman" w:cs="Times New Roman"/>
          <w:sz w:val="28"/>
          <w:szCs w:val="28"/>
        </w:rPr>
        <w:t>Такие реакции подавляют фантазию и формируют страх ошибок. Ребенок начинает думать, что его идеи "плохие" или "неправильные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2466DC">
        <w:rPr>
          <w:rFonts w:ascii="Times New Roman" w:hAnsi="Times New Roman" w:cs="Times New Roman"/>
          <w:sz w:val="28"/>
          <w:szCs w:val="28"/>
        </w:rPr>
        <w:t xml:space="preserve"> и перестает делиться своими мыслями.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Вместо этого важно научиться поддерживать детские идеи, даже если они кажутся нам нереалистичными. Ведь именно такие "нереальные" идеи могут стать основой для настоящих открытий. Например, кто-то из детей сегодняшнего поколения может стать изобретателем летающего дома завтра.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Важно помнить, что креативность — это не врожденный талант, а навык, который можно развивать. Чем больше практики, тем лучше результат. Поэтому не бойтесь экспериментировать, адаптировать задания под интересы вашего ребенка и наблюдать за его прогрессом. Ведь каждый шаг в направлении креативности — это ин</w:t>
      </w:r>
      <w:r>
        <w:rPr>
          <w:rFonts w:ascii="Times New Roman" w:hAnsi="Times New Roman" w:cs="Times New Roman"/>
          <w:sz w:val="28"/>
          <w:szCs w:val="28"/>
        </w:rPr>
        <w:t>вестиция в будущее.</w:t>
      </w:r>
      <w:bookmarkStart w:id="0" w:name="_GoBack"/>
      <w:bookmarkEnd w:id="0"/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Игры и задания для развития креативности: Как превратить повседневность в творческое приключение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Развитие креативного мышления у младших школьников — это не только про обучение, но и про создание атмосферы, где ребенок чувствует себя свободным экспериментировать. Предлагаемые игры и задания помогут вам сделать этот процесс увлекательным и естественным. Каждое из них направлено на развитие определенного аспекта креативности, будь то воображение, гибкость мышления или способность видеть мир под новым углом.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1. "Что, если...?" — путешествие в мир фантазии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Эта игра — настоящий портал в мир бесконечных возможностей. Она учит детей задавать вопросы, которые взрослые часто считают "непрактичными", но которые, на самом деле, раскрывают их потенциал.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Как это работает: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Предложите ребенку придумать вопрос, начинающийся со слов "Что, если...?". 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"Что, если люди могли бы разговаривать с животными?"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"Что, если дождь был сделан из лимонада?"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Обсудите последствия этих предположений. 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Например:</w:t>
      </w:r>
      <w:r w:rsidRPr="002466DC">
        <w:rPr>
          <w:rFonts w:ascii="Times New Roman" w:hAnsi="Times New Roman" w:cs="Times New Roman"/>
          <w:sz w:val="28"/>
          <w:szCs w:val="28"/>
        </w:rPr>
        <w:t xml:space="preserve"> </w:t>
      </w:r>
      <w:r w:rsidRPr="002466DC">
        <w:rPr>
          <w:rFonts w:ascii="Times New Roman" w:hAnsi="Times New Roman" w:cs="Times New Roman"/>
          <w:sz w:val="28"/>
          <w:szCs w:val="28"/>
        </w:rPr>
        <w:t>"Если люди могли бы разговаривать с животными, они бы поняли, что кошки на самом деле очень умные и просто притворяются равнодушными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"Если дождь был из лимонада, все бы ходили с бутылками и собирали его, чтобы пить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Дополнительный уровень сложности: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Добавьте элемент "цепочки": предложите ребенку развить идею дальше. 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"А что, если лимонадный дождь закончился? Как люди справились бы с этим?"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Почему это важно: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Эта игра учит детей не бояться задавать вопросы и мыслить вне рамок реальности. Она также развивает навык прогнозирования и анализа последствий.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2. "Новое применение старым вещам" — как превратить обычное 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66DC">
        <w:rPr>
          <w:rFonts w:ascii="Times New Roman" w:hAnsi="Times New Roman" w:cs="Times New Roman"/>
          <w:sz w:val="28"/>
          <w:szCs w:val="28"/>
        </w:rPr>
        <w:t xml:space="preserve"> особенное</w:t>
      </w:r>
    </w:p>
    <w:p w:rsidR="002466DC" w:rsidRPr="002466DC" w:rsidRDefault="002466DC" w:rsidP="0024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Эта игра помогает детям увидеть потенциал в самых простых предметах. Она особенно полезна для развития гибкости мышления и способности 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2466DC">
        <w:rPr>
          <w:rFonts w:ascii="Times New Roman" w:hAnsi="Times New Roman" w:cs="Times New Roman"/>
          <w:sz w:val="28"/>
          <w:szCs w:val="28"/>
        </w:rPr>
        <w:t xml:space="preserve"> решения в нестандартных ситуациях.</w:t>
      </w:r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Как это работает:</w:t>
      </w:r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 xml:space="preserve">Возьмите любой предмет из дома (например, чашку, карандаш или коробку) и предложите ребенку придумать как можно больше способов его использования. </w:t>
      </w:r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Например:</w:t>
      </w:r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Чашка: "Можно использовать как горшок для цветов, микрофон для песни или шляпу для куклы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t>Коробка: "Можно сделать из нее домик для игрушек, машину или даже ракету</w:t>
      </w:r>
      <w:proofErr w:type="gramStart"/>
      <w:r w:rsidRPr="002466D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2466DC" w:rsidRPr="002466DC" w:rsidRDefault="002466DC" w:rsidP="002466DC">
      <w:pPr>
        <w:rPr>
          <w:rFonts w:ascii="Times New Roman" w:hAnsi="Times New Roman" w:cs="Times New Roman"/>
          <w:sz w:val="28"/>
          <w:szCs w:val="28"/>
        </w:rPr>
      </w:pPr>
      <w:r w:rsidRPr="002466DC">
        <w:rPr>
          <w:rFonts w:ascii="Times New Roman" w:hAnsi="Times New Roman" w:cs="Times New Roman"/>
          <w:sz w:val="28"/>
          <w:szCs w:val="28"/>
        </w:rPr>
        <w:lastRenderedPageBreak/>
        <w:t>Креативное мышление — это не просто навык, а способ восприятия мира. Ребенок, который умеет мыслить нестандартно, легче адаптируется к новым условиям, находит решения сложных задач и чувствует себя увереннее в жизни. Именно сейчас, в возрасте 7–10 лет, закладываются основы будущих открытий и идей.</w:t>
      </w:r>
    </w:p>
    <w:sectPr w:rsidR="002466DC" w:rsidRPr="0024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B0"/>
    <w:rsid w:val="002466DC"/>
    <w:rsid w:val="00885574"/>
    <w:rsid w:val="00B1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2025-06-11T08:40:00Z</dcterms:created>
  <dcterms:modified xsi:type="dcterms:W3CDTF">2025-06-11T08:47:00Z</dcterms:modified>
</cp:coreProperties>
</file>