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75" w:rsidRPr="00072721" w:rsidRDefault="00CF0194" w:rsidP="00DA5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21">
        <w:rPr>
          <w:rFonts w:ascii="Times New Roman" w:hAnsi="Times New Roman" w:cs="Times New Roman"/>
          <w:b/>
          <w:sz w:val="28"/>
          <w:szCs w:val="28"/>
        </w:rPr>
        <w:t>Конспект урока п</w:t>
      </w:r>
      <w:r w:rsidR="0012190B">
        <w:rPr>
          <w:rFonts w:ascii="Times New Roman" w:hAnsi="Times New Roman" w:cs="Times New Roman"/>
          <w:b/>
          <w:sz w:val="28"/>
          <w:szCs w:val="28"/>
        </w:rPr>
        <w:t xml:space="preserve">о изобразительному искусству в </w:t>
      </w:r>
      <w:proofErr w:type="gramStart"/>
      <w:r w:rsidRPr="0007272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72721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E72B3E" w:rsidRPr="00072721" w:rsidRDefault="00CF0194" w:rsidP="00DA58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2721">
        <w:rPr>
          <w:rFonts w:ascii="Times New Roman" w:hAnsi="Times New Roman" w:cs="Times New Roman"/>
          <w:b/>
          <w:sz w:val="28"/>
          <w:szCs w:val="28"/>
        </w:rPr>
        <w:t>Тема:</w:t>
      </w:r>
      <w:r w:rsidRPr="00072721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Рисование на тему «День Защитника Отечества».</w:t>
      </w:r>
    </w:p>
    <w:p w:rsidR="00CF0194" w:rsidRPr="00072721" w:rsidRDefault="00CF0194" w:rsidP="00DA58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2721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F0194" w:rsidRPr="00072721" w:rsidRDefault="00CF0194" w:rsidP="00DA587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72721">
        <w:rPr>
          <w:color w:val="000000"/>
          <w:sz w:val="28"/>
          <w:szCs w:val="28"/>
        </w:rPr>
        <w:t>1. Формировать элементарные навыки по композиции.</w:t>
      </w:r>
    </w:p>
    <w:p w:rsidR="00CF0194" w:rsidRPr="00072721" w:rsidRDefault="00CF0194" w:rsidP="00DA587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72721">
        <w:rPr>
          <w:color w:val="000000"/>
          <w:sz w:val="28"/>
          <w:szCs w:val="28"/>
        </w:rPr>
        <w:t>2. Развитие художественного вкуса, коррекция пространственных представлений</w:t>
      </w:r>
    </w:p>
    <w:p w:rsidR="00CF0194" w:rsidRPr="00072721" w:rsidRDefault="00CF0194" w:rsidP="00DA587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72721">
        <w:rPr>
          <w:color w:val="000000"/>
          <w:sz w:val="28"/>
          <w:szCs w:val="28"/>
        </w:rPr>
        <w:t>3. Воспитывать чувство патрио</w:t>
      </w:r>
      <w:bookmarkStart w:id="0" w:name="_GoBack"/>
      <w:bookmarkEnd w:id="0"/>
      <w:r w:rsidRPr="00072721">
        <w:rPr>
          <w:color w:val="000000"/>
          <w:sz w:val="28"/>
          <w:szCs w:val="28"/>
        </w:rPr>
        <w:t>тизма.</w:t>
      </w:r>
    </w:p>
    <w:p w:rsidR="00CF0194" w:rsidRPr="00072721" w:rsidRDefault="00CF0194" w:rsidP="00DA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A5877">
        <w:rPr>
          <w:rFonts w:ascii="Times New Roman" w:hAnsi="Times New Roman" w:cs="Times New Roman"/>
          <w:sz w:val="28"/>
          <w:szCs w:val="28"/>
        </w:rPr>
        <w:t xml:space="preserve"> ИКТ.</w:t>
      </w:r>
    </w:p>
    <w:tbl>
      <w:tblPr>
        <w:tblStyle w:val="a4"/>
        <w:tblpPr w:leftFromText="180" w:rightFromText="180" w:vertAnchor="text" w:horzAnchor="margin" w:tblpY="123"/>
        <w:tblW w:w="11165" w:type="dxa"/>
        <w:tblLayout w:type="fixed"/>
        <w:tblLook w:val="04A0"/>
      </w:tblPr>
      <w:tblGrid>
        <w:gridCol w:w="835"/>
        <w:gridCol w:w="6435"/>
        <w:gridCol w:w="1014"/>
        <w:gridCol w:w="2881"/>
      </w:tblGrid>
      <w:tr w:rsidR="00E72B3E" w:rsidRPr="00E72B3E" w:rsidTr="00072721">
        <w:trPr>
          <w:trHeight w:val="422"/>
        </w:trPr>
        <w:tc>
          <w:tcPr>
            <w:tcW w:w="835" w:type="dxa"/>
          </w:tcPr>
          <w:p w:rsidR="00CF0194" w:rsidRPr="00E72B3E" w:rsidRDefault="00CF0194" w:rsidP="00DA5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6435" w:type="dxa"/>
          </w:tcPr>
          <w:p w:rsidR="00CF0194" w:rsidRPr="00E72B3E" w:rsidRDefault="00CF0194" w:rsidP="00CF0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014" w:type="dxa"/>
          </w:tcPr>
          <w:p w:rsidR="00CF0194" w:rsidRPr="00E72B3E" w:rsidRDefault="00CF0194" w:rsidP="00CF0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881" w:type="dxa"/>
          </w:tcPr>
          <w:p w:rsidR="00CF0194" w:rsidRPr="00E72B3E" w:rsidRDefault="00CF0194" w:rsidP="00CF01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E72B3E" w:rsidRPr="00E72B3E" w:rsidTr="00072721">
        <w:tc>
          <w:tcPr>
            <w:tcW w:w="835" w:type="dxa"/>
          </w:tcPr>
          <w:p w:rsidR="00CF0194" w:rsidRPr="00E72B3E" w:rsidRDefault="00CF0194" w:rsidP="00CF01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35" w:type="dxa"/>
          </w:tcPr>
          <w:p w:rsidR="00CF0194" w:rsidRPr="00E72B3E" w:rsidRDefault="00C12608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Мотивация (самоопределение) учебной деятельности</w:t>
            </w:r>
          </w:p>
          <w:p w:rsidR="00C12608" w:rsidRPr="00E72B3E" w:rsidRDefault="00C12608" w:rsidP="001219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Здравствуйте, ребята, встали все красиво, улыбнулись друг другу и тихонечко сели. Сегодня урок изобразительн</w:t>
            </w:r>
            <w:r w:rsidR="001219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искусства проведу у вас я. 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</w:tcPr>
          <w:p w:rsidR="00CF0194" w:rsidRPr="00E72B3E" w:rsidRDefault="00072721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30с.</w:t>
            </w:r>
          </w:p>
        </w:tc>
        <w:tc>
          <w:tcPr>
            <w:tcW w:w="2881" w:type="dxa"/>
          </w:tcPr>
          <w:p w:rsidR="00CF0194" w:rsidRPr="00072721" w:rsidRDefault="00072721" w:rsidP="0007272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27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Регулятивные УУД</w:t>
            </w:r>
          </w:p>
          <w:p w:rsidR="00072721" w:rsidRPr="00072721" w:rsidRDefault="00072721" w:rsidP="00072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Принцип психологической комфорт</w:t>
            </w:r>
            <w:r w:rsidRPr="000727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ности</w:t>
            </w:r>
          </w:p>
        </w:tc>
      </w:tr>
      <w:tr w:rsidR="00E72B3E" w:rsidRPr="00E72B3E" w:rsidTr="00072721">
        <w:trPr>
          <w:trHeight w:val="848"/>
        </w:trPr>
        <w:tc>
          <w:tcPr>
            <w:tcW w:w="835" w:type="dxa"/>
          </w:tcPr>
          <w:p w:rsidR="00CF0194" w:rsidRPr="00E72B3E" w:rsidRDefault="00C12608" w:rsidP="00C126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35" w:type="dxa"/>
          </w:tcPr>
          <w:p w:rsidR="00C12608" w:rsidRPr="00E72B3E" w:rsidRDefault="00C12608" w:rsidP="00C1260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Постановка проблемной ситуации</w:t>
            </w:r>
          </w:p>
          <w:p w:rsidR="00C12608" w:rsidRPr="00E72B3E" w:rsidRDefault="00C12608" w:rsidP="00C126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скажите, какой праздник приближается?</w:t>
            </w:r>
          </w:p>
          <w:p w:rsidR="00C12608" w:rsidRPr="00E72B3E" w:rsidRDefault="00C12608" w:rsidP="00C126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+23 февраля</w:t>
            </w:r>
          </w:p>
          <w:p w:rsidR="00C12608" w:rsidRPr="00E72B3E" w:rsidRDefault="00C12608" w:rsidP="00C126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-Верно, 23 февраля День Защитников Отечества</w:t>
            </w:r>
          </w:p>
          <w:p w:rsidR="00C12608" w:rsidRPr="00E72B3E" w:rsidRDefault="00C12608" w:rsidP="00C126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кто знает, что произошло в этот день?</w:t>
            </w:r>
          </w:p>
          <w:p w:rsidR="00C12608" w:rsidRPr="00E72B3E" w:rsidRDefault="00C12608" w:rsidP="00F02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- 23 февраля отмечается как "День</w:t>
            </w:r>
            <w:r w:rsidR="00F02742"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защитника Отечества" в России, Белоруссии и на Украине. 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 </w:t>
            </w:r>
            <w:r w:rsidR="00F02742"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Вместе с этим особое внимание мы уделяем мальчикам и юношам, </w:t>
            </w:r>
            <w:proofErr w:type="gramStart"/>
            <w:r w:rsidR="00F02742"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</w:t>
            </w:r>
            <w:proofErr w:type="gramEnd"/>
            <w:r w:rsidR="00F02742"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кому в недалёком будущем предстоит стать на защиту Отечества. Сегодня мы отмечаем этот праздник уже никак день рождение Красной Армии, а день настоящих мужчин. В этот день мы поздравляем наших дедушек, пап, братьев. </w:t>
            </w:r>
          </w:p>
          <w:p w:rsidR="004241F2" w:rsidRPr="00E72B3E" w:rsidRDefault="004241F2" w:rsidP="004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Теперь, давайте  рассмотрим некоторые профессии, которые отмечают «день защитника отечества»:</w:t>
            </w:r>
          </w:p>
          <w:p w:rsidR="004241F2" w:rsidRPr="00E72B3E" w:rsidRDefault="00F02742" w:rsidP="004241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7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ВОЕННЫЙ</w:t>
            </w:r>
          </w:p>
          <w:p w:rsidR="00F02742" w:rsidRPr="00F02742" w:rsidRDefault="00F02742" w:rsidP="004241F2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02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Мы с вами живем в стране, которую зовут Россией. Россия — наше Отечество. На Земле много разных стран. Не все страны живут дружно. Иногда бывают войны, поэтому в каждой стране есть своя армия, где служат там солдаты и матросы, офицеры, генералы и адмиралы. Все они — </w:t>
            </w:r>
            <w:r w:rsidRPr="00F02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защитники Отечества! В мирное время военные проводят учебные сражения в морях и лесах, в степях и горах, изучают технику.</w:t>
            </w:r>
          </w:p>
          <w:p w:rsidR="00F02742" w:rsidRPr="00F02742" w:rsidRDefault="004241F2" w:rsidP="00F027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02742" w:rsidRPr="00F02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армии есть корабли и самолеты, танки и вездеходы. У военных имеется разное оружие: пистолеты, пушки, минометы, ракетные установки, и вся военная техника должна постоянно находиться в полном порядке. В армии в наше время есть и такая современная техника, как компьютеры.</w:t>
            </w:r>
          </w:p>
          <w:p w:rsidR="00F02742" w:rsidRPr="00F02742" w:rsidRDefault="004241F2" w:rsidP="00F027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F02742" w:rsidRPr="00F02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Еще защитники Отечества изучают военную историю. </w:t>
            </w:r>
            <w:proofErr w:type="gramStart"/>
            <w:r w:rsidR="00F02742" w:rsidRPr="00F02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некоторых военных профессий есть свои праздники в другие месяцы года: май – у пограничников; июль – у военных моряков; август – у летчиков; сентябрь – у танкистов; ноябрь – у артиллеристов, ракетчиков и морской пехоты.</w:t>
            </w:r>
            <w:proofErr w:type="gramEnd"/>
            <w:r w:rsidR="00F02742" w:rsidRPr="00F02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Вот как много профессий в армии!</w:t>
            </w:r>
          </w:p>
          <w:p w:rsidR="00F02742" w:rsidRPr="00F02742" w:rsidRDefault="004241F2" w:rsidP="00F027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F02742" w:rsidRPr="00F027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Каждая из военных профессий почетна и важна. Пограничники охраняют границы нашей Родины на суше, морские границы берегут военные моряки. Танкисты, артиллеристы, ракетчики — все военные готовы в любой момент защищать мирное население, то есть нас с вами. Военный — профессия героическая, уважаемая и очень нужная!</w:t>
            </w:r>
          </w:p>
          <w:p w:rsidR="00F02742" w:rsidRPr="00E72B3E" w:rsidRDefault="004241F2" w:rsidP="00F02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теперь, я вам предлагаю, отгадать загадку</w:t>
            </w:r>
          </w:p>
          <w:p w:rsidR="004241F2" w:rsidRPr="00E72B3E" w:rsidRDefault="004241F2" w:rsidP="004241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 готов в огонь и бой,</w:t>
            </w:r>
            <w:r w:rsidRPr="00E72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Защищая нас с тобой.</w:t>
            </w:r>
            <w:r w:rsidRPr="00E72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Он в дозор идёт и в град,</w:t>
            </w:r>
            <w:r w:rsidRPr="00E72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Не покинет пост …</w:t>
            </w:r>
          </w:p>
          <w:p w:rsidR="004241F2" w:rsidRPr="00E72B3E" w:rsidRDefault="004241F2" w:rsidP="00F02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Солдат.</w:t>
            </w:r>
          </w:p>
          <w:p w:rsidR="004241F2" w:rsidRPr="00E72B3E" w:rsidRDefault="004241F2" w:rsidP="004241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Верно, солдат, но солдат, который на посту мы их  называем пограничники. Пограничники на границе охраняют нашу Родину. Послушайте стихотворение </w:t>
            </w:r>
          </w:p>
          <w:p w:rsidR="004241F2" w:rsidRPr="00E72B3E" w:rsidRDefault="004241F2" w:rsidP="005155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Нашей Родины прекрасной</w:t>
            </w:r>
            <w:proofErr w:type="gram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</w:t>
            </w:r>
            <w:proofErr w:type="gram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храняет он границы.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на службе </w:t>
            </w:r>
            <w:proofErr w:type="gram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опасной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Пограничнику не снится.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Верный пёс - ему </w:t>
            </w:r>
            <w:proofErr w:type="gram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подмога</w:t>
            </w:r>
            <w:proofErr w:type="gram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Носом чует он врага,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 допустит до порога -</w:t>
            </w:r>
            <w:r w:rsidRPr="00E72B3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Так уж выучка строга.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Нарушать границ не стоит,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Тут охрана, берегись!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Есть решение простое -</w:t>
            </w:r>
            <w:r w:rsidRPr="00E72B3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Ты с законом подружись.</w:t>
            </w:r>
          </w:p>
          <w:p w:rsidR="004241F2" w:rsidRPr="00E72B3E" w:rsidRDefault="004241F2" w:rsidP="004241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так как вы думаете, что мы сегодня будем рисовать?</w:t>
            </w:r>
          </w:p>
          <w:p w:rsidR="004241F2" w:rsidRPr="00E72B3E" w:rsidRDefault="004241F2" w:rsidP="004241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Солдата, пограничника. </w:t>
            </w:r>
          </w:p>
          <w:p w:rsidR="00E72B3E" w:rsidRPr="00E72B3E" w:rsidRDefault="004241F2" w:rsidP="004241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Да, верно, сег</w:t>
            </w:r>
            <w:r w:rsid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одня, мы нарисуем пограничника.</w:t>
            </w:r>
          </w:p>
        </w:tc>
        <w:tc>
          <w:tcPr>
            <w:tcW w:w="1014" w:type="dxa"/>
          </w:tcPr>
          <w:p w:rsidR="00CF0194" w:rsidRPr="00E72B3E" w:rsidRDefault="00CF0194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</w:tcPr>
          <w:p w:rsidR="00CF0194" w:rsidRPr="00072721" w:rsidRDefault="00072721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27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Познавательные УУД</w:t>
            </w:r>
          </w:p>
          <w:p w:rsidR="00072721" w:rsidRPr="00E72B3E" w:rsidRDefault="00072721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7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Личностные УУД</w:t>
            </w:r>
          </w:p>
        </w:tc>
      </w:tr>
      <w:tr w:rsidR="00E72B3E" w:rsidRPr="00E72B3E" w:rsidTr="00072721">
        <w:tc>
          <w:tcPr>
            <w:tcW w:w="835" w:type="dxa"/>
          </w:tcPr>
          <w:p w:rsidR="00CF0194" w:rsidRPr="00E72B3E" w:rsidRDefault="005155D0" w:rsidP="00515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6435" w:type="dxa"/>
          </w:tcPr>
          <w:p w:rsidR="00CF0194" w:rsidRPr="00E72B3E" w:rsidRDefault="005155D0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Открытие новых знаний</w:t>
            </w:r>
          </w:p>
          <w:p w:rsidR="005155D0" w:rsidRPr="00E72B3E" w:rsidRDefault="00E72B3E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5155D0"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предлагаю вам нарисовать солдата – пограничника с собакой. Служебное собаководство у нас в России имеет очень давнюю историю. Многие породы собак помогают пастухам, сторожам, слабовидящим людям (собаки-поводыри) и, конечно же, служебные собаки необходимы в военном деле. Самая популярная в мире порода таких собак — немецкая овчарка. Овчарки служат и в погранвойсках. Именно поэтому я предлагаю вам нарисовать пограничника с немецкой овчаркой.</w:t>
            </w:r>
          </w:p>
          <w:p w:rsidR="005155D0" w:rsidRPr="00E72B3E" w:rsidRDefault="005155D0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Ребята, посмотрите на рисунок.</w:t>
            </w:r>
          </w:p>
          <w:p w:rsidR="000C0D32" w:rsidRPr="00E72B3E" w:rsidRDefault="000C0D32" w:rsidP="000C0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А) Анализ образца</w:t>
            </w:r>
          </w:p>
          <w:p w:rsidR="005155D0" w:rsidRPr="00E72B3E" w:rsidRDefault="005155D0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Кого вы видите?</w:t>
            </w:r>
          </w:p>
          <w:p w:rsidR="005155D0" w:rsidRPr="00E72B3E" w:rsidRDefault="005155D0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 Пограничника с собакой</w:t>
            </w:r>
          </w:p>
          <w:p w:rsidR="005155D0" w:rsidRPr="00E72B3E" w:rsidRDefault="005155D0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-Что он делает?</w:t>
            </w:r>
          </w:p>
          <w:p w:rsidR="005155D0" w:rsidRPr="00E72B3E" w:rsidRDefault="005155D0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 Бежит</w:t>
            </w:r>
          </w:p>
          <w:p w:rsidR="000C0D32" w:rsidRPr="00E72B3E" w:rsidRDefault="005155D0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-Наш боец бежит с немецкой овчаркой  на поводке и автоматом за плечами.</w:t>
            </w:r>
            <w:r w:rsidRPr="00E72B3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В) Показ учителем</w:t>
            </w:r>
          </w:p>
          <w:p w:rsidR="000C0D32" w:rsidRPr="00E72B3E" w:rsidRDefault="000C0D32" w:rsidP="000C0D32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E72B3E">
              <w:rPr>
                <w:color w:val="000000" w:themeColor="text1"/>
                <w:sz w:val="28"/>
                <w:szCs w:val="28"/>
              </w:rPr>
              <w:t>Наш боец бежит с немецкой овчаркой  на поводке и автоматом за плечами.</w:t>
            </w:r>
          </w:p>
          <w:p w:rsidR="000C0D32" w:rsidRPr="00E72B3E" w:rsidRDefault="000C0D32" w:rsidP="000C0D32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E72B3E">
              <w:rPr>
                <w:color w:val="000000" w:themeColor="text1"/>
                <w:sz w:val="28"/>
                <w:szCs w:val="28"/>
              </w:rPr>
              <w:t>-  Начинаем рисовать пограничника с головы. Я разделила лист чертой пополам. Половину листа займет солдат, половину овчарка.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Далее провожу среднюю линию тела.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-В росте нашего военного укладывается около 7 голов.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-Головы не рисуем, а отмечаем отрезки по высоте головы, как на следующем рисунке.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-Теперь рисуем линию плеч и линию таза. Ориентируйтесь на отметки голов, чтобы понять, где именно располагаются линии.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-Отмечаем прямыми </w:t>
            </w:r>
            <w:proofErr w:type="gram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линиями</w:t>
            </w:r>
            <w:proofErr w:type="gram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будущие руки и ноги пограничника. Обратите внимание: линии рук заканчиваются на уровне 3-го (считайте 1-ым отрезок под головой) отрезка. Колено правой ноги согнуто на уровне 5-го отрезка. Эти отрезки (метки голов) предназначены для того, чтобы помочь нам нарисовать пропорционального человека.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- Чтобы понять, какой высоты будет собака, проведите прямую линию от 4-го отрезка на теле пограничника. Эту линию можно провести мысленно и чуть ниже нарисовать окружность — голову овчарки.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-Далее прямыми </w:t>
            </w:r>
            <w:r w:rsidR="00E72B3E"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линиями намечаем тело овчарки.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 Рисуем пограничнику голову в пилотке. Отмечаем линии глаз, носа и рта.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-Рисуем плечи и торс.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Курта пограничника свободного покроя. Рисуем рукава.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-Теперь камуфляжные штаны.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-Пограничник обут в </w:t>
            </w:r>
            <w:proofErr w:type="spell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берцы</w:t>
            </w:r>
            <w:proofErr w:type="spell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Пока мы рисуем контуры ботинок.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Теперь рисуем пограничнику кисти рук. В правой руке он держит поводок.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-Начинаем прорисовывать немецкую овчарку. Сначала рисуем </w:t>
            </w:r>
            <w:proofErr w:type="gram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морду</w:t>
            </w:r>
            <w:proofErr w:type="gram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собаке.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-Далее уши и шею с ошейником.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Рисуем овчарке тело и передние лапы.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-Теперь рисуем задние лапы собаки и хвост.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-Прорисовываем на одежде пограничника складки и капюшон.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-Более подробно рисуем </w:t>
            </w:r>
            <w:proofErr w:type="gram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морду</w:t>
            </w:r>
            <w:proofErr w:type="gram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немецкой овчарки.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-Теперь рисуем лапы и поводок.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-Нужно прорисовать </w:t>
            </w:r>
            <w:proofErr w:type="spell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берцы</w:t>
            </w:r>
            <w:proofErr w:type="spell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Это сделает рисунок более детальным и интересным.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-Спина немецких овчарок черного цвета. Отмечаю линиями эту область для того, чтобы в последующем раскрасить красками (по желанию). Также прорисовываем лицо пограничника и эмблему на пилотке. Линии построения больше не нужны. Мы их стираем.</w:t>
            </w:r>
          </w:p>
          <w:p w:rsidR="000C0D32" w:rsidRPr="00E72B3E" w:rsidRDefault="000C0D32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-Осталось нарисовать солдату автомат и окружающий ландшафт – немного деревьев и кустарников.</w:t>
            </w:r>
          </w:p>
          <w:p w:rsidR="005155D0" w:rsidRPr="00E72B3E" w:rsidRDefault="005155D0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4" w:type="dxa"/>
          </w:tcPr>
          <w:p w:rsidR="00CF0194" w:rsidRPr="00E72B3E" w:rsidRDefault="00CF0194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</w:tcPr>
          <w:p w:rsidR="00CF0194" w:rsidRPr="00072721" w:rsidRDefault="00072721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27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Познавательное УУД</w:t>
            </w:r>
          </w:p>
          <w:p w:rsidR="00072721" w:rsidRPr="00E72B3E" w:rsidRDefault="00072721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B3E" w:rsidRPr="00E72B3E" w:rsidTr="00072721">
        <w:tc>
          <w:tcPr>
            <w:tcW w:w="835" w:type="dxa"/>
          </w:tcPr>
          <w:p w:rsidR="00CF0194" w:rsidRPr="00E72B3E" w:rsidRDefault="005155D0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35" w:type="dxa"/>
          </w:tcPr>
          <w:p w:rsidR="00E72B3E" w:rsidRPr="00E72B3E" w:rsidRDefault="00E72B3E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Практическая часть</w:t>
            </w:r>
          </w:p>
          <w:p w:rsidR="00CF0194" w:rsidRPr="00E72B3E" w:rsidRDefault="00E72B3E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Теперь, откройте альбомы, начинаем рисовать. Если нужна какая – </w:t>
            </w:r>
            <w:proofErr w:type="spell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нибудь</w:t>
            </w:r>
            <w:proofErr w:type="spell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помощь поднимайте руки я подойду.</w:t>
            </w:r>
          </w:p>
          <w:p w:rsidR="00E72B3E" w:rsidRPr="00E72B3E" w:rsidRDefault="00E72B3E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 приступаем к выполнению</w:t>
            </w:r>
          </w:p>
        </w:tc>
        <w:tc>
          <w:tcPr>
            <w:tcW w:w="1014" w:type="dxa"/>
          </w:tcPr>
          <w:p w:rsidR="00CF0194" w:rsidRPr="00072721" w:rsidRDefault="00CF0194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</w:tcPr>
          <w:p w:rsidR="00CF0194" w:rsidRPr="00072721" w:rsidRDefault="00072721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27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Принцип деятельности</w:t>
            </w:r>
          </w:p>
        </w:tc>
      </w:tr>
      <w:tr w:rsidR="00E72B3E" w:rsidRPr="00E72B3E" w:rsidTr="00072721">
        <w:tc>
          <w:tcPr>
            <w:tcW w:w="835" w:type="dxa"/>
          </w:tcPr>
          <w:p w:rsidR="00CF0194" w:rsidRPr="00E72B3E" w:rsidRDefault="00E72B3E" w:rsidP="00E72B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435" w:type="dxa"/>
          </w:tcPr>
          <w:p w:rsidR="00CF0194" w:rsidRPr="00E72B3E" w:rsidRDefault="00E72B3E" w:rsidP="00CF01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Рефлексия</w:t>
            </w:r>
          </w:p>
          <w:p w:rsidR="00E72B3E" w:rsidRPr="00E72B3E" w:rsidRDefault="00E72B3E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Итак, я </w:t>
            </w:r>
            <w:proofErr w:type="gram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хочу</w:t>
            </w:r>
            <w:proofErr w:type="gram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чтоб показали свои работ….</w:t>
            </w:r>
          </w:p>
          <w:p w:rsidR="00E72B3E" w:rsidRPr="00E72B3E" w:rsidRDefault="00E72B3E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давайте вместе оценим работы наших товарищей.</w:t>
            </w:r>
          </w:p>
          <w:p w:rsidR="00E72B3E" w:rsidRPr="00E72B3E" w:rsidRDefault="00E72B3E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+…</w:t>
            </w:r>
          </w:p>
          <w:p w:rsidR="00E72B3E" w:rsidRPr="00E72B3E" w:rsidRDefault="00E72B3E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Я согласна, с вашим мнением, что… можно поставить, потому что….</w:t>
            </w:r>
          </w:p>
          <w:p w:rsidR="00E72B3E" w:rsidRPr="00E72B3E" w:rsidRDefault="00E72B3E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Садитесь, ребята, мне очень </w:t>
            </w:r>
            <w:proofErr w:type="gram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понравилось</w:t>
            </w:r>
            <w:proofErr w:type="gram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вы работали. Молодцы!!!</w:t>
            </w:r>
          </w:p>
          <w:p w:rsidR="00E72B3E" w:rsidRPr="00E72B3E" w:rsidRDefault="00E72B3E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Убираем рабочие места. </w:t>
            </w:r>
            <w:proofErr w:type="gramStart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E72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свидание.</w:t>
            </w:r>
          </w:p>
        </w:tc>
        <w:tc>
          <w:tcPr>
            <w:tcW w:w="1014" w:type="dxa"/>
          </w:tcPr>
          <w:p w:rsidR="00CF0194" w:rsidRPr="00E72B3E" w:rsidRDefault="00CF0194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</w:tcPr>
          <w:p w:rsidR="00CF0194" w:rsidRPr="00E72B3E" w:rsidRDefault="00CF0194" w:rsidP="00CF01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0194" w:rsidRPr="00E72B3E" w:rsidRDefault="00CF0194" w:rsidP="00CF01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194" w:rsidRPr="00CF0194" w:rsidRDefault="00CF0194" w:rsidP="00CF0194">
      <w:pPr>
        <w:rPr>
          <w:rFonts w:ascii="Times New Roman" w:hAnsi="Times New Roman" w:cs="Times New Roman"/>
          <w:sz w:val="28"/>
          <w:szCs w:val="28"/>
        </w:rPr>
      </w:pPr>
    </w:p>
    <w:p w:rsidR="00CF0194" w:rsidRDefault="00CF0194">
      <w:pPr>
        <w:rPr>
          <w:rFonts w:ascii="Times New Roman" w:hAnsi="Times New Roman" w:cs="Times New Roman"/>
        </w:rPr>
      </w:pPr>
    </w:p>
    <w:p w:rsidR="00CF0194" w:rsidRDefault="00CF0194">
      <w:pPr>
        <w:rPr>
          <w:rFonts w:ascii="Times New Roman" w:hAnsi="Times New Roman" w:cs="Times New Roman"/>
        </w:rPr>
      </w:pPr>
    </w:p>
    <w:p w:rsidR="00CF0194" w:rsidRDefault="00CF0194">
      <w:pPr>
        <w:rPr>
          <w:rFonts w:ascii="Times New Roman" w:hAnsi="Times New Roman" w:cs="Times New Roman"/>
        </w:rPr>
      </w:pPr>
    </w:p>
    <w:p w:rsidR="00CF0194" w:rsidRPr="00CF0194" w:rsidRDefault="00CF0194">
      <w:pPr>
        <w:rPr>
          <w:rFonts w:ascii="Times New Roman" w:hAnsi="Times New Roman" w:cs="Times New Roman"/>
        </w:rPr>
      </w:pPr>
    </w:p>
    <w:sectPr w:rsidR="00CF0194" w:rsidRPr="00CF0194" w:rsidSect="00CF0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F0194"/>
    <w:rsid w:val="00072721"/>
    <w:rsid w:val="00077E68"/>
    <w:rsid w:val="000C0D32"/>
    <w:rsid w:val="0012190B"/>
    <w:rsid w:val="002504E5"/>
    <w:rsid w:val="004241F2"/>
    <w:rsid w:val="005155D0"/>
    <w:rsid w:val="00AE2175"/>
    <w:rsid w:val="00C12608"/>
    <w:rsid w:val="00CF0194"/>
    <w:rsid w:val="00DA5877"/>
    <w:rsid w:val="00E72B3E"/>
    <w:rsid w:val="00F0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E5"/>
  </w:style>
  <w:style w:type="paragraph" w:styleId="2">
    <w:name w:val="heading 2"/>
    <w:basedOn w:val="a"/>
    <w:link w:val="20"/>
    <w:uiPriority w:val="9"/>
    <w:qFormat/>
    <w:rsid w:val="00F02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F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02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02742"/>
    <w:rPr>
      <w:b/>
      <w:bCs/>
    </w:rPr>
  </w:style>
  <w:style w:type="character" w:customStyle="1" w:styleId="apple-converted-space">
    <w:name w:val="apple-converted-space"/>
    <w:basedOn w:val="a0"/>
    <w:rsid w:val="004241F2"/>
  </w:style>
  <w:style w:type="character" w:styleId="a6">
    <w:name w:val="Hyperlink"/>
    <w:basedOn w:val="a0"/>
    <w:uiPriority w:val="99"/>
    <w:semiHidden/>
    <w:unhideWhenUsed/>
    <w:rsid w:val="000C0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2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F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02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02742"/>
    <w:rPr>
      <w:b/>
      <w:bCs/>
    </w:rPr>
  </w:style>
  <w:style w:type="character" w:customStyle="1" w:styleId="apple-converted-space">
    <w:name w:val="apple-converted-space"/>
    <w:basedOn w:val="a0"/>
    <w:rsid w:val="004241F2"/>
  </w:style>
  <w:style w:type="character" w:styleId="a6">
    <w:name w:val="Hyperlink"/>
    <w:basedOn w:val="a0"/>
    <w:uiPriority w:val="99"/>
    <w:semiHidden/>
    <w:unhideWhenUsed/>
    <w:rsid w:val="000C0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43875-5B09-4A56-8AD3-56A85525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Исламова</dc:creator>
  <cp:lastModifiedBy>1</cp:lastModifiedBy>
  <cp:revision>2</cp:revision>
  <dcterms:created xsi:type="dcterms:W3CDTF">2018-09-02T12:25:00Z</dcterms:created>
  <dcterms:modified xsi:type="dcterms:W3CDTF">2018-09-02T12:25:00Z</dcterms:modified>
</cp:coreProperties>
</file>